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3" w:rsidRDefault="007E2203" w:rsidP="007E2203">
      <w:pPr>
        <w:jc w:val="center"/>
        <w:rPr>
          <w:b/>
        </w:rPr>
      </w:pPr>
    </w:p>
    <w:p w:rsidR="007E2203" w:rsidRDefault="007E2203" w:rsidP="007E2203">
      <w:pPr>
        <w:jc w:val="center"/>
        <w:rPr>
          <w:b/>
        </w:rPr>
      </w:pPr>
    </w:p>
    <w:p w:rsidR="007E2203" w:rsidRDefault="007E2203" w:rsidP="007E220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0F2" w:rsidRPr="00906912" w:rsidRDefault="00C160F2" w:rsidP="00C160F2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160F2" w:rsidRPr="00CB5192" w:rsidRDefault="00C160F2" w:rsidP="00C160F2">
      <w:pPr>
        <w:jc w:val="center"/>
        <w:outlineLvl w:val="0"/>
        <w:rPr>
          <w:b/>
        </w:rPr>
      </w:pPr>
    </w:p>
    <w:p w:rsidR="00C160F2" w:rsidRPr="00906912" w:rsidRDefault="00C160F2" w:rsidP="00C160F2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01067F" w:rsidRPr="00675A4D" w:rsidRDefault="0001067F" w:rsidP="005326FC">
      <w:pPr>
        <w:jc w:val="center"/>
        <w:rPr>
          <w:b/>
          <w:sz w:val="28"/>
          <w:szCs w:val="28"/>
        </w:rPr>
      </w:pPr>
    </w:p>
    <w:p w:rsidR="007E2203" w:rsidRPr="001D599B" w:rsidRDefault="00E706BD" w:rsidP="007E2203">
      <w:r w:rsidRPr="001D599B">
        <w:t>25</w:t>
      </w:r>
      <w:r w:rsidR="00C160F2" w:rsidRPr="001D599B">
        <w:t>.05.2020</w:t>
      </w:r>
      <w:r w:rsidR="007E2203" w:rsidRPr="001D599B">
        <w:t xml:space="preserve">                                                                                                     </w:t>
      </w:r>
      <w:r w:rsidR="00F3152C">
        <w:t xml:space="preserve">                   </w:t>
      </w:r>
      <w:r w:rsidR="007E2203" w:rsidRPr="001D599B">
        <w:t xml:space="preserve">      </w:t>
      </w:r>
      <w:r w:rsidR="007E2203">
        <w:t xml:space="preserve">№ </w:t>
      </w:r>
      <w:r w:rsidR="00312F8D" w:rsidRPr="001D599B">
        <w:t>2</w:t>
      </w:r>
      <w:bookmarkStart w:id="0" w:name="_GoBack"/>
      <w:bookmarkEnd w:id="0"/>
      <w:r w:rsidR="001D599B" w:rsidRPr="001D599B">
        <w:t>75</w:t>
      </w:r>
    </w:p>
    <w:p w:rsidR="007E2203" w:rsidRDefault="007E2203" w:rsidP="007E2203">
      <w:pPr>
        <w:jc w:val="center"/>
      </w:pPr>
      <w:r>
        <w:t>с</w:t>
      </w:r>
      <w:proofErr w:type="gramStart"/>
      <w:r>
        <w:t>.К</w:t>
      </w:r>
      <w:proofErr w:type="gramEnd"/>
      <w:r>
        <w:t>ривошеино</w:t>
      </w:r>
    </w:p>
    <w:p w:rsidR="007E2203" w:rsidRDefault="007E2203" w:rsidP="007E2203">
      <w:pPr>
        <w:jc w:val="center"/>
        <w:outlineLvl w:val="0"/>
      </w:pPr>
      <w:r>
        <w:t>Томской области</w:t>
      </w:r>
    </w:p>
    <w:p w:rsidR="007E2203" w:rsidRDefault="007E2203" w:rsidP="007E2203">
      <w:pPr>
        <w:jc w:val="center"/>
      </w:pPr>
    </w:p>
    <w:p w:rsidR="007E2203" w:rsidRDefault="007E2203" w:rsidP="007E2203">
      <w:pPr>
        <w:jc w:val="center"/>
      </w:pPr>
    </w:p>
    <w:p w:rsidR="007E2203" w:rsidRDefault="007E2203" w:rsidP="0084361F">
      <w:pPr>
        <w:ind w:right="141"/>
        <w:jc w:val="center"/>
      </w:pPr>
      <w:r>
        <w:t xml:space="preserve">О внесении изменений в постановление Главы </w:t>
      </w:r>
      <w:r w:rsidR="00BE16D9">
        <w:t xml:space="preserve">Администрации </w:t>
      </w:r>
      <w:r w:rsidR="0001067F">
        <w:t xml:space="preserve">Кривошеинского района </w:t>
      </w:r>
      <w:r>
        <w:t>от 11.03.2008 №101</w:t>
      </w:r>
      <w:r w:rsidR="00AA115F">
        <w:t xml:space="preserve"> «О создании антинаркотической комиссии на территории Кривошеинского района»</w:t>
      </w:r>
    </w:p>
    <w:p w:rsidR="007E2203" w:rsidRDefault="007E2203" w:rsidP="007E2203"/>
    <w:p w:rsidR="007E2203" w:rsidRDefault="007E2203" w:rsidP="007E2203"/>
    <w:p w:rsidR="007E2203" w:rsidRDefault="007E2203" w:rsidP="00E47ED0">
      <w:pPr>
        <w:ind w:firstLine="708"/>
        <w:jc w:val="both"/>
      </w:pPr>
      <w:r>
        <w:t xml:space="preserve">В </w:t>
      </w:r>
      <w:r w:rsidR="00E45895">
        <w:t>с</w:t>
      </w:r>
      <w:r w:rsidR="00C3266B">
        <w:t>вязи с кадровыми изменениями</w:t>
      </w:r>
      <w:r w:rsidR="00D8654A">
        <w:t xml:space="preserve"> </w:t>
      </w:r>
    </w:p>
    <w:p w:rsidR="007E2203" w:rsidRDefault="00D8654A" w:rsidP="007E2203">
      <w:pPr>
        <w:jc w:val="both"/>
        <w:outlineLvl w:val="0"/>
      </w:pPr>
      <w:r>
        <w:t xml:space="preserve">            </w:t>
      </w:r>
      <w:r w:rsidR="007E2203">
        <w:t>ПОСТАНОВЛЯЮ:</w:t>
      </w:r>
    </w:p>
    <w:p w:rsidR="005326FC" w:rsidRPr="00106600" w:rsidRDefault="005326FC" w:rsidP="00E47ED0">
      <w:pPr>
        <w:ind w:right="-5" w:firstLine="708"/>
        <w:jc w:val="both"/>
        <w:outlineLvl w:val="0"/>
      </w:pPr>
      <w:r w:rsidRPr="00106600">
        <w:t>1.Внести в приложение</w:t>
      </w:r>
      <w:r w:rsidR="00106600" w:rsidRPr="00106600">
        <w:t xml:space="preserve"> № 1</w:t>
      </w:r>
      <w:r w:rsidRPr="00106600">
        <w:t xml:space="preserve"> к постановлению </w:t>
      </w:r>
      <w:r w:rsidR="00AA115F">
        <w:t xml:space="preserve">Главы </w:t>
      </w:r>
      <w:r w:rsidR="00BE16D9">
        <w:t xml:space="preserve">Администрации </w:t>
      </w:r>
      <w:r w:rsidR="00AA115F">
        <w:t xml:space="preserve">Кривошеинского района от 11.03.2008 № 101 «О создании антинаркотической комиссии на территории Кривошеинского района» </w:t>
      </w:r>
      <w:r w:rsidR="00D8654A">
        <w:t xml:space="preserve">(далее </w:t>
      </w:r>
      <w:proofErr w:type="gramStart"/>
      <w:r w:rsidR="00D8654A">
        <w:t>–п</w:t>
      </w:r>
      <w:proofErr w:type="gramEnd"/>
      <w:r w:rsidR="00D8654A">
        <w:t xml:space="preserve">остановление) </w:t>
      </w:r>
      <w:r w:rsidRPr="00106600">
        <w:t xml:space="preserve">изменения следующего содержания: </w:t>
      </w:r>
    </w:p>
    <w:p w:rsidR="00C160F2" w:rsidRDefault="00E47ED0" w:rsidP="00C160F2">
      <w:pPr>
        <w:ind w:right="-5" w:firstLine="567"/>
        <w:jc w:val="both"/>
        <w:outlineLvl w:val="0"/>
      </w:pPr>
      <w:r>
        <w:tab/>
      </w:r>
      <w:r w:rsidR="00A021DF">
        <w:t>1</w:t>
      </w:r>
      <w:r w:rsidR="00D8654A">
        <w:t>)</w:t>
      </w:r>
      <w:r w:rsidR="00A021DF">
        <w:t xml:space="preserve"> </w:t>
      </w:r>
      <w:r w:rsidR="00D8654A">
        <w:t>в</w:t>
      </w:r>
      <w:r w:rsidR="00C160F2">
        <w:t>ывести</w:t>
      </w:r>
      <w:r w:rsidR="005326FC" w:rsidRPr="00106600">
        <w:t xml:space="preserve"> из состава </w:t>
      </w:r>
      <w:proofErr w:type="spellStart"/>
      <w:r w:rsidR="00106600" w:rsidRPr="00106600">
        <w:t>антинаркотической</w:t>
      </w:r>
      <w:proofErr w:type="spellEnd"/>
      <w:r w:rsidR="00106600" w:rsidRPr="00106600">
        <w:t xml:space="preserve"> комиссии Кривошеинского района</w:t>
      </w:r>
      <w:r w:rsidR="00C160F2">
        <w:t xml:space="preserve"> </w:t>
      </w:r>
      <w:proofErr w:type="spellStart"/>
      <w:r w:rsidR="00C160F2">
        <w:t>Китченко</w:t>
      </w:r>
      <w:proofErr w:type="spellEnd"/>
      <w:r w:rsidR="00C160F2">
        <w:t xml:space="preserve"> Людмилу Николаевну - ведущего специалиста - секретаря административной комиссии Кривошеинского района.</w:t>
      </w:r>
    </w:p>
    <w:p w:rsidR="00C160F2" w:rsidRDefault="00C160F2" w:rsidP="00C160F2">
      <w:pPr>
        <w:ind w:right="-5" w:firstLine="567"/>
        <w:jc w:val="both"/>
        <w:outlineLvl w:val="0"/>
      </w:pPr>
      <w:r>
        <w:t xml:space="preserve">  </w:t>
      </w:r>
      <w:r w:rsidR="00A021DF">
        <w:t>2</w:t>
      </w:r>
      <w:r w:rsidR="00D8654A">
        <w:t>) в</w:t>
      </w:r>
      <w:r w:rsidR="005326FC" w:rsidRPr="00106600">
        <w:t xml:space="preserve">вести в состав </w:t>
      </w:r>
      <w:proofErr w:type="spellStart"/>
      <w:r w:rsidR="00106600" w:rsidRPr="00106600">
        <w:t>антинаркотической</w:t>
      </w:r>
      <w:proofErr w:type="spellEnd"/>
      <w:r w:rsidR="00106600" w:rsidRPr="00106600">
        <w:t xml:space="preserve"> комиссии Кривошеинского район</w:t>
      </w:r>
      <w:proofErr w:type="gramStart"/>
      <w:r w:rsidR="00106600" w:rsidRPr="00106600">
        <w:t>а</w:t>
      </w:r>
      <w:r w:rsidR="00745DA6">
        <w:t>-</w:t>
      </w:r>
      <w:proofErr w:type="gramEnd"/>
      <w:r w:rsidR="00745DA6">
        <w:t xml:space="preserve">  </w:t>
      </w:r>
      <w:r>
        <w:t>Мельникову Светлану Викторовну</w:t>
      </w:r>
      <w:r w:rsidR="002E11D5">
        <w:t xml:space="preserve"> </w:t>
      </w:r>
      <w:r w:rsidR="000F63C5">
        <w:t xml:space="preserve">- </w:t>
      </w:r>
      <w:r>
        <w:t>ведущего специалиста - секретаря административной комиссии Кривошеинского района.</w:t>
      </w:r>
    </w:p>
    <w:p w:rsidR="00E47ED0" w:rsidRDefault="00C160F2" w:rsidP="00C160F2">
      <w:pPr>
        <w:ind w:right="-5"/>
        <w:jc w:val="both"/>
        <w:outlineLvl w:val="0"/>
      </w:pPr>
      <w:r>
        <w:t xml:space="preserve">            </w:t>
      </w:r>
      <w:r w:rsidR="00E47ED0">
        <w:t xml:space="preserve">2. Настоящее постановление вступает в силу </w:t>
      </w:r>
      <w:proofErr w:type="gramStart"/>
      <w:r w:rsidR="00E47ED0">
        <w:t>с даты</w:t>
      </w:r>
      <w:proofErr w:type="gramEnd"/>
      <w:r>
        <w:t xml:space="preserve"> </w:t>
      </w:r>
      <w:r w:rsidR="00B3420C">
        <w:t xml:space="preserve">его </w:t>
      </w:r>
      <w:r w:rsidR="00E47ED0">
        <w:t>подписания.</w:t>
      </w:r>
    </w:p>
    <w:p w:rsidR="00D8654A" w:rsidRDefault="00C767B3" w:rsidP="00D8654A">
      <w:pPr>
        <w:ind w:right="-5" w:firstLine="708"/>
        <w:jc w:val="both"/>
        <w:outlineLvl w:val="0"/>
      </w:pPr>
      <w:r>
        <w:t xml:space="preserve">3. Опубликовать настоящее постановление в </w:t>
      </w:r>
      <w:r w:rsidR="007B339A">
        <w:t>С</w:t>
      </w:r>
      <w:r>
        <w:t>борнике нормативн</w:t>
      </w:r>
      <w:r w:rsidR="008427F7">
        <w:t>ых</w:t>
      </w:r>
      <w:r>
        <w:t xml:space="preserve"> правовых актов Администрации Кривошеинского района</w:t>
      </w:r>
      <w:r w:rsidR="00D8654A" w:rsidRPr="00D8654A">
        <w:t xml:space="preserve"> </w:t>
      </w:r>
      <w:r w:rsidR="00D8654A">
        <w:t xml:space="preserve">и разместить на официальном сайте муниципального образования </w:t>
      </w:r>
      <w:proofErr w:type="spellStart"/>
      <w:r w:rsidR="00D8654A">
        <w:t>Кривошеинский</w:t>
      </w:r>
      <w:proofErr w:type="spellEnd"/>
      <w:r w:rsidR="00D8654A">
        <w:t xml:space="preserve"> район в сети «Интернет».</w:t>
      </w:r>
    </w:p>
    <w:p w:rsidR="005326FC" w:rsidRDefault="00C767B3" w:rsidP="005326FC">
      <w:pPr>
        <w:jc w:val="both"/>
      </w:pPr>
      <w:r>
        <w:tab/>
        <w:t>4</w:t>
      </w:r>
      <w:r w:rsidR="005326FC" w:rsidRPr="00106600">
        <w:t>.</w:t>
      </w:r>
      <w:proofErr w:type="gramStart"/>
      <w:r w:rsidR="00AA115F" w:rsidRPr="008B718B">
        <w:t>Контроль за</w:t>
      </w:r>
      <w:proofErr w:type="gramEnd"/>
      <w:r w:rsidR="00AA115F" w:rsidRPr="008B718B">
        <w:t xml:space="preserve"> исполнением данного постановления возложить на</w:t>
      </w:r>
      <w:r w:rsidR="00C160F2">
        <w:t xml:space="preserve"> </w:t>
      </w:r>
      <w:hyperlink r:id="rId5" w:history="1">
        <w:r w:rsidR="00C160F2">
          <w:rPr>
            <w:rStyle w:val="a6"/>
            <w:color w:val="auto"/>
            <w:u w:val="none"/>
          </w:rPr>
          <w:t>з</w:t>
        </w:r>
        <w:r w:rsidR="00C74E46" w:rsidRPr="00E65736">
          <w:rPr>
            <w:rStyle w:val="a6"/>
            <w:color w:val="auto"/>
            <w:u w:val="none"/>
          </w:rPr>
          <w:t>аместител</w:t>
        </w:r>
        <w:r w:rsidR="00C160F2">
          <w:rPr>
            <w:rStyle w:val="a6"/>
            <w:color w:val="auto"/>
            <w:u w:val="none"/>
          </w:rPr>
          <w:t>я</w:t>
        </w:r>
        <w:r w:rsidR="00C74E46" w:rsidRPr="00E65736">
          <w:rPr>
            <w:rStyle w:val="a6"/>
            <w:color w:val="auto"/>
            <w:u w:val="none"/>
          </w:rPr>
          <w:t xml:space="preserve"> Главы муниципального образования по  вопросам ЖКХ, строительства, транспорта, связи, ГО и ЧС и социальным вопросам</w:t>
        </w:r>
      </w:hyperlink>
      <w:r w:rsidR="00C74E46">
        <w:t>.</w:t>
      </w:r>
    </w:p>
    <w:p w:rsidR="005326FC" w:rsidRDefault="005326FC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203" w:rsidRDefault="007E2203" w:rsidP="007E2203">
      <w:pPr>
        <w:jc w:val="both"/>
      </w:pPr>
    </w:p>
    <w:p w:rsidR="007E2203" w:rsidRDefault="007E2203" w:rsidP="007E2203">
      <w:pPr>
        <w:jc w:val="both"/>
      </w:pPr>
      <w:r>
        <w:t xml:space="preserve">Глава Кривошеинского района                                                          </w:t>
      </w:r>
      <w:r w:rsidR="00C160F2">
        <w:t xml:space="preserve">                   С.А. </w:t>
      </w:r>
      <w:proofErr w:type="spellStart"/>
      <w:r w:rsidR="00C160F2">
        <w:t>Тайлашев</w:t>
      </w:r>
      <w:proofErr w:type="spellEnd"/>
    </w:p>
    <w:p w:rsidR="007E2203" w:rsidRDefault="007E2203" w:rsidP="007E2203">
      <w:pPr>
        <w:jc w:val="both"/>
      </w:pPr>
      <w:r>
        <w:t>(Глава Администрации)</w:t>
      </w:r>
    </w:p>
    <w:p w:rsidR="007E2203" w:rsidRDefault="007E2203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outlineLvl w:val="0"/>
      </w:pPr>
    </w:p>
    <w:p w:rsidR="00E174BA" w:rsidRDefault="00C160F2" w:rsidP="00E174BA">
      <w:pPr>
        <w:jc w:val="both"/>
        <w:rPr>
          <w:sz w:val="20"/>
          <w:szCs w:val="20"/>
        </w:rPr>
      </w:pPr>
      <w:r>
        <w:rPr>
          <w:sz w:val="20"/>
          <w:szCs w:val="20"/>
        </w:rPr>
        <w:t>Мельникова С.В.</w:t>
      </w:r>
    </w:p>
    <w:p w:rsidR="00F0513F" w:rsidRDefault="00F0513F" w:rsidP="00F0513F">
      <w:pPr>
        <w:jc w:val="both"/>
        <w:rPr>
          <w:sz w:val="20"/>
          <w:szCs w:val="20"/>
        </w:rPr>
      </w:pPr>
      <w:r>
        <w:rPr>
          <w:sz w:val="20"/>
          <w:szCs w:val="20"/>
        </w:rPr>
        <w:t>2-17-63</w:t>
      </w:r>
    </w:p>
    <w:p w:rsidR="00D8654A" w:rsidRDefault="00D8654A" w:rsidP="007E2203">
      <w:pPr>
        <w:jc w:val="both"/>
        <w:outlineLvl w:val="0"/>
        <w:rPr>
          <w:sz w:val="20"/>
          <w:szCs w:val="20"/>
        </w:rPr>
      </w:pPr>
    </w:p>
    <w:p w:rsidR="007E2203" w:rsidRPr="00106600" w:rsidRDefault="007E2203" w:rsidP="007E2203">
      <w:pPr>
        <w:jc w:val="both"/>
        <w:outlineLvl w:val="0"/>
        <w:rPr>
          <w:sz w:val="20"/>
          <w:szCs w:val="20"/>
        </w:rPr>
      </w:pPr>
      <w:r w:rsidRPr="00106600">
        <w:rPr>
          <w:sz w:val="20"/>
          <w:szCs w:val="20"/>
        </w:rPr>
        <w:t>Прокуратура</w:t>
      </w:r>
    </w:p>
    <w:p w:rsidR="007E2203" w:rsidRDefault="007E2203" w:rsidP="007E2203">
      <w:pPr>
        <w:jc w:val="both"/>
        <w:rPr>
          <w:sz w:val="20"/>
          <w:szCs w:val="20"/>
        </w:rPr>
      </w:pPr>
      <w:r w:rsidRPr="00106600">
        <w:rPr>
          <w:sz w:val="20"/>
          <w:szCs w:val="20"/>
        </w:rPr>
        <w:t>М</w:t>
      </w:r>
      <w:r w:rsidR="00AA115F">
        <w:rPr>
          <w:sz w:val="20"/>
          <w:szCs w:val="20"/>
        </w:rPr>
        <w:t>Б</w:t>
      </w:r>
      <w:r w:rsidRPr="00106600">
        <w:rPr>
          <w:sz w:val="20"/>
          <w:szCs w:val="20"/>
        </w:rPr>
        <w:t>УК «Кривошеинская ЦМБ»</w:t>
      </w:r>
    </w:p>
    <w:p w:rsidR="002E11D5" w:rsidRPr="00106600" w:rsidRDefault="002E11D5" w:rsidP="007E2203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Членам комиссии</w:t>
      </w:r>
      <w:r w:rsidR="00826B37">
        <w:rPr>
          <w:sz w:val="20"/>
          <w:szCs w:val="20"/>
        </w:rPr>
        <w:t>, Мельниковой С.В.</w:t>
      </w:r>
    </w:p>
    <w:p w:rsidR="00AA5E3F" w:rsidRPr="00AA115F" w:rsidRDefault="00AA5E3F" w:rsidP="00AA115F">
      <w:pPr>
        <w:jc w:val="both"/>
        <w:rPr>
          <w:sz w:val="20"/>
          <w:szCs w:val="20"/>
        </w:rPr>
      </w:pPr>
    </w:p>
    <w:sectPr w:rsidR="00AA5E3F" w:rsidRPr="00AA115F" w:rsidSect="00D865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95"/>
    <w:rsid w:val="0001067F"/>
    <w:rsid w:val="000F63C5"/>
    <w:rsid w:val="00106600"/>
    <w:rsid w:val="00131297"/>
    <w:rsid w:val="001511A7"/>
    <w:rsid w:val="001648A1"/>
    <w:rsid w:val="001C69D9"/>
    <w:rsid w:val="001D599B"/>
    <w:rsid w:val="00260E92"/>
    <w:rsid w:val="00290E00"/>
    <w:rsid w:val="002D4664"/>
    <w:rsid w:val="002E11D5"/>
    <w:rsid w:val="00312F8D"/>
    <w:rsid w:val="00321D95"/>
    <w:rsid w:val="00337D8A"/>
    <w:rsid w:val="0037187B"/>
    <w:rsid w:val="00397FD6"/>
    <w:rsid w:val="00507035"/>
    <w:rsid w:val="005326FC"/>
    <w:rsid w:val="005D1B1B"/>
    <w:rsid w:val="005F3264"/>
    <w:rsid w:val="005F5920"/>
    <w:rsid w:val="0060033E"/>
    <w:rsid w:val="006D1CB3"/>
    <w:rsid w:val="00745DA6"/>
    <w:rsid w:val="00771EC1"/>
    <w:rsid w:val="007B339A"/>
    <w:rsid w:val="007E2203"/>
    <w:rsid w:val="00826B37"/>
    <w:rsid w:val="008427F7"/>
    <w:rsid w:val="0084361F"/>
    <w:rsid w:val="00894EFA"/>
    <w:rsid w:val="008B0F9B"/>
    <w:rsid w:val="008D7F85"/>
    <w:rsid w:val="009F4672"/>
    <w:rsid w:val="00A021DF"/>
    <w:rsid w:val="00A43E37"/>
    <w:rsid w:val="00A5221E"/>
    <w:rsid w:val="00A95B95"/>
    <w:rsid w:val="00AA108C"/>
    <w:rsid w:val="00AA115F"/>
    <w:rsid w:val="00AA5E3F"/>
    <w:rsid w:val="00B3420C"/>
    <w:rsid w:val="00B851AA"/>
    <w:rsid w:val="00BE16D9"/>
    <w:rsid w:val="00C160F2"/>
    <w:rsid w:val="00C3266B"/>
    <w:rsid w:val="00C65C85"/>
    <w:rsid w:val="00C74E46"/>
    <w:rsid w:val="00C767B3"/>
    <w:rsid w:val="00C80CB3"/>
    <w:rsid w:val="00CA69D3"/>
    <w:rsid w:val="00CE3BE7"/>
    <w:rsid w:val="00D00356"/>
    <w:rsid w:val="00D15A86"/>
    <w:rsid w:val="00D271EB"/>
    <w:rsid w:val="00D8654A"/>
    <w:rsid w:val="00DE6465"/>
    <w:rsid w:val="00DF1DDC"/>
    <w:rsid w:val="00E174BA"/>
    <w:rsid w:val="00E45895"/>
    <w:rsid w:val="00E47ED0"/>
    <w:rsid w:val="00E50CD2"/>
    <w:rsid w:val="00E706BD"/>
    <w:rsid w:val="00F0513F"/>
    <w:rsid w:val="00F27E98"/>
    <w:rsid w:val="00F3152C"/>
    <w:rsid w:val="00F9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4E46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4E46"/>
    <w:rPr>
      <w:color w:val="0184A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dm.tomsk.ru/../../../zam_glavy_soc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10</cp:revision>
  <cp:lastPrinted>2020-05-25T09:23:00Z</cp:lastPrinted>
  <dcterms:created xsi:type="dcterms:W3CDTF">2020-05-25T07:33:00Z</dcterms:created>
  <dcterms:modified xsi:type="dcterms:W3CDTF">2020-05-25T09:28:00Z</dcterms:modified>
</cp:coreProperties>
</file>