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C5" w:rsidRDefault="00CF2BC5" w:rsidP="00CF2BC5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-57150</wp:posOffset>
            </wp:positionV>
            <wp:extent cx="561975" cy="800100"/>
            <wp:effectExtent l="19050" t="0" r="9525" b="0"/>
            <wp:wrapNone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Pr="009004F7" w:rsidRDefault="00CF2BC5" w:rsidP="00CF2BC5">
      <w:pPr>
        <w:jc w:val="center"/>
        <w:outlineLvl w:val="0"/>
        <w:rPr>
          <w:b/>
          <w:sz w:val="30"/>
          <w:szCs w:val="30"/>
        </w:rPr>
      </w:pPr>
      <w:r w:rsidRPr="009004F7">
        <w:rPr>
          <w:b/>
          <w:sz w:val="30"/>
          <w:szCs w:val="30"/>
        </w:rPr>
        <w:t xml:space="preserve">АДМИНИСТРАЦИЯ КРИВОШЕИНСКОГО РАЙОНА </w:t>
      </w:r>
    </w:p>
    <w:p w:rsidR="00CF2BC5" w:rsidRPr="009004F7" w:rsidRDefault="00CF2BC5" w:rsidP="00CF2BC5">
      <w:pPr>
        <w:jc w:val="center"/>
        <w:rPr>
          <w:b/>
          <w:sz w:val="28"/>
          <w:szCs w:val="28"/>
        </w:rPr>
      </w:pPr>
    </w:p>
    <w:p w:rsidR="00CF2BC5" w:rsidRPr="009004F7" w:rsidRDefault="00CF2BC5" w:rsidP="00CF2BC5">
      <w:pPr>
        <w:spacing w:after="480"/>
        <w:jc w:val="center"/>
        <w:rPr>
          <w:b/>
          <w:sz w:val="28"/>
          <w:szCs w:val="28"/>
        </w:rPr>
      </w:pPr>
      <w:r w:rsidRPr="009004F7">
        <w:rPr>
          <w:b/>
          <w:sz w:val="28"/>
          <w:szCs w:val="28"/>
        </w:rPr>
        <w:t>ПОСТАНОВЛЕНИЕ</w:t>
      </w:r>
    </w:p>
    <w:p w:rsidR="00CF2BC5" w:rsidRPr="002C0301" w:rsidRDefault="00CF2BC5" w:rsidP="00CF2BC5">
      <w:pPr>
        <w:spacing w:after="480"/>
        <w:jc w:val="center"/>
        <w:rPr>
          <w:sz w:val="25"/>
          <w:szCs w:val="25"/>
        </w:rPr>
      </w:pPr>
      <w:r w:rsidRPr="002C0301">
        <w:rPr>
          <w:sz w:val="25"/>
          <w:szCs w:val="25"/>
        </w:rPr>
        <w:t xml:space="preserve"> </w:t>
      </w:r>
      <w:r>
        <w:rPr>
          <w:sz w:val="25"/>
          <w:szCs w:val="25"/>
        </w:rPr>
        <w:t>22</w:t>
      </w:r>
      <w:r w:rsidRPr="002C0301">
        <w:rPr>
          <w:sz w:val="25"/>
          <w:szCs w:val="25"/>
        </w:rPr>
        <w:t xml:space="preserve">.01.2021                                                                                                                         № </w:t>
      </w:r>
      <w:r>
        <w:rPr>
          <w:sz w:val="25"/>
          <w:szCs w:val="25"/>
        </w:rPr>
        <w:t>25</w:t>
      </w:r>
    </w:p>
    <w:p w:rsidR="00CF2BC5" w:rsidRPr="002C0301" w:rsidRDefault="00CF2BC5" w:rsidP="00CF2BC5">
      <w:pPr>
        <w:jc w:val="center"/>
        <w:rPr>
          <w:sz w:val="25"/>
          <w:szCs w:val="25"/>
        </w:rPr>
      </w:pPr>
      <w:r w:rsidRPr="002C0301">
        <w:rPr>
          <w:sz w:val="25"/>
          <w:szCs w:val="25"/>
        </w:rPr>
        <w:t>с. Кривошеино</w:t>
      </w:r>
    </w:p>
    <w:p w:rsidR="00CF2BC5" w:rsidRPr="002C0301" w:rsidRDefault="00CF2BC5" w:rsidP="00CF2BC5">
      <w:pPr>
        <w:spacing w:after="480"/>
        <w:jc w:val="center"/>
        <w:outlineLvl w:val="0"/>
        <w:rPr>
          <w:sz w:val="25"/>
          <w:szCs w:val="25"/>
        </w:rPr>
      </w:pPr>
      <w:r w:rsidRPr="002C0301">
        <w:rPr>
          <w:sz w:val="25"/>
          <w:szCs w:val="25"/>
        </w:rPr>
        <w:t>Томской области</w:t>
      </w:r>
    </w:p>
    <w:p w:rsidR="00CF2BC5" w:rsidRPr="002C0301" w:rsidRDefault="00CF2BC5" w:rsidP="00CF2BC5">
      <w:pPr>
        <w:jc w:val="center"/>
        <w:rPr>
          <w:sz w:val="25"/>
          <w:szCs w:val="25"/>
        </w:rPr>
      </w:pPr>
      <w:r w:rsidRPr="002C0301">
        <w:rPr>
          <w:sz w:val="25"/>
          <w:szCs w:val="25"/>
        </w:rPr>
        <w:t xml:space="preserve">О внесении изменений в постановление Администрации Кривошеинского района </w:t>
      </w:r>
    </w:p>
    <w:p w:rsidR="00CF2BC5" w:rsidRPr="002C0301" w:rsidRDefault="00CF2BC5" w:rsidP="00CF2BC5">
      <w:pPr>
        <w:jc w:val="center"/>
        <w:rPr>
          <w:sz w:val="25"/>
          <w:szCs w:val="25"/>
        </w:rPr>
      </w:pPr>
      <w:r w:rsidRPr="002C0301">
        <w:rPr>
          <w:sz w:val="25"/>
          <w:szCs w:val="25"/>
        </w:rPr>
        <w:t xml:space="preserve">от 13.11.2019 года № 691 «Об утверждении муниципальной программы </w:t>
      </w:r>
    </w:p>
    <w:p w:rsidR="00CF2BC5" w:rsidRPr="002C0301" w:rsidRDefault="00CF2BC5" w:rsidP="00CF2BC5">
      <w:pPr>
        <w:jc w:val="center"/>
        <w:rPr>
          <w:sz w:val="25"/>
          <w:szCs w:val="25"/>
        </w:rPr>
      </w:pPr>
      <w:r w:rsidRPr="002C0301">
        <w:rPr>
          <w:sz w:val="25"/>
          <w:szCs w:val="25"/>
        </w:rPr>
        <w:t xml:space="preserve">«Профилактика безнадзорности и правонарушений несовершеннолетних </w:t>
      </w:r>
    </w:p>
    <w:p w:rsidR="00CF2BC5" w:rsidRPr="002C0301" w:rsidRDefault="00CF2BC5" w:rsidP="00CF2BC5">
      <w:pPr>
        <w:jc w:val="center"/>
        <w:rPr>
          <w:sz w:val="25"/>
          <w:szCs w:val="25"/>
        </w:rPr>
      </w:pPr>
      <w:r w:rsidRPr="002C0301">
        <w:rPr>
          <w:sz w:val="25"/>
          <w:szCs w:val="25"/>
        </w:rPr>
        <w:t>на территории Кривошеинского района на 2020-2022 годы»</w:t>
      </w:r>
    </w:p>
    <w:p w:rsidR="00CF2BC5" w:rsidRPr="002C0301" w:rsidRDefault="00CF2BC5" w:rsidP="00CF2BC5">
      <w:pPr>
        <w:jc w:val="both"/>
        <w:rPr>
          <w:sz w:val="25"/>
          <w:szCs w:val="25"/>
        </w:rPr>
      </w:pPr>
    </w:p>
    <w:p w:rsidR="00CF2BC5" w:rsidRPr="002C0301" w:rsidRDefault="00CF2BC5" w:rsidP="00CF2BC5">
      <w:pPr>
        <w:jc w:val="both"/>
        <w:rPr>
          <w:sz w:val="25"/>
          <w:szCs w:val="25"/>
        </w:rPr>
      </w:pPr>
    </w:p>
    <w:p w:rsidR="00CF2BC5" w:rsidRPr="002C0301" w:rsidRDefault="00CF2BC5" w:rsidP="00CF2BC5">
      <w:pPr>
        <w:tabs>
          <w:tab w:val="left" w:pos="1134"/>
        </w:tabs>
        <w:ind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В целях совершенствования нормативного правового акта</w:t>
      </w:r>
    </w:p>
    <w:p w:rsidR="00CF2BC5" w:rsidRPr="002C0301" w:rsidRDefault="00CF2BC5" w:rsidP="00CF2BC5">
      <w:pPr>
        <w:tabs>
          <w:tab w:val="left" w:pos="1134"/>
        </w:tabs>
        <w:ind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ПОСТАНОВЛЯЮ:</w:t>
      </w:r>
    </w:p>
    <w:p w:rsidR="00CF2BC5" w:rsidRPr="002C0301" w:rsidRDefault="00CF2BC5" w:rsidP="00CF2BC5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 xml:space="preserve">Внести в приложение к постановлению Администрации Кривошеинского района </w:t>
      </w:r>
      <w:r>
        <w:rPr>
          <w:sz w:val="25"/>
          <w:szCs w:val="25"/>
        </w:rPr>
        <w:br/>
      </w:r>
      <w:r w:rsidRPr="002C0301">
        <w:rPr>
          <w:sz w:val="25"/>
          <w:szCs w:val="25"/>
        </w:rPr>
        <w:t>от 13.11.2019 года № 691 «Об утверждении муниципальной программы «Профилактика безнадзорности и правонарушений несовершеннолетних на территории Кривошеинского района на 2020 - 2022 годы» (далее - Муниципальная программа) следующие изменения:</w:t>
      </w:r>
    </w:p>
    <w:p w:rsidR="00CF2BC5" w:rsidRPr="002C0301" w:rsidRDefault="00CF2BC5" w:rsidP="00CF2BC5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в паспорте Муниципальной программы в строке «Источники и объёмы финансирования Программы»:</w:t>
      </w:r>
    </w:p>
    <w:p w:rsidR="00CF2BC5" w:rsidRPr="002C0301" w:rsidRDefault="00CF2BC5" w:rsidP="00CF2BC5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число «900» заменить числом «600»;</w:t>
      </w:r>
    </w:p>
    <w:p w:rsidR="00CF2BC5" w:rsidRPr="002C0301" w:rsidRDefault="00CF2BC5" w:rsidP="00CF2BC5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в столбце «2020» число «300» заменить цифрой «0»;</w:t>
      </w:r>
    </w:p>
    <w:p w:rsidR="00CF2BC5" w:rsidRPr="002C0301" w:rsidRDefault="00CF2BC5" w:rsidP="00CF2BC5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в таблице «Мероприятия муниципальной программы «Профилактика безнадзорности и правонарушений несовершеннолетних на территории Кривошеинского района на 2020-2022 годы» раздела 3 в строке 3.1 в столбце «2020» слова «МБ-300000» заменить словами «МБ-0»;</w:t>
      </w:r>
    </w:p>
    <w:p w:rsidR="00CF2BC5" w:rsidRPr="002C0301" w:rsidRDefault="00CF2BC5" w:rsidP="00CF2BC5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 xml:space="preserve">в разделе 4 Муниципальной программы: </w:t>
      </w:r>
    </w:p>
    <w:p w:rsidR="00CF2BC5" w:rsidRPr="002C0301" w:rsidRDefault="00CF2BC5" w:rsidP="00CF2BC5">
      <w:pPr>
        <w:pStyle w:val="a3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в таблице «Ресурсное обеспечение Программы» число «900</w:t>
      </w:r>
      <w:r>
        <w:rPr>
          <w:sz w:val="25"/>
          <w:szCs w:val="25"/>
        </w:rPr>
        <w:t>000</w:t>
      </w:r>
      <w:r w:rsidRPr="002C0301">
        <w:rPr>
          <w:sz w:val="25"/>
          <w:szCs w:val="25"/>
        </w:rPr>
        <w:t>» заменить числом «600</w:t>
      </w:r>
      <w:r>
        <w:rPr>
          <w:sz w:val="25"/>
          <w:szCs w:val="25"/>
        </w:rPr>
        <w:t>000</w:t>
      </w:r>
      <w:r w:rsidRPr="002C0301">
        <w:rPr>
          <w:sz w:val="25"/>
          <w:szCs w:val="25"/>
        </w:rPr>
        <w:t>» и  в столбце «2020» число «300</w:t>
      </w:r>
      <w:r>
        <w:rPr>
          <w:sz w:val="25"/>
          <w:szCs w:val="25"/>
        </w:rPr>
        <w:t>000</w:t>
      </w:r>
      <w:r w:rsidRPr="002C0301">
        <w:rPr>
          <w:sz w:val="25"/>
          <w:szCs w:val="25"/>
        </w:rPr>
        <w:t>» заменить цифрой «0»;</w:t>
      </w:r>
    </w:p>
    <w:p w:rsidR="00CF2BC5" w:rsidRPr="002C0301" w:rsidRDefault="00CF2BC5" w:rsidP="00CF2BC5">
      <w:pPr>
        <w:pStyle w:val="a3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последний абзац изложить в следующей редакции:</w:t>
      </w:r>
    </w:p>
    <w:p w:rsidR="00CF2BC5" w:rsidRPr="002C0301" w:rsidRDefault="00CF2BC5" w:rsidP="00CF2BC5">
      <w:pPr>
        <w:pStyle w:val="a3"/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«Для реализации Программы необходимо провести мероприятия с выделением финансовых средств: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567"/>
        <w:gridCol w:w="2549"/>
        <w:gridCol w:w="1457"/>
      </w:tblGrid>
      <w:tr w:rsidR="00CF2BC5" w:rsidRPr="002C0301" w:rsidTr="00755688">
        <w:trPr>
          <w:trHeight w:val="551"/>
        </w:trPr>
        <w:tc>
          <w:tcPr>
            <w:tcW w:w="407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jc w:val="both"/>
              <w:rPr>
                <w:sz w:val="25"/>
                <w:szCs w:val="25"/>
              </w:rPr>
            </w:pPr>
            <w:proofErr w:type="spellStart"/>
            <w:r w:rsidRPr="002C0301">
              <w:rPr>
                <w:sz w:val="25"/>
                <w:szCs w:val="25"/>
              </w:rPr>
              <w:t>п\</w:t>
            </w:r>
            <w:proofErr w:type="gramStart"/>
            <w:r w:rsidRPr="002C0301">
              <w:rPr>
                <w:sz w:val="25"/>
                <w:szCs w:val="25"/>
              </w:rPr>
              <w:t>п</w:t>
            </w:r>
            <w:proofErr w:type="spellEnd"/>
            <w:proofErr w:type="gramEnd"/>
          </w:p>
        </w:tc>
        <w:tc>
          <w:tcPr>
            <w:tcW w:w="2671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223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 xml:space="preserve">Год </w:t>
            </w:r>
          </w:p>
        </w:tc>
        <w:tc>
          <w:tcPr>
            <w:tcW w:w="700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 xml:space="preserve">Стоимость </w:t>
            </w:r>
          </w:p>
        </w:tc>
      </w:tr>
      <w:tr w:rsidR="00CF2BC5" w:rsidRPr="002C0301" w:rsidTr="00755688">
        <w:trPr>
          <w:trHeight w:val="275"/>
        </w:trPr>
        <w:tc>
          <w:tcPr>
            <w:tcW w:w="407" w:type="pct"/>
            <w:vMerge w:val="restar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jc w:val="center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>1.</w:t>
            </w:r>
          </w:p>
        </w:tc>
        <w:tc>
          <w:tcPr>
            <w:tcW w:w="2671" w:type="pct"/>
            <w:vMerge w:val="restar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3"/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>Трудоустройство несовершеннолетних в каникулярное время, в том числе состоящих на учете КДН и ЗП</w:t>
            </w:r>
          </w:p>
        </w:tc>
        <w:tc>
          <w:tcPr>
            <w:tcW w:w="1223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>2020</w:t>
            </w:r>
          </w:p>
        </w:tc>
        <w:tc>
          <w:tcPr>
            <w:tcW w:w="700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>0</w:t>
            </w:r>
          </w:p>
        </w:tc>
      </w:tr>
      <w:tr w:rsidR="00CF2BC5" w:rsidRPr="002C0301" w:rsidTr="00755688">
        <w:trPr>
          <w:trHeight w:val="146"/>
        </w:trPr>
        <w:tc>
          <w:tcPr>
            <w:tcW w:w="407" w:type="pct"/>
            <w:vMerge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</w:p>
        </w:tc>
        <w:tc>
          <w:tcPr>
            <w:tcW w:w="2671" w:type="pct"/>
            <w:vMerge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</w:p>
        </w:tc>
        <w:tc>
          <w:tcPr>
            <w:tcW w:w="1223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>2021</w:t>
            </w:r>
          </w:p>
        </w:tc>
        <w:tc>
          <w:tcPr>
            <w:tcW w:w="700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>300000</w:t>
            </w:r>
          </w:p>
        </w:tc>
      </w:tr>
      <w:tr w:rsidR="00CF2BC5" w:rsidRPr="002C0301" w:rsidTr="00755688">
        <w:trPr>
          <w:trHeight w:val="146"/>
        </w:trPr>
        <w:tc>
          <w:tcPr>
            <w:tcW w:w="407" w:type="pct"/>
            <w:vMerge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</w:p>
        </w:tc>
        <w:tc>
          <w:tcPr>
            <w:tcW w:w="2671" w:type="pct"/>
            <w:vMerge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</w:p>
        </w:tc>
        <w:tc>
          <w:tcPr>
            <w:tcW w:w="1223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ind w:firstLine="708"/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>2022</w:t>
            </w:r>
          </w:p>
        </w:tc>
        <w:tc>
          <w:tcPr>
            <w:tcW w:w="700" w:type="pct"/>
            <w:shd w:val="clear" w:color="auto" w:fill="auto"/>
          </w:tcPr>
          <w:p w:rsidR="00CF2BC5" w:rsidRPr="002C0301" w:rsidRDefault="00CF2BC5" w:rsidP="00755688">
            <w:pPr>
              <w:tabs>
                <w:tab w:val="left" w:pos="1134"/>
              </w:tabs>
              <w:jc w:val="both"/>
              <w:rPr>
                <w:sz w:val="25"/>
                <w:szCs w:val="25"/>
              </w:rPr>
            </w:pPr>
            <w:r w:rsidRPr="002C0301">
              <w:rPr>
                <w:sz w:val="25"/>
                <w:szCs w:val="25"/>
              </w:rPr>
              <w:t xml:space="preserve">300000   </w:t>
            </w:r>
          </w:p>
        </w:tc>
      </w:tr>
    </w:tbl>
    <w:p w:rsidR="00CF2BC5" w:rsidRPr="002C0301" w:rsidRDefault="00CF2BC5" w:rsidP="00CF2BC5">
      <w:pPr>
        <w:pStyle w:val="a3"/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»</w:t>
      </w:r>
    </w:p>
    <w:p w:rsidR="00CF2BC5" w:rsidRPr="002C0301" w:rsidRDefault="00CF2BC5" w:rsidP="00CF2BC5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CF2BC5" w:rsidRPr="002C0301" w:rsidRDefault="00CF2BC5" w:rsidP="00CF2BC5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t xml:space="preserve">Настоящее постановление вступает в силу </w:t>
      </w:r>
      <w:proofErr w:type="gramStart"/>
      <w:r w:rsidRPr="002C0301">
        <w:rPr>
          <w:sz w:val="25"/>
          <w:szCs w:val="25"/>
        </w:rPr>
        <w:t>с</w:t>
      </w:r>
      <w:proofErr w:type="gramEnd"/>
      <w:r w:rsidRPr="002C0301">
        <w:rPr>
          <w:sz w:val="25"/>
          <w:szCs w:val="25"/>
        </w:rPr>
        <w:t xml:space="preserve"> даты его официального опубликования.</w:t>
      </w:r>
    </w:p>
    <w:p w:rsidR="00CF2BC5" w:rsidRPr="002C0301" w:rsidRDefault="00CF2BC5" w:rsidP="00CF2BC5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5"/>
          <w:szCs w:val="25"/>
        </w:rPr>
      </w:pPr>
      <w:r w:rsidRPr="002C0301">
        <w:rPr>
          <w:sz w:val="25"/>
          <w:szCs w:val="25"/>
        </w:rPr>
        <w:lastRenderedPageBreak/>
        <w:t>Контроль над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CF2BC5" w:rsidRPr="002C0301" w:rsidRDefault="00CF2BC5" w:rsidP="00CF2BC5">
      <w:pPr>
        <w:rPr>
          <w:sz w:val="25"/>
          <w:szCs w:val="25"/>
        </w:rPr>
      </w:pPr>
      <w:r w:rsidRPr="002C0301">
        <w:rPr>
          <w:sz w:val="25"/>
          <w:szCs w:val="25"/>
        </w:rPr>
        <w:t xml:space="preserve">      </w:t>
      </w:r>
    </w:p>
    <w:p w:rsidR="00CF2BC5" w:rsidRPr="002C0301" w:rsidRDefault="00CF2BC5" w:rsidP="00CF2BC5">
      <w:pPr>
        <w:rPr>
          <w:sz w:val="25"/>
          <w:szCs w:val="25"/>
        </w:rPr>
      </w:pPr>
    </w:p>
    <w:p w:rsidR="00CF2BC5" w:rsidRPr="002C0301" w:rsidRDefault="00CF2BC5" w:rsidP="00CF2BC5">
      <w:pPr>
        <w:rPr>
          <w:sz w:val="25"/>
          <w:szCs w:val="25"/>
        </w:rPr>
      </w:pPr>
    </w:p>
    <w:p w:rsidR="00CF2BC5" w:rsidRPr="002C0301" w:rsidRDefault="00CF2BC5" w:rsidP="00CF2BC5">
      <w:pPr>
        <w:rPr>
          <w:sz w:val="25"/>
          <w:szCs w:val="25"/>
        </w:rPr>
      </w:pPr>
      <w:r w:rsidRPr="002C0301">
        <w:rPr>
          <w:sz w:val="25"/>
          <w:szCs w:val="25"/>
        </w:rPr>
        <w:t xml:space="preserve">Глава Кривошеинского района                                                                                     </w:t>
      </w:r>
    </w:p>
    <w:p w:rsidR="00CF2BC5" w:rsidRPr="002C0301" w:rsidRDefault="00CF2BC5" w:rsidP="00CF2BC5">
      <w:pPr>
        <w:rPr>
          <w:sz w:val="25"/>
          <w:szCs w:val="25"/>
        </w:rPr>
      </w:pPr>
      <w:r w:rsidRPr="002C0301">
        <w:rPr>
          <w:sz w:val="25"/>
          <w:szCs w:val="25"/>
        </w:rPr>
        <w:t>(Глава Администрации)</w:t>
      </w:r>
      <w:r w:rsidRPr="007150C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                                                                            </w:t>
      </w:r>
      <w:r w:rsidRPr="002C0301">
        <w:rPr>
          <w:sz w:val="25"/>
          <w:szCs w:val="25"/>
        </w:rPr>
        <w:t>А.Н. Коломин</w:t>
      </w:r>
    </w:p>
    <w:p w:rsidR="00CF2BC5" w:rsidRDefault="00CF2BC5" w:rsidP="00CF2BC5">
      <w:r>
        <w:t xml:space="preserve">    </w:t>
      </w:r>
      <w:r>
        <w:tab/>
      </w:r>
    </w:p>
    <w:p w:rsidR="00CF2BC5" w:rsidRDefault="00CF2BC5" w:rsidP="00CF2BC5"/>
    <w:p w:rsidR="00CF2BC5" w:rsidRDefault="00CF2BC5" w:rsidP="00CF2BC5"/>
    <w:p w:rsidR="00CF2BC5" w:rsidRDefault="00CF2BC5" w:rsidP="00CF2BC5"/>
    <w:p w:rsidR="00CF2BC5" w:rsidRDefault="00CF2BC5" w:rsidP="00CF2BC5"/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jc w:val="both"/>
        <w:rPr>
          <w:sz w:val="20"/>
          <w:szCs w:val="20"/>
        </w:rPr>
      </w:pPr>
    </w:p>
    <w:p w:rsidR="00CF2BC5" w:rsidRDefault="00CF2BC5" w:rsidP="00CF2BC5">
      <w:pPr>
        <w:rPr>
          <w:sz w:val="20"/>
          <w:szCs w:val="20"/>
        </w:rPr>
      </w:pPr>
    </w:p>
    <w:p w:rsidR="00CF2BC5" w:rsidRDefault="00CF2BC5" w:rsidP="00CF2BC5">
      <w:pPr>
        <w:rPr>
          <w:sz w:val="20"/>
          <w:szCs w:val="20"/>
        </w:rPr>
      </w:pPr>
    </w:p>
    <w:p w:rsidR="00CF2BC5" w:rsidRPr="0092795B" w:rsidRDefault="00CF2BC5" w:rsidP="00CF2BC5">
      <w:pPr>
        <w:rPr>
          <w:sz w:val="20"/>
          <w:szCs w:val="20"/>
        </w:rPr>
      </w:pPr>
      <w:r w:rsidRPr="0092795B">
        <w:rPr>
          <w:sz w:val="20"/>
          <w:szCs w:val="20"/>
        </w:rPr>
        <w:t>Л.В. Жукова</w:t>
      </w:r>
    </w:p>
    <w:p w:rsidR="00CF2BC5" w:rsidRPr="00AB0D75" w:rsidRDefault="00CF2BC5" w:rsidP="00CF2BC5">
      <w:pPr>
        <w:rPr>
          <w:sz w:val="20"/>
          <w:szCs w:val="20"/>
        </w:rPr>
      </w:pPr>
      <w:r w:rsidRPr="0092795B">
        <w:rPr>
          <w:sz w:val="20"/>
          <w:szCs w:val="20"/>
        </w:rPr>
        <w:t xml:space="preserve">2 </w:t>
      </w:r>
      <w:r>
        <w:rPr>
          <w:sz w:val="20"/>
          <w:szCs w:val="20"/>
        </w:rPr>
        <w:t>-</w:t>
      </w:r>
      <w:r w:rsidRPr="0092795B">
        <w:rPr>
          <w:sz w:val="20"/>
          <w:szCs w:val="20"/>
        </w:rPr>
        <w:t>17</w:t>
      </w:r>
      <w:r>
        <w:rPr>
          <w:sz w:val="20"/>
          <w:szCs w:val="20"/>
        </w:rPr>
        <w:t>-</w:t>
      </w:r>
      <w:r w:rsidRPr="0092795B">
        <w:rPr>
          <w:sz w:val="20"/>
          <w:szCs w:val="20"/>
        </w:rPr>
        <w:t xml:space="preserve"> 8</w:t>
      </w:r>
      <w:r>
        <w:rPr>
          <w:sz w:val="20"/>
          <w:szCs w:val="20"/>
        </w:rPr>
        <w:t>5</w:t>
      </w:r>
    </w:p>
    <w:p w:rsidR="00CF2BC5" w:rsidRPr="00800D6C" w:rsidRDefault="00CF2BC5" w:rsidP="00CF2BC5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CF2BC5" w:rsidRPr="00800D6C" w:rsidRDefault="00CF2BC5" w:rsidP="00CF2BC5">
      <w:pPr>
        <w:rPr>
          <w:sz w:val="20"/>
          <w:szCs w:val="20"/>
        </w:rPr>
      </w:pPr>
      <w:r w:rsidRPr="00800D6C">
        <w:rPr>
          <w:sz w:val="20"/>
          <w:szCs w:val="20"/>
        </w:rPr>
        <w:t>Управление финансов</w:t>
      </w:r>
    </w:p>
    <w:p w:rsidR="00CF2BC5" w:rsidRPr="00800D6C" w:rsidRDefault="00CF2BC5" w:rsidP="00CF2BC5">
      <w:pPr>
        <w:rPr>
          <w:sz w:val="20"/>
          <w:szCs w:val="20"/>
        </w:rPr>
      </w:pPr>
      <w:r w:rsidRPr="00800D6C">
        <w:rPr>
          <w:sz w:val="20"/>
          <w:szCs w:val="20"/>
        </w:rPr>
        <w:t>МКУ «Управление образования Кривошеинского района»</w:t>
      </w:r>
    </w:p>
    <w:p w:rsidR="00CF2BC5" w:rsidRDefault="00CF2BC5" w:rsidP="00CF2BC5">
      <w:pPr>
        <w:rPr>
          <w:sz w:val="20"/>
          <w:szCs w:val="20"/>
        </w:rPr>
      </w:pPr>
      <w:r w:rsidRPr="00800D6C">
        <w:rPr>
          <w:sz w:val="20"/>
          <w:szCs w:val="20"/>
        </w:rPr>
        <w:t>МБУ «Кривошеинская ЦМБ»</w:t>
      </w:r>
    </w:p>
    <w:p w:rsidR="00CF2BC5" w:rsidRPr="00800D6C" w:rsidRDefault="00CF2BC5" w:rsidP="00CF2BC5">
      <w:pPr>
        <w:rPr>
          <w:sz w:val="20"/>
          <w:szCs w:val="20"/>
        </w:rPr>
      </w:pPr>
      <w:r>
        <w:rPr>
          <w:sz w:val="20"/>
          <w:szCs w:val="20"/>
        </w:rPr>
        <w:t>МБУК «</w:t>
      </w:r>
      <w:r w:rsidRPr="00913959">
        <w:rPr>
          <w:sz w:val="20"/>
          <w:szCs w:val="20"/>
        </w:rPr>
        <w:t>Кривошеинская МЦКС</w:t>
      </w:r>
      <w:r>
        <w:rPr>
          <w:sz w:val="20"/>
          <w:szCs w:val="20"/>
        </w:rPr>
        <w:t>»</w:t>
      </w:r>
    </w:p>
    <w:p w:rsidR="00CF2BC5" w:rsidRPr="00800D6C" w:rsidRDefault="00CF2BC5" w:rsidP="00CF2BC5">
      <w:pPr>
        <w:rPr>
          <w:sz w:val="20"/>
          <w:szCs w:val="20"/>
        </w:rPr>
      </w:pPr>
      <w:r w:rsidRPr="00800D6C">
        <w:rPr>
          <w:sz w:val="20"/>
          <w:szCs w:val="20"/>
        </w:rPr>
        <w:t>ОГАУЗ «Кривошеинская РБ»</w:t>
      </w:r>
    </w:p>
    <w:p w:rsidR="00CF2BC5" w:rsidRPr="00800D6C" w:rsidRDefault="00CF2BC5" w:rsidP="00CF2BC5">
      <w:pPr>
        <w:rPr>
          <w:sz w:val="20"/>
          <w:szCs w:val="20"/>
        </w:rPr>
      </w:pPr>
      <w:r w:rsidRPr="00800D6C">
        <w:rPr>
          <w:sz w:val="20"/>
          <w:szCs w:val="20"/>
        </w:rPr>
        <w:t>ОМВД по Кривошеинскому району</w:t>
      </w:r>
    </w:p>
    <w:p w:rsidR="00CF2BC5" w:rsidRDefault="00CF2BC5" w:rsidP="00CF2BC5">
      <w:pPr>
        <w:rPr>
          <w:sz w:val="20"/>
          <w:szCs w:val="20"/>
        </w:rPr>
      </w:pPr>
      <w:r w:rsidRPr="00800D6C">
        <w:rPr>
          <w:sz w:val="20"/>
          <w:szCs w:val="20"/>
        </w:rPr>
        <w:t xml:space="preserve">ОГКУ </w:t>
      </w:r>
      <w:r>
        <w:rPr>
          <w:sz w:val="20"/>
          <w:szCs w:val="20"/>
        </w:rPr>
        <w:t>«</w:t>
      </w:r>
      <w:r w:rsidRPr="00800D6C">
        <w:rPr>
          <w:sz w:val="20"/>
          <w:szCs w:val="20"/>
        </w:rPr>
        <w:t>Центр занятости населения</w:t>
      </w:r>
      <w:r>
        <w:rPr>
          <w:sz w:val="20"/>
          <w:szCs w:val="20"/>
        </w:rPr>
        <w:t xml:space="preserve"> </w:t>
      </w:r>
      <w:r w:rsidRPr="00913959">
        <w:rPr>
          <w:sz w:val="20"/>
          <w:szCs w:val="20"/>
        </w:rPr>
        <w:t>Кривошеинского района</w:t>
      </w:r>
      <w:r>
        <w:rPr>
          <w:sz w:val="20"/>
          <w:szCs w:val="20"/>
        </w:rPr>
        <w:t>»</w:t>
      </w:r>
    </w:p>
    <w:p w:rsidR="00CF2BC5" w:rsidRDefault="00CF2BC5" w:rsidP="00CF2BC5">
      <w:pPr>
        <w:rPr>
          <w:sz w:val="20"/>
          <w:szCs w:val="20"/>
        </w:rPr>
      </w:pPr>
      <w:r>
        <w:rPr>
          <w:sz w:val="20"/>
          <w:szCs w:val="20"/>
        </w:rPr>
        <w:t xml:space="preserve">ОГКУ «Центр социальной поддержки населения </w:t>
      </w:r>
      <w:r w:rsidRPr="00913959">
        <w:rPr>
          <w:sz w:val="20"/>
          <w:szCs w:val="20"/>
        </w:rPr>
        <w:t>Кривошеинского района</w:t>
      </w:r>
      <w:r>
        <w:rPr>
          <w:sz w:val="20"/>
          <w:szCs w:val="20"/>
        </w:rPr>
        <w:t>»</w:t>
      </w:r>
    </w:p>
    <w:p w:rsidR="00CF2BC5" w:rsidRDefault="00CF2BC5" w:rsidP="00CF2BC5">
      <w:pPr>
        <w:rPr>
          <w:sz w:val="20"/>
          <w:szCs w:val="20"/>
        </w:rPr>
      </w:pPr>
      <w:r>
        <w:rPr>
          <w:sz w:val="20"/>
          <w:szCs w:val="20"/>
        </w:rPr>
        <w:t>ОГКУ «СРЦН Кривошеинского района»</w:t>
      </w:r>
    </w:p>
    <w:p w:rsidR="00CF2BC5" w:rsidRPr="00800D6C" w:rsidRDefault="00CF2BC5" w:rsidP="00CF2BC5">
      <w:pPr>
        <w:rPr>
          <w:sz w:val="20"/>
          <w:szCs w:val="20"/>
        </w:rPr>
      </w:pPr>
      <w:r>
        <w:rPr>
          <w:sz w:val="20"/>
          <w:szCs w:val="20"/>
        </w:rPr>
        <w:t>ОГБПОУ «Кривошеинский агропромышленный техникум»</w:t>
      </w:r>
    </w:p>
    <w:p w:rsidR="00CF2BC5" w:rsidRDefault="00CF2BC5" w:rsidP="00CF2BC5">
      <w:pPr>
        <w:rPr>
          <w:sz w:val="20"/>
          <w:szCs w:val="20"/>
        </w:rPr>
      </w:pPr>
      <w:r w:rsidRPr="00800D6C">
        <w:rPr>
          <w:sz w:val="20"/>
          <w:szCs w:val="20"/>
        </w:rPr>
        <w:t>Орган опеки и попечительства Администрации Кривошеинского района</w:t>
      </w:r>
    </w:p>
    <w:p w:rsidR="00CF2BC5" w:rsidRDefault="00CF2BC5" w:rsidP="00CF2BC5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Pr="00913959">
        <w:rPr>
          <w:sz w:val="20"/>
          <w:szCs w:val="20"/>
        </w:rPr>
        <w:t xml:space="preserve">лавный специалист по молодёжной политике и спорту </w:t>
      </w:r>
      <w:r w:rsidRPr="00800D6C">
        <w:rPr>
          <w:sz w:val="20"/>
          <w:szCs w:val="20"/>
        </w:rPr>
        <w:t>Администрации Кривошеинского района</w:t>
      </w:r>
    </w:p>
    <w:p w:rsidR="00CF2BC5" w:rsidRPr="003D0B72" w:rsidRDefault="00CF2BC5" w:rsidP="00CF2BC5">
      <w:r>
        <w:rPr>
          <w:sz w:val="20"/>
          <w:szCs w:val="20"/>
        </w:rPr>
        <w:t>Филиал по Кривошеинскому району ФКУ УИИ</w:t>
      </w:r>
    </w:p>
    <w:sectPr w:rsidR="00CF2BC5" w:rsidRPr="003D0B72" w:rsidSect="002C56EA">
      <w:headerReference w:type="default" r:id="rId8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6F" w:rsidRDefault="00905D6F" w:rsidP="006722BF">
      <w:r>
        <w:separator/>
      </w:r>
    </w:p>
  </w:endnote>
  <w:endnote w:type="continuationSeparator" w:id="0">
    <w:p w:rsidR="00905D6F" w:rsidRDefault="00905D6F" w:rsidP="0067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6F" w:rsidRDefault="00905D6F" w:rsidP="006722BF">
      <w:r>
        <w:separator/>
      </w:r>
    </w:p>
  </w:footnote>
  <w:footnote w:type="continuationSeparator" w:id="0">
    <w:p w:rsidR="00905D6F" w:rsidRDefault="00905D6F" w:rsidP="00672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2391"/>
      <w:docPartObj>
        <w:docPartGallery w:val="Page Numbers (Top of Page)"/>
        <w:docPartUnique/>
      </w:docPartObj>
    </w:sdtPr>
    <w:sdtContent>
      <w:p w:rsidR="006B7AF9" w:rsidRDefault="006B7AF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1613B" w:rsidRDefault="00905D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4C25"/>
    <w:multiLevelType w:val="hybridMultilevel"/>
    <w:tmpl w:val="E1CCF35C"/>
    <w:lvl w:ilvl="0" w:tplc="E6A4E95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BE59A9"/>
    <w:multiLevelType w:val="hybridMultilevel"/>
    <w:tmpl w:val="D9FC5570"/>
    <w:lvl w:ilvl="0" w:tplc="E6A4E95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78227B"/>
    <w:multiLevelType w:val="hybridMultilevel"/>
    <w:tmpl w:val="4F3E74B8"/>
    <w:lvl w:ilvl="0" w:tplc="1E946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0F4002"/>
    <w:multiLevelType w:val="hybridMultilevel"/>
    <w:tmpl w:val="94B0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C5"/>
    <w:rsid w:val="006722BF"/>
    <w:rsid w:val="006B7AF9"/>
    <w:rsid w:val="00905D6F"/>
    <w:rsid w:val="00CF2BC5"/>
    <w:rsid w:val="00EF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C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B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BC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6B7A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B7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AF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37AF2"/>
    <w:rsid w:val="005B3DA4"/>
    <w:rsid w:val="00A3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BEB4328D35429399561CF361438AE2">
    <w:name w:val="9FBEB4328D35429399561CF361438AE2"/>
    <w:rsid w:val="00A37A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Рудова О.Н.</dc:creator>
  <cp:keywords/>
  <dc:description/>
  <cp:lastModifiedBy>Рудова О.Н.</cp:lastModifiedBy>
  <cp:revision>2</cp:revision>
  <dcterms:created xsi:type="dcterms:W3CDTF">2021-01-26T04:00:00Z</dcterms:created>
  <dcterms:modified xsi:type="dcterms:W3CDTF">2021-01-26T04:08:00Z</dcterms:modified>
</cp:coreProperties>
</file>