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93" w:rsidRDefault="00B44493" w:rsidP="006A7DEC">
      <w:pPr>
        <w:pStyle w:val="2"/>
        <w:ind w:left="-540"/>
        <w:jc w:val="center"/>
        <w:rPr>
          <w:i w:val="0"/>
          <w:spacing w:val="12"/>
          <w:sz w:val="24"/>
          <w:szCs w:val="24"/>
        </w:rPr>
      </w:pPr>
      <w:r>
        <w:rPr>
          <w:b w:val="0"/>
          <w:i w:val="0"/>
          <w:noProof/>
          <w:sz w:val="24"/>
          <w:szCs w:val="24"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493" w:rsidRPr="0036023F" w:rsidRDefault="00B44493" w:rsidP="00B44493">
      <w:pPr>
        <w:rPr>
          <w:sz w:val="28"/>
          <w:szCs w:val="28"/>
        </w:rPr>
      </w:pPr>
    </w:p>
    <w:p w:rsidR="00B44493" w:rsidRPr="00F44C9F" w:rsidRDefault="0036023F" w:rsidP="00B44493">
      <w:pPr>
        <w:jc w:val="center"/>
        <w:rPr>
          <w:b/>
          <w:sz w:val="30"/>
          <w:szCs w:val="30"/>
        </w:rPr>
      </w:pPr>
      <w:r w:rsidRPr="00F44C9F">
        <w:rPr>
          <w:b/>
          <w:sz w:val="30"/>
          <w:szCs w:val="30"/>
        </w:rPr>
        <w:t>АДМИНИСТРАЦИЯ КРИВОШЕИНСКОГО</w:t>
      </w:r>
      <w:r w:rsidR="00B44493" w:rsidRPr="00F44C9F">
        <w:rPr>
          <w:b/>
          <w:sz w:val="30"/>
          <w:szCs w:val="30"/>
        </w:rPr>
        <w:t xml:space="preserve"> РАЙОНА</w:t>
      </w:r>
    </w:p>
    <w:p w:rsidR="00B44493" w:rsidRPr="0036023F" w:rsidRDefault="00B44493" w:rsidP="00B44493">
      <w:pPr>
        <w:jc w:val="center"/>
        <w:rPr>
          <w:b/>
          <w:sz w:val="28"/>
          <w:szCs w:val="28"/>
        </w:rPr>
      </w:pPr>
    </w:p>
    <w:p w:rsidR="00B44493" w:rsidRPr="0036023F" w:rsidRDefault="00B44493" w:rsidP="00B44493">
      <w:pPr>
        <w:jc w:val="center"/>
        <w:rPr>
          <w:b/>
          <w:sz w:val="28"/>
          <w:szCs w:val="28"/>
        </w:rPr>
      </w:pPr>
      <w:r w:rsidRPr="0036023F">
        <w:rPr>
          <w:b/>
          <w:sz w:val="28"/>
          <w:szCs w:val="28"/>
        </w:rPr>
        <w:t>ПОСТАНОВЛЕНИЕ</w:t>
      </w:r>
    </w:p>
    <w:p w:rsidR="00B44493" w:rsidRDefault="00B44493" w:rsidP="00B44493">
      <w:pPr>
        <w:jc w:val="center"/>
        <w:rPr>
          <w:b/>
        </w:rPr>
      </w:pPr>
    </w:p>
    <w:p w:rsidR="00B44493" w:rsidRDefault="00EF6AC8" w:rsidP="00C6214F">
      <w:pPr>
        <w:ind w:left="-1080" w:right="-143" w:firstLine="540"/>
      </w:pPr>
      <w:r>
        <w:t xml:space="preserve">         27.09.2021</w:t>
      </w:r>
      <w:r w:rsidR="006A7DEC">
        <w:tab/>
      </w:r>
      <w:r w:rsidR="00616ADE">
        <w:t xml:space="preserve">              </w:t>
      </w:r>
      <w:r w:rsidR="00B44493">
        <w:t xml:space="preserve">                           </w:t>
      </w:r>
      <w:r w:rsidR="00A44257">
        <w:t xml:space="preserve">                         </w:t>
      </w:r>
      <w:r w:rsidR="00B44493">
        <w:t xml:space="preserve">                  </w:t>
      </w:r>
      <w:r>
        <w:t xml:space="preserve">            </w:t>
      </w:r>
      <w:r w:rsidR="00B44493">
        <w:t xml:space="preserve">      </w:t>
      </w:r>
      <w:r w:rsidR="00A44257">
        <w:t xml:space="preserve">    </w:t>
      </w:r>
      <w:r w:rsidR="00FD7A7C">
        <w:t xml:space="preserve">  </w:t>
      </w:r>
      <w:r w:rsidR="00A44257">
        <w:t xml:space="preserve">   </w:t>
      </w:r>
      <w:r w:rsidR="00D654DE">
        <w:t xml:space="preserve">     </w:t>
      </w:r>
      <w:bookmarkStart w:id="0" w:name="_GoBack"/>
      <w:bookmarkEnd w:id="0"/>
      <w:r w:rsidR="00D20C1E">
        <w:t xml:space="preserve"> </w:t>
      </w:r>
      <w:r w:rsidR="0016696B">
        <w:t>№</w:t>
      </w:r>
      <w:r w:rsidR="00D20C1E">
        <w:t xml:space="preserve"> </w:t>
      </w:r>
      <w:r>
        <w:t>665</w:t>
      </w:r>
      <w:r w:rsidR="0016696B">
        <w:t xml:space="preserve"> </w:t>
      </w:r>
      <w:r w:rsidR="00B44493"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</w:p>
    <w:p w:rsidR="00B44493" w:rsidRDefault="00B44493" w:rsidP="00B44493">
      <w:pPr>
        <w:jc w:val="center"/>
      </w:pPr>
      <w:r>
        <w:t>с. Кривошеино</w:t>
      </w:r>
    </w:p>
    <w:p w:rsidR="00B44493" w:rsidRDefault="00B44493" w:rsidP="00B44493">
      <w:pPr>
        <w:jc w:val="center"/>
      </w:pPr>
      <w:r>
        <w:t>Томской области</w:t>
      </w:r>
    </w:p>
    <w:p w:rsidR="00B44493" w:rsidRDefault="00B44493" w:rsidP="00B4449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4493" w:rsidRDefault="009718F0" w:rsidP="006B28B3">
      <w:pPr>
        <w:widowControl w:val="0"/>
        <w:autoSpaceDE w:val="0"/>
        <w:autoSpaceDN w:val="0"/>
        <w:adjustRightInd w:val="0"/>
        <w:spacing w:after="100" w:afterAutospacing="1" w:line="100" w:lineRule="atLeast"/>
        <w:jc w:val="center"/>
      </w:pPr>
      <w:r>
        <w:t xml:space="preserve">О внесении </w:t>
      </w:r>
      <w:r w:rsidR="00B0311A">
        <w:t xml:space="preserve">дополнений </w:t>
      </w:r>
      <w:r w:rsidR="00B44493">
        <w:t xml:space="preserve">в </w:t>
      </w:r>
      <w:r w:rsidR="00D33B54">
        <w:t>п</w:t>
      </w:r>
      <w:r w:rsidR="00631614">
        <w:t>остановление Администрации Кривоше</w:t>
      </w:r>
      <w:r w:rsidR="006B28B3">
        <w:t xml:space="preserve">инского района </w:t>
      </w:r>
      <w:r w:rsidR="004E5C9F">
        <w:t xml:space="preserve">от </w:t>
      </w:r>
      <w:r>
        <w:t>09.11</w:t>
      </w:r>
      <w:r w:rsidR="004E5C9F">
        <w:t>.2015 № 3</w:t>
      </w:r>
      <w:r>
        <w:t>74</w:t>
      </w:r>
      <w:r w:rsidR="00631614">
        <w:t xml:space="preserve"> </w:t>
      </w:r>
      <w:r w:rsidR="00B44493">
        <w:t>«</w:t>
      </w:r>
      <w:r w:rsidR="004E5C9F">
        <w:t>Об утверждении Устава Муниципального бюджетного</w:t>
      </w:r>
      <w:r>
        <w:t xml:space="preserve"> дошкольного учреждения детский сад общеразвивающего вида второй категории «Берёзка»</w:t>
      </w:r>
      <w:r w:rsidR="00C943B9">
        <w:t xml:space="preserve"> села </w:t>
      </w:r>
      <w:r>
        <w:t>Кривошеин</w:t>
      </w:r>
      <w:r w:rsidR="00803CC6">
        <w:t>а</w:t>
      </w:r>
      <w:r>
        <w:t>»</w:t>
      </w:r>
    </w:p>
    <w:p w:rsidR="00B44493" w:rsidRDefault="00C943B9" w:rsidP="006A7DEC">
      <w:pPr>
        <w:jc w:val="both"/>
      </w:pPr>
      <w:r>
        <w:t xml:space="preserve">        </w:t>
      </w:r>
      <w:r w:rsidR="00631614">
        <w:t xml:space="preserve"> </w:t>
      </w:r>
      <w:r w:rsidR="00B44493">
        <w:t xml:space="preserve">В целях приведения </w:t>
      </w:r>
      <w:r w:rsidR="0036023F">
        <w:t xml:space="preserve">нормативно правового акта </w:t>
      </w:r>
      <w:r w:rsidR="00B44493">
        <w:t xml:space="preserve">в соответствие с </w:t>
      </w:r>
      <w:r w:rsidR="0036023F">
        <w:t>законодательством</w:t>
      </w:r>
    </w:p>
    <w:p w:rsidR="00B44493" w:rsidRDefault="0036023F" w:rsidP="006A7DEC">
      <w:pPr>
        <w:tabs>
          <w:tab w:val="left" w:pos="567"/>
          <w:tab w:val="left" w:pos="709"/>
        </w:tabs>
        <w:jc w:val="both"/>
      </w:pPr>
      <w:r>
        <w:tab/>
      </w:r>
      <w:r w:rsidR="00B44493">
        <w:t>ПОСТАНОВЛЯЮ:</w:t>
      </w:r>
    </w:p>
    <w:p w:rsidR="00BB323B" w:rsidRDefault="00B44493" w:rsidP="00B44493">
      <w:pPr>
        <w:ind w:firstLine="540"/>
        <w:jc w:val="both"/>
      </w:pPr>
      <w:r>
        <w:t xml:space="preserve">1. </w:t>
      </w:r>
      <w:r w:rsidR="00631614">
        <w:t>Внести в</w:t>
      </w:r>
      <w:r w:rsidR="009718F0">
        <w:t xml:space="preserve"> Устав </w:t>
      </w:r>
      <w:r w:rsidR="00BB323B">
        <w:t>Муниципального бюджетного дошкольного учреждения детский сад общеразвивающего вида второй кат</w:t>
      </w:r>
      <w:r w:rsidR="00B61C20">
        <w:t>егории «Берёзка» села Кривошеина</w:t>
      </w:r>
      <w:r w:rsidR="00BB323B">
        <w:t xml:space="preserve">, утвержденный постановлением Администрации Кривошеинского района от 09.11.2015 №374 «Об утверждении Устава Муниципального бюджетного дошкольного учреждения </w:t>
      </w:r>
      <w:proofErr w:type="gramStart"/>
      <w:r w:rsidR="00BB323B">
        <w:t>детский сад общеразвивающего вида второй категории «Берёзка»</w:t>
      </w:r>
      <w:proofErr w:type="gramEnd"/>
      <w:r w:rsidR="00BB323B">
        <w:t xml:space="preserve"> села Кривошеин</w:t>
      </w:r>
      <w:r w:rsidR="00803CC6">
        <w:t>а</w:t>
      </w:r>
      <w:r w:rsidR="00B0311A">
        <w:t xml:space="preserve"> следующие дополнения</w:t>
      </w:r>
      <w:r w:rsidR="00BB323B">
        <w:t>:</w:t>
      </w:r>
    </w:p>
    <w:p w:rsidR="00C01150" w:rsidRDefault="00BB323B" w:rsidP="00B44493">
      <w:pPr>
        <w:ind w:firstLine="540"/>
        <w:jc w:val="both"/>
      </w:pPr>
      <w:r>
        <w:t xml:space="preserve">1) </w:t>
      </w:r>
      <w:r w:rsidR="00B0311A">
        <w:t>Р</w:t>
      </w:r>
      <w:r w:rsidR="00C01150">
        <w:t>аздел 2 «Предмет, цели и виды деятельности Учреждения</w:t>
      </w:r>
      <w:r w:rsidR="00803CC6">
        <w:t>»</w:t>
      </w:r>
      <w:r w:rsidR="00C01150">
        <w:t xml:space="preserve"> </w:t>
      </w:r>
      <w:r w:rsidR="00B0311A">
        <w:t xml:space="preserve">дополнить </w:t>
      </w:r>
      <w:r w:rsidR="00C01150">
        <w:t>пунктом</w:t>
      </w:r>
      <w:r w:rsidR="00D20C1E">
        <w:t xml:space="preserve"> </w:t>
      </w:r>
      <w:proofErr w:type="gramStart"/>
      <w:r w:rsidR="00D20C1E">
        <w:t>2.5</w:t>
      </w:r>
      <w:r w:rsidR="00C01150">
        <w:t xml:space="preserve">  следующего</w:t>
      </w:r>
      <w:proofErr w:type="gramEnd"/>
      <w:r w:rsidR="00C01150">
        <w:t xml:space="preserve"> содержания:</w:t>
      </w:r>
    </w:p>
    <w:p w:rsidR="00A8429C" w:rsidRDefault="00D20C1E" w:rsidP="00B44493">
      <w:pPr>
        <w:ind w:firstLine="540"/>
        <w:jc w:val="both"/>
      </w:pPr>
      <w:r>
        <w:t>«</w:t>
      </w:r>
      <w:r w:rsidR="00C01150">
        <w:t>2.5. Учреждение имеет структурное подразделение</w:t>
      </w:r>
      <w:r w:rsidR="00B0311A">
        <w:t xml:space="preserve"> -</w:t>
      </w:r>
      <w:r w:rsidR="00C01150">
        <w:t xml:space="preserve"> Консультационный центр по обеспечению предоставления бесплатной методической, психолого-педагогической, диагностической и консультационной помощи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 (далее Центр)</w:t>
      </w:r>
      <w:r w:rsidR="00A8429C">
        <w:t>.</w:t>
      </w:r>
    </w:p>
    <w:p w:rsidR="00A8429C" w:rsidRDefault="00A8429C" w:rsidP="00B44493">
      <w:pPr>
        <w:ind w:firstLine="540"/>
        <w:jc w:val="both"/>
      </w:pPr>
      <w:r>
        <w:t xml:space="preserve">Место нахождения структурного подразделения: 636300, Томская область, Кривошеинский район, </w:t>
      </w:r>
      <w:proofErr w:type="spellStart"/>
      <w:r>
        <w:t>с.Кривошеино</w:t>
      </w:r>
      <w:proofErr w:type="spellEnd"/>
      <w:r>
        <w:t xml:space="preserve">, </w:t>
      </w:r>
      <w:r w:rsidRPr="00A8429C">
        <w:t>улица Зелёная,37А.</w:t>
      </w:r>
    </w:p>
    <w:p w:rsidR="00A8429C" w:rsidRDefault="00A8429C" w:rsidP="00B44493">
      <w:pPr>
        <w:ind w:firstLine="540"/>
        <w:jc w:val="both"/>
      </w:pPr>
      <w:r>
        <w:t xml:space="preserve">Структурное </w:t>
      </w:r>
      <w:r w:rsidR="00803CC6">
        <w:t>подразделение</w:t>
      </w:r>
      <w:r>
        <w:t xml:space="preserve"> образовательной организации не является юридическим лицом и действует на основании Устава образовательной организации и положения, утвержденного постановлением Администрации Кривошеинского района.</w:t>
      </w:r>
      <w:r w:rsidR="00D20C1E">
        <w:t>»</w:t>
      </w:r>
      <w:r>
        <w:t xml:space="preserve"> </w:t>
      </w:r>
    </w:p>
    <w:p w:rsidR="00B44493" w:rsidRDefault="00B44493" w:rsidP="00B44493">
      <w:pPr>
        <w:ind w:firstLine="540"/>
        <w:jc w:val="both"/>
      </w:pPr>
      <w:r>
        <w:t xml:space="preserve">2. </w:t>
      </w:r>
      <w:r w:rsidR="00803CC6">
        <w:t>Заведующему Муниципальным бюджетным дошкольным учреждением детский сад общеразвивающего вида второй категории «Берёзка» села Кривошеина (</w:t>
      </w:r>
      <w:proofErr w:type="spellStart"/>
      <w:r w:rsidR="00803CC6">
        <w:t>С.М.Лебедевой</w:t>
      </w:r>
      <w:proofErr w:type="spellEnd"/>
      <w:r w:rsidR="00803CC6">
        <w:t>) зарегистрировать дополнения в Устав учреждения в соответствии с действующим законодательством.</w:t>
      </w:r>
    </w:p>
    <w:p w:rsidR="00B44493" w:rsidRDefault="00B44493" w:rsidP="00B44493">
      <w:pPr>
        <w:ind w:firstLine="426"/>
        <w:jc w:val="both"/>
      </w:pPr>
      <w:r>
        <w:t xml:space="preserve"> 3.  Настоящее пост</w:t>
      </w:r>
      <w:r w:rsidR="00C715FB">
        <w:t xml:space="preserve">ановление вступает в силу с </w:t>
      </w:r>
      <w:r w:rsidR="00803CC6">
        <w:t>даты его подписания</w:t>
      </w:r>
      <w:r>
        <w:t>.</w:t>
      </w:r>
    </w:p>
    <w:p w:rsidR="00B44493" w:rsidRDefault="00B44493" w:rsidP="00B44493">
      <w:pPr>
        <w:jc w:val="both"/>
      </w:pPr>
      <w:r>
        <w:t xml:space="preserve">        4. Настоящее постановление опубликова</w:t>
      </w:r>
      <w:r w:rsidR="00803CC6">
        <w:t>ть</w:t>
      </w:r>
      <w:r>
        <w:t xml:space="preserve"> в Сборнике нормативных правовых актов Администрации Кривошеинского района и разме</w:t>
      </w:r>
      <w:r w:rsidR="00803CC6">
        <w:t>стить</w:t>
      </w:r>
      <w:r>
        <w:t xml:space="preserve"> в</w:t>
      </w:r>
      <w:r w:rsidR="00D33B54">
        <w:t xml:space="preserve"> информационно-телекоммуникационной</w:t>
      </w:r>
      <w:r>
        <w:t xml:space="preserve"> сети «Интернет» на официальном сайте муниципального образования Кривошеинский район</w:t>
      </w:r>
      <w:r w:rsidR="00D20C1E">
        <w:t xml:space="preserve"> Томской области</w:t>
      </w:r>
      <w:r>
        <w:t>.</w:t>
      </w:r>
    </w:p>
    <w:p w:rsidR="00B44493" w:rsidRDefault="00B44493" w:rsidP="00B44493">
      <w:pPr>
        <w:jc w:val="both"/>
      </w:pPr>
      <w:r>
        <w:t xml:space="preserve">        5. </w:t>
      </w:r>
      <w:r w:rsidR="006A7DEC">
        <w:t xml:space="preserve"> </w:t>
      </w:r>
      <w:r>
        <w:t>Контроль за исполнением настоящего постановления оставляю за собой.</w:t>
      </w:r>
    </w:p>
    <w:p w:rsidR="006A7DEC" w:rsidRDefault="006A7DEC" w:rsidP="006A7DEC"/>
    <w:p w:rsidR="00B44493" w:rsidRDefault="00A64B1A" w:rsidP="00D654DE">
      <w:proofErr w:type="spellStart"/>
      <w:r>
        <w:t>И.о.</w:t>
      </w:r>
      <w:r w:rsidR="006C64F6">
        <w:t>Глав</w:t>
      </w:r>
      <w:r>
        <w:t>ы</w:t>
      </w:r>
      <w:proofErr w:type="spellEnd"/>
      <w:r w:rsidR="00B44493">
        <w:t xml:space="preserve"> Кривошеинского района</w:t>
      </w:r>
      <w:r w:rsidR="00D654DE">
        <w:tab/>
      </w:r>
      <w:r w:rsidR="00D654DE">
        <w:tab/>
      </w:r>
      <w:r>
        <w:tab/>
      </w:r>
      <w:r>
        <w:tab/>
        <w:t xml:space="preserve">   </w:t>
      </w:r>
      <w:r w:rsidR="006C64F6">
        <w:t xml:space="preserve">        </w:t>
      </w:r>
      <w:r w:rsidR="00B44493">
        <w:t xml:space="preserve">   </w:t>
      </w:r>
      <w:r>
        <w:t xml:space="preserve">             </w:t>
      </w:r>
      <w:r w:rsidR="006C64F6">
        <w:t>А.</w:t>
      </w:r>
      <w:r>
        <w:t>В</w:t>
      </w:r>
      <w:r w:rsidR="006C64F6">
        <w:t>.</w:t>
      </w:r>
      <w:r w:rsidR="00B44493">
        <w:t xml:space="preserve"> </w:t>
      </w:r>
      <w:proofErr w:type="spellStart"/>
      <w:r>
        <w:t>Штоббе</w:t>
      </w:r>
      <w:proofErr w:type="spellEnd"/>
    </w:p>
    <w:p w:rsidR="006A7DEC" w:rsidRDefault="006A7DEC" w:rsidP="00C943B9"/>
    <w:p w:rsidR="00C943B9" w:rsidRDefault="00C943B9" w:rsidP="00C943B9"/>
    <w:p w:rsidR="00463302" w:rsidRDefault="00463302" w:rsidP="00B44493">
      <w:pPr>
        <w:rPr>
          <w:sz w:val="18"/>
          <w:szCs w:val="18"/>
        </w:rPr>
      </w:pPr>
    </w:p>
    <w:p w:rsidR="00B44493" w:rsidRPr="00463302" w:rsidRDefault="00F44C9F" w:rsidP="00B44493">
      <w:pPr>
        <w:rPr>
          <w:sz w:val="18"/>
          <w:szCs w:val="18"/>
        </w:rPr>
      </w:pPr>
      <w:r w:rsidRPr="00463302">
        <w:rPr>
          <w:sz w:val="18"/>
          <w:szCs w:val="18"/>
        </w:rPr>
        <w:t>Левко Виктория Петровна</w:t>
      </w:r>
      <w:r w:rsidR="00C943B9" w:rsidRPr="00463302">
        <w:rPr>
          <w:sz w:val="18"/>
          <w:szCs w:val="18"/>
        </w:rPr>
        <w:t xml:space="preserve"> (</w:t>
      </w:r>
      <w:r w:rsidR="00B44493" w:rsidRPr="00463302">
        <w:rPr>
          <w:sz w:val="18"/>
          <w:szCs w:val="18"/>
        </w:rPr>
        <w:t>838251</w:t>
      </w:r>
      <w:r w:rsidR="00C943B9" w:rsidRPr="00463302">
        <w:rPr>
          <w:sz w:val="18"/>
          <w:szCs w:val="18"/>
        </w:rPr>
        <w:t>)</w:t>
      </w:r>
      <w:r w:rsidR="00B44493" w:rsidRPr="00463302">
        <w:rPr>
          <w:sz w:val="18"/>
          <w:szCs w:val="18"/>
        </w:rPr>
        <w:t xml:space="preserve"> 21974</w:t>
      </w:r>
    </w:p>
    <w:p w:rsidR="00C943B9" w:rsidRPr="00463302" w:rsidRDefault="00C943B9" w:rsidP="00A6168F">
      <w:pPr>
        <w:rPr>
          <w:sz w:val="18"/>
          <w:szCs w:val="18"/>
        </w:rPr>
      </w:pPr>
    </w:p>
    <w:p w:rsidR="00C943B9" w:rsidRDefault="00F44C9F" w:rsidP="00463302">
      <w:pPr>
        <w:rPr>
          <w:sz w:val="18"/>
          <w:szCs w:val="18"/>
        </w:rPr>
      </w:pPr>
      <w:r w:rsidRPr="00C943B9">
        <w:rPr>
          <w:sz w:val="18"/>
          <w:szCs w:val="18"/>
        </w:rPr>
        <w:t>У</w:t>
      </w:r>
      <w:r w:rsidR="00B61C20">
        <w:rPr>
          <w:sz w:val="18"/>
          <w:szCs w:val="18"/>
        </w:rPr>
        <w:t>правление образования, МБДОУ «Берёзка», Шлапаков А.В., Управление финансов,</w:t>
      </w:r>
      <w:r w:rsidR="00A44257" w:rsidRPr="00C943B9">
        <w:rPr>
          <w:sz w:val="18"/>
          <w:szCs w:val="18"/>
        </w:rPr>
        <w:t xml:space="preserve"> сборник</w:t>
      </w:r>
    </w:p>
    <w:p w:rsidR="005262AF" w:rsidRDefault="005262AF" w:rsidP="00463302">
      <w:pPr>
        <w:rPr>
          <w:sz w:val="18"/>
          <w:szCs w:val="18"/>
        </w:rPr>
      </w:pPr>
    </w:p>
    <w:p w:rsidR="005262AF" w:rsidRDefault="005262AF" w:rsidP="00463302">
      <w:pPr>
        <w:rPr>
          <w:sz w:val="18"/>
          <w:szCs w:val="18"/>
        </w:rPr>
      </w:pPr>
    </w:p>
    <w:p w:rsidR="005262AF" w:rsidRDefault="005262AF" w:rsidP="005262AF">
      <w:pPr>
        <w:tabs>
          <w:tab w:val="left" w:pos="567"/>
          <w:tab w:val="left" w:pos="4253"/>
          <w:tab w:val="left" w:pos="4536"/>
          <w:tab w:val="left" w:pos="4678"/>
          <w:tab w:val="left" w:pos="6946"/>
        </w:tabs>
        <w:ind w:firstLine="2410"/>
        <w:jc w:val="center"/>
      </w:pPr>
      <w:r>
        <w:lastRenderedPageBreak/>
        <w:t xml:space="preserve">                 </w:t>
      </w:r>
    </w:p>
    <w:p w:rsidR="005262AF" w:rsidRDefault="005262AF" w:rsidP="005262AF">
      <w:pPr>
        <w:tabs>
          <w:tab w:val="left" w:pos="567"/>
          <w:tab w:val="left" w:pos="4253"/>
          <w:tab w:val="left" w:pos="4536"/>
          <w:tab w:val="left" w:pos="4678"/>
          <w:tab w:val="left" w:pos="6946"/>
        </w:tabs>
        <w:ind w:firstLine="2410"/>
        <w:jc w:val="center"/>
      </w:pPr>
      <w:r>
        <w:t xml:space="preserve">                 Приложение к постановлению</w:t>
      </w:r>
    </w:p>
    <w:p w:rsidR="005262AF" w:rsidRDefault="005262AF" w:rsidP="005262AF">
      <w:pPr>
        <w:tabs>
          <w:tab w:val="left" w:pos="567"/>
          <w:tab w:val="left" w:pos="4253"/>
          <w:tab w:val="left" w:pos="4536"/>
        </w:tabs>
        <w:ind w:left="567"/>
        <w:jc w:val="center"/>
      </w:pPr>
      <w:r>
        <w:t xml:space="preserve">                                                                   Администрации Кривошеинского района</w:t>
      </w:r>
    </w:p>
    <w:p w:rsidR="005262AF" w:rsidRDefault="005262AF" w:rsidP="005262AF">
      <w:pPr>
        <w:tabs>
          <w:tab w:val="left" w:pos="4253"/>
          <w:tab w:val="left" w:pos="4536"/>
        </w:tabs>
        <w:ind w:firstLine="709"/>
        <w:jc w:val="center"/>
      </w:pPr>
      <w:r>
        <w:t xml:space="preserve">                              </w:t>
      </w:r>
      <w:proofErr w:type="gramStart"/>
      <w:r>
        <w:t>от  27.09.2021</w:t>
      </w:r>
      <w:proofErr w:type="gramEnd"/>
      <w:r>
        <w:t xml:space="preserve">  № 665</w:t>
      </w:r>
    </w:p>
    <w:p w:rsidR="006E442D" w:rsidRDefault="006E442D" w:rsidP="005262AF">
      <w:pPr>
        <w:tabs>
          <w:tab w:val="left" w:pos="4253"/>
          <w:tab w:val="left" w:pos="4536"/>
        </w:tabs>
        <w:ind w:firstLine="709"/>
        <w:jc w:val="center"/>
      </w:pPr>
    </w:p>
    <w:p w:rsidR="006E442D" w:rsidRDefault="006E442D" w:rsidP="005262AF">
      <w:pPr>
        <w:tabs>
          <w:tab w:val="left" w:pos="4253"/>
          <w:tab w:val="left" w:pos="4536"/>
        </w:tabs>
        <w:ind w:firstLine="709"/>
        <w:jc w:val="center"/>
      </w:pPr>
    </w:p>
    <w:p w:rsidR="006E442D" w:rsidRDefault="006E442D" w:rsidP="006E442D">
      <w:pPr>
        <w:ind w:right="-284"/>
        <w:jc w:val="center"/>
      </w:pPr>
      <w:r>
        <w:t xml:space="preserve">Изменения в Устав </w:t>
      </w:r>
    </w:p>
    <w:p w:rsidR="006E442D" w:rsidRDefault="006E442D" w:rsidP="006E442D">
      <w:pPr>
        <w:ind w:right="-284"/>
        <w:jc w:val="center"/>
      </w:pPr>
      <w:r>
        <w:t>Муниципального бюджетного</w:t>
      </w:r>
      <w:r w:rsidRPr="006E442D">
        <w:t xml:space="preserve"> </w:t>
      </w:r>
      <w:r>
        <w:t xml:space="preserve">дошкольного учреждения детский сад общеразвивающего вида второй категории «Берёзка» села Кривошеина </w:t>
      </w:r>
    </w:p>
    <w:p w:rsidR="005262AF" w:rsidRDefault="005262AF" w:rsidP="005262AF">
      <w:pPr>
        <w:jc w:val="center"/>
        <w:rPr>
          <w:i/>
        </w:rPr>
      </w:pPr>
    </w:p>
    <w:p w:rsidR="005262AF" w:rsidRDefault="005262AF" w:rsidP="005262AF">
      <w:pPr>
        <w:ind w:right="-284"/>
      </w:pPr>
      <w:r>
        <w:tab/>
      </w:r>
    </w:p>
    <w:p w:rsidR="005262AF" w:rsidRDefault="005262AF" w:rsidP="005262AF">
      <w:pPr>
        <w:ind w:firstLine="540"/>
        <w:jc w:val="both"/>
      </w:pPr>
      <w:r>
        <w:tab/>
        <w:t>1.</w:t>
      </w:r>
      <w:r w:rsidRPr="00235790">
        <w:t xml:space="preserve"> </w:t>
      </w:r>
      <w:r>
        <w:t xml:space="preserve">Раздел 2 «Предмет, цели и виды деятельности Учреждения» дополнить пунктом </w:t>
      </w:r>
      <w:proofErr w:type="gramStart"/>
      <w:r>
        <w:t>2.5  следующего</w:t>
      </w:r>
      <w:proofErr w:type="gramEnd"/>
      <w:r>
        <w:t xml:space="preserve"> содержания:</w:t>
      </w:r>
    </w:p>
    <w:p w:rsidR="005262AF" w:rsidRDefault="005262AF" w:rsidP="005262AF">
      <w:pPr>
        <w:ind w:firstLine="540"/>
        <w:jc w:val="both"/>
      </w:pPr>
      <w:r>
        <w:t>«2.5. Учреждение имеет структурное подразделение - Консультационный центр по обеспечению предоставления бесплатной методической, психолого-педагогической, диагностической и консультационной помощи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 (далее Центр).</w:t>
      </w:r>
    </w:p>
    <w:p w:rsidR="005262AF" w:rsidRDefault="005262AF" w:rsidP="005262AF">
      <w:pPr>
        <w:ind w:firstLine="540"/>
        <w:jc w:val="both"/>
      </w:pPr>
      <w:r>
        <w:t xml:space="preserve">Место нахождения структурного подразделения: 636300, Томская область, Кривошеинский район, </w:t>
      </w:r>
      <w:proofErr w:type="spellStart"/>
      <w:r>
        <w:t>с.Кривошеино</w:t>
      </w:r>
      <w:proofErr w:type="spellEnd"/>
      <w:r>
        <w:t xml:space="preserve">, </w:t>
      </w:r>
      <w:r w:rsidRPr="00A8429C">
        <w:t>улица Зелёная,37А.</w:t>
      </w:r>
    </w:p>
    <w:p w:rsidR="005262AF" w:rsidRDefault="005262AF" w:rsidP="005262AF">
      <w:pPr>
        <w:ind w:firstLine="540"/>
        <w:jc w:val="both"/>
      </w:pPr>
      <w:r>
        <w:t xml:space="preserve">Структурное подразделение образовательной организации не является юридическим лицом и действует на основании Устава образовательной организации и положения, утвержденного постановлением Администрации Кривошеинского района.» </w:t>
      </w:r>
    </w:p>
    <w:p w:rsidR="005262AF" w:rsidRPr="00C943B9" w:rsidRDefault="005262AF" w:rsidP="00463302">
      <w:pPr>
        <w:rPr>
          <w:sz w:val="18"/>
          <w:szCs w:val="18"/>
        </w:rPr>
      </w:pPr>
    </w:p>
    <w:sectPr w:rsidR="005262AF" w:rsidRPr="00C943B9" w:rsidSect="00C943B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85A"/>
    <w:multiLevelType w:val="hybridMultilevel"/>
    <w:tmpl w:val="1424313A"/>
    <w:lvl w:ilvl="0" w:tplc="A3709E50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7F26D8"/>
    <w:multiLevelType w:val="hybridMultilevel"/>
    <w:tmpl w:val="4CB64650"/>
    <w:lvl w:ilvl="0" w:tplc="3CC6D92E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833" w:hanging="180"/>
      </w:pPr>
      <w:rPr>
        <w:rFonts w:cs="Times New Roman"/>
      </w:rPr>
    </w:lvl>
  </w:abstractNum>
  <w:abstractNum w:abstractNumId="2" w15:restartNumberingAfterBreak="0">
    <w:nsid w:val="062B3EFC"/>
    <w:multiLevelType w:val="hybridMultilevel"/>
    <w:tmpl w:val="07CC8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6026E"/>
    <w:multiLevelType w:val="hybridMultilevel"/>
    <w:tmpl w:val="26585188"/>
    <w:lvl w:ilvl="0" w:tplc="2BCC9734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143D095E"/>
    <w:multiLevelType w:val="multilevel"/>
    <w:tmpl w:val="325096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B631ED"/>
    <w:multiLevelType w:val="multilevel"/>
    <w:tmpl w:val="6CC89E2E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00" w:hanging="1800"/>
      </w:pPr>
      <w:rPr>
        <w:rFonts w:hint="default"/>
      </w:rPr>
    </w:lvl>
  </w:abstractNum>
  <w:abstractNum w:abstractNumId="6" w15:restartNumberingAfterBreak="0">
    <w:nsid w:val="288D5C6C"/>
    <w:multiLevelType w:val="hybridMultilevel"/>
    <w:tmpl w:val="4AE21E74"/>
    <w:lvl w:ilvl="0" w:tplc="680E7D2A">
      <w:start w:val="1"/>
      <w:numFmt w:val="decimal"/>
      <w:lvlText w:val="3.%1."/>
      <w:lvlJc w:val="left"/>
      <w:pPr>
        <w:ind w:left="12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7020C7"/>
    <w:multiLevelType w:val="hybridMultilevel"/>
    <w:tmpl w:val="CD6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A4A18"/>
    <w:multiLevelType w:val="multilevel"/>
    <w:tmpl w:val="81A6578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cs="Times New Roman" w:hint="default"/>
      </w:rPr>
    </w:lvl>
  </w:abstractNum>
  <w:abstractNum w:abstractNumId="9" w15:restartNumberingAfterBreak="0">
    <w:nsid w:val="3C814FE2"/>
    <w:multiLevelType w:val="multilevel"/>
    <w:tmpl w:val="90DCC5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8" w:hanging="1800"/>
      </w:pPr>
      <w:rPr>
        <w:rFonts w:hint="default"/>
      </w:rPr>
    </w:lvl>
  </w:abstractNum>
  <w:abstractNum w:abstractNumId="10" w15:restartNumberingAfterBreak="0">
    <w:nsid w:val="44343FB3"/>
    <w:multiLevelType w:val="hybridMultilevel"/>
    <w:tmpl w:val="A8B48506"/>
    <w:lvl w:ilvl="0" w:tplc="9FAAB24A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B627F7"/>
    <w:multiLevelType w:val="multilevel"/>
    <w:tmpl w:val="D09441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11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ED"/>
    <w:rsid w:val="000F5DB0"/>
    <w:rsid w:val="00126270"/>
    <w:rsid w:val="0016696B"/>
    <w:rsid w:val="00187C9B"/>
    <w:rsid w:val="001C7E93"/>
    <w:rsid w:val="002033F9"/>
    <w:rsid w:val="002158FA"/>
    <w:rsid w:val="002324A0"/>
    <w:rsid w:val="0023432A"/>
    <w:rsid w:val="002612FE"/>
    <w:rsid w:val="002B34ED"/>
    <w:rsid w:val="002F2CA5"/>
    <w:rsid w:val="0036023F"/>
    <w:rsid w:val="00394837"/>
    <w:rsid w:val="003C199E"/>
    <w:rsid w:val="003E36A6"/>
    <w:rsid w:val="00416E1A"/>
    <w:rsid w:val="0042671A"/>
    <w:rsid w:val="00463302"/>
    <w:rsid w:val="00483BC7"/>
    <w:rsid w:val="00486E20"/>
    <w:rsid w:val="004A31E2"/>
    <w:rsid w:val="004B7705"/>
    <w:rsid w:val="004E5C9F"/>
    <w:rsid w:val="005177D6"/>
    <w:rsid w:val="005262AF"/>
    <w:rsid w:val="00536031"/>
    <w:rsid w:val="00561A9F"/>
    <w:rsid w:val="005C1D71"/>
    <w:rsid w:val="005E292D"/>
    <w:rsid w:val="00616ADE"/>
    <w:rsid w:val="00631614"/>
    <w:rsid w:val="00633AAD"/>
    <w:rsid w:val="00654609"/>
    <w:rsid w:val="006842F6"/>
    <w:rsid w:val="0069568C"/>
    <w:rsid w:val="00697491"/>
    <w:rsid w:val="006A5AFD"/>
    <w:rsid w:val="006A7DEC"/>
    <w:rsid w:val="006B28B3"/>
    <w:rsid w:val="006C64F6"/>
    <w:rsid w:val="006E442D"/>
    <w:rsid w:val="006F3C60"/>
    <w:rsid w:val="00712271"/>
    <w:rsid w:val="00713580"/>
    <w:rsid w:val="00723B2E"/>
    <w:rsid w:val="00746170"/>
    <w:rsid w:val="0076523C"/>
    <w:rsid w:val="007D4043"/>
    <w:rsid w:val="007E0FAC"/>
    <w:rsid w:val="007E6422"/>
    <w:rsid w:val="00803CC6"/>
    <w:rsid w:val="008236FF"/>
    <w:rsid w:val="008349C4"/>
    <w:rsid w:val="00842DF9"/>
    <w:rsid w:val="008C19BA"/>
    <w:rsid w:val="00930E68"/>
    <w:rsid w:val="0093229D"/>
    <w:rsid w:val="00940033"/>
    <w:rsid w:val="009718F0"/>
    <w:rsid w:val="00983F40"/>
    <w:rsid w:val="009C4B87"/>
    <w:rsid w:val="009C76DB"/>
    <w:rsid w:val="009F4FE5"/>
    <w:rsid w:val="00A13CBE"/>
    <w:rsid w:val="00A359FE"/>
    <w:rsid w:val="00A4143A"/>
    <w:rsid w:val="00A44257"/>
    <w:rsid w:val="00A45AF9"/>
    <w:rsid w:val="00A6168F"/>
    <w:rsid w:val="00A64B1A"/>
    <w:rsid w:val="00A8429C"/>
    <w:rsid w:val="00AB5A27"/>
    <w:rsid w:val="00B0311A"/>
    <w:rsid w:val="00B156D3"/>
    <w:rsid w:val="00B26916"/>
    <w:rsid w:val="00B3291C"/>
    <w:rsid w:val="00B32B47"/>
    <w:rsid w:val="00B33FA2"/>
    <w:rsid w:val="00B44493"/>
    <w:rsid w:val="00B61C20"/>
    <w:rsid w:val="00B71821"/>
    <w:rsid w:val="00B84628"/>
    <w:rsid w:val="00BB323B"/>
    <w:rsid w:val="00BE6523"/>
    <w:rsid w:val="00C01150"/>
    <w:rsid w:val="00C067E3"/>
    <w:rsid w:val="00C24F53"/>
    <w:rsid w:val="00C30A56"/>
    <w:rsid w:val="00C6214F"/>
    <w:rsid w:val="00C715FB"/>
    <w:rsid w:val="00C747BE"/>
    <w:rsid w:val="00C943B9"/>
    <w:rsid w:val="00C952A1"/>
    <w:rsid w:val="00CC1C87"/>
    <w:rsid w:val="00CC7B42"/>
    <w:rsid w:val="00D15F0D"/>
    <w:rsid w:val="00D20C1E"/>
    <w:rsid w:val="00D33B54"/>
    <w:rsid w:val="00D654DE"/>
    <w:rsid w:val="00D673C2"/>
    <w:rsid w:val="00D847EC"/>
    <w:rsid w:val="00D97542"/>
    <w:rsid w:val="00DA6AC6"/>
    <w:rsid w:val="00DB4B91"/>
    <w:rsid w:val="00DD05B7"/>
    <w:rsid w:val="00DF2E6C"/>
    <w:rsid w:val="00EC4EBE"/>
    <w:rsid w:val="00ED49D2"/>
    <w:rsid w:val="00EF6AC8"/>
    <w:rsid w:val="00F004A0"/>
    <w:rsid w:val="00F179D2"/>
    <w:rsid w:val="00F44C9F"/>
    <w:rsid w:val="00F63DB7"/>
    <w:rsid w:val="00FD0DB4"/>
    <w:rsid w:val="00FD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D56D"/>
  <w15:docId w15:val="{A1C9E0F9-120D-4C3C-802F-668CFB4F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ourier New" w:hAnsi="Times New Roman" w:cs="Times New Roman"/>
        <w:color w:val="000000"/>
        <w:spacing w:val="9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9"/>
    <w:pPr>
      <w:widowControl/>
    </w:pPr>
    <w:rPr>
      <w:rFonts w:eastAsia="Times New Roman"/>
      <w:color w:val="auto"/>
      <w:spacing w:val="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44493"/>
    <w:pPr>
      <w:keepNext/>
      <w:outlineLvl w:val="1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BC7"/>
  </w:style>
  <w:style w:type="paragraph" w:styleId="a4">
    <w:name w:val="List Paragraph"/>
    <w:basedOn w:val="a"/>
    <w:uiPriority w:val="34"/>
    <w:qFormat/>
    <w:rsid w:val="002033F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0DB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842D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7D40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004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4A0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paragraph" w:customStyle="1" w:styleId="3">
    <w:name w:val="Абзац списка3"/>
    <w:basedOn w:val="a"/>
    <w:rsid w:val="002612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B44493"/>
    <w:rPr>
      <w:rFonts w:eastAsia="Times New Roman"/>
      <w:b/>
      <w:bCs/>
      <w:i/>
      <w:iCs/>
      <w:color w:val="auto"/>
      <w:spacing w:val="0"/>
      <w:sz w:val="18"/>
      <w:szCs w:val="18"/>
      <w:lang w:eastAsia="ru-RU"/>
    </w:rPr>
  </w:style>
  <w:style w:type="paragraph" w:styleId="22">
    <w:name w:val="Body Text Indent 2"/>
    <w:basedOn w:val="a"/>
    <w:link w:val="23"/>
    <w:uiPriority w:val="99"/>
    <w:rsid w:val="00B71821"/>
    <w:pPr>
      <w:spacing w:after="120" w:line="480" w:lineRule="auto"/>
      <w:ind w:left="283"/>
    </w:pPr>
    <w:rPr>
      <w:rFonts w:ascii="Calibri" w:hAnsi="Calibri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71821"/>
    <w:rPr>
      <w:rFonts w:ascii="Calibri" w:eastAsia="Times New Roman" w:hAnsi="Calibri"/>
      <w:color w:val="auto"/>
      <w:spacing w:val="0"/>
      <w:lang w:eastAsia="ru-RU"/>
    </w:rPr>
  </w:style>
  <w:style w:type="character" w:styleId="a8">
    <w:name w:val="Hyperlink"/>
    <w:basedOn w:val="a0"/>
    <w:uiPriority w:val="99"/>
    <w:unhideWhenUsed/>
    <w:rsid w:val="00C715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/</vt:lpstr>
    </vt:vector>
  </TitlesOfParts>
  <Company>DNS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2021-09-27T02:13:00Z</cp:lastPrinted>
  <dcterms:created xsi:type="dcterms:W3CDTF">2021-09-27T07:15:00Z</dcterms:created>
  <dcterms:modified xsi:type="dcterms:W3CDTF">2021-10-04T03:56:00Z</dcterms:modified>
</cp:coreProperties>
</file>