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13" w:rsidRDefault="00811713" w:rsidP="00811713">
      <w:pPr>
        <w:pStyle w:val="1"/>
        <w:jc w:val="right"/>
        <w:rPr>
          <w:b w:val="0"/>
        </w:rPr>
      </w:pPr>
      <w:bookmarkStart w:id="0" w:name="_GoBack"/>
      <w:bookmarkEnd w:id="0"/>
    </w:p>
    <w:p w:rsidR="00811713" w:rsidRDefault="001429C8" w:rsidP="00811713">
      <w:pPr>
        <w:pStyle w:val="1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713" w:rsidRDefault="00811713" w:rsidP="00811713"/>
    <w:p w:rsidR="00811713" w:rsidRDefault="00811713" w:rsidP="00811713">
      <w:pPr>
        <w:pStyle w:val="1"/>
      </w:pPr>
      <w:r>
        <w:t>ДУМА КРИВОШЕИНСКОГО РАЙОНА</w:t>
      </w:r>
    </w:p>
    <w:p w:rsidR="00811713" w:rsidRDefault="00811713" w:rsidP="00811713"/>
    <w:p w:rsidR="00811713" w:rsidRPr="00811713" w:rsidRDefault="00811713" w:rsidP="00811713">
      <w:pPr>
        <w:pStyle w:val="5"/>
        <w:rPr>
          <w:szCs w:val="24"/>
        </w:rPr>
      </w:pPr>
      <w:r w:rsidRPr="00811713">
        <w:rPr>
          <w:szCs w:val="24"/>
        </w:rPr>
        <w:t xml:space="preserve">РЕШЕНИЕ </w:t>
      </w:r>
    </w:p>
    <w:p w:rsidR="00811713" w:rsidRPr="00811713" w:rsidRDefault="00811713" w:rsidP="00811713"/>
    <w:p w:rsidR="00526299" w:rsidRDefault="00811713" w:rsidP="000749CF">
      <w:r w:rsidRPr="00811713">
        <w:t xml:space="preserve">    </w:t>
      </w:r>
      <w:r w:rsidR="00B465C3">
        <w:t>23.03.</w:t>
      </w:r>
      <w:r w:rsidR="00CD2DF7">
        <w:t>2017</w:t>
      </w:r>
      <w:r w:rsidRPr="00811713">
        <w:t xml:space="preserve">                                      </w:t>
      </w:r>
      <w:r w:rsidR="00CE76F9">
        <w:t xml:space="preserve">  </w:t>
      </w:r>
      <w:r w:rsidR="000749CF">
        <w:t xml:space="preserve">    </w:t>
      </w:r>
      <w:r w:rsidR="00CE76F9">
        <w:t xml:space="preserve">     </w:t>
      </w:r>
      <w:r w:rsidRPr="00811713">
        <w:t xml:space="preserve">с. Кривошеино                                         №   </w:t>
      </w:r>
      <w:r w:rsidR="00B465C3">
        <w:t>116</w:t>
      </w:r>
      <w:r w:rsidRPr="00811713">
        <w:t xml:space="preserve">                                                        </w:t>
      </w:r>
      <w:r>
        <w:t xml:space="preserve">     </w:t>
      </w:r>
      <w:r w:rsidR="000749CF">
        <w:t xml:space="preserve">    </w:t>
      </w:r>
      <w:r w:rsidR="00CE76F9">
        <w:t xml:space="preserve">   </w:t>
      </w:r>
      <w:r w:rsidR="00526299">
        <w:t xml:space="preserve">   </w:t>
      </w:r>
    </w:p>
    <w:p w:rsidR="00811713" w:rsidRPr="00811713" w:rsidRDefault="00526299" w:rsidP="000749CF">
      <w:r>
        <w:t xml:space="preserve">                                                                   </w:t>
      </w:r>
      <w:r w:rsidR="00811713" w:rsidRPr="00811713">
        <w:t>Томской области</w:t>
      </w:r>
    </w:p>
    <w:p w:rsidR="00811713" w:rsidRPr="00811713" w:rsidRDefault="008300DB" w:rsidP="00811713">
      <w:pPr>
        <w:shd w:val="clear" w:color="auto" w:fill="FFFFFF"/>
        <w:tabs>
          <w:tab w:val="left" w:pos="1658"/>
        </w:tabs>
        <w:spacing w:line="554" w:lineRule="exact"/>
        <w:ind w:left="706" w:right="2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77470</wp:posOffset>
                </wp:positionV>
                <wp:extent cx="3108960" cy="45085"/>
                <wp:effectExtent l="0" t="127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713" w:rsidRDefault="00811713" w:rsidP="008117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35pt;margin-top:6.1pt;width:244.8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prgQIAAA4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" stroked="f">
                <v:textbox>
                  <w:txbxContent>
                    <w:p w:rsidR="00811713" w:rsidRDefault="00811713" w:rsidP="00811713"/>
                  </w:txbxContent>
                </v:textbox>
              </v:shape>
            </w:pict>
          </mc:Fallback>
        </mc:AlternateContent>
      </w:r>
      <w:r w:rsidR="00811713" w:rsidRPr="00811713">
        <w:rPr>
          <w:color w:val="000000"/>
        </w:rPr>
        <w:tab/>
      </w:r>
    </w:p>
    <w:p w:rsidR="00B134B3" w:rsidRDefault="001D1670" w:rsidP="001D1670">
      <w:pPr>
        <w:pStyle w:val="ConsPlusNormal"/>
        <w:jc w:val="center"/>
      </w:pPr>
      <w:r>
        <w:t xml:space="preserve">О  внесении изменений в Решение Думы Кривошеинского района от 25.04.2013 № 261 «Об утверждении Перечня должностей муниципальной службы в Администрации Кривошеинского района и ее органах, при назначении на которые и замещении которых граждане  обязаны представлять сведения о своих доходах, </w:t>
      </w:r>
      <w:r w:rsidR="00B134B3">
        <w:t>расходах,</w:t>
      </w:r>
      <w:r>
        <w:t xml:space="preserve"> об имуществе и обязательствах имущественного характера, а также о доходах,</w:t>
      </w:r>
      <w:r w:rsidR="00B134B3">
        <w:t xml:space="preserve"> расходах,</w:t>
      </w:r>
      <w:r>
        <w:t xml:space="preserve"> об имуществе и обязательствах имущественного характера своих супруги (супруга) </w:t>
      </w:r>
    </w:p>
    <w:p w:rsidR="008F38E6" w:rsidRDefault="001D1670" w:rsidP="001D1670">
      <w:pPr>
        <w:pStyle w:val="ConsPlusNormal"/>
        <w:jc w:val="center"/>
      </w:pPr>
      <w:r>
        <w:t>и несовершеннолетних детей»</w:t>
      </w:r>
    </w:p>
    <w:p w:rsidR="001D1670" w:rsidRDefault="001D1670" w:rsidP="001D1670">
      <w:pPr>
        <w:pStyle w:val="ConsPlusNormal"/>
        <w:jc w:val="center"/>
      </w:pPr>
    </w:p>
    <w:p w:rsidR="00AE03B8" w:rsidRDefault="00AE03B8" w:rsidP="001D1670">
      <w:pPr>
        <w:pStyle w:val="ConsPlusNormal"/>
        <w:jc w:val="center"/>
      </w:pPr>
    </w:p>
    <w:p w:rsidR="001D1670" w:rsidRPr="00811713" w:rsidRDefault="001D1670" w:rsidP="001D1670">
      <w:pPr>
        <w:pStyle w:val="ConsPlusNormal"/>
        <w:jc w:val="center"/>
      </w:pPr>
    </w:p>
    <w:p w:rsidR="00811713" w:rsidRDefault="001D1670" w:rsidP="00926784">
      <w:pPr>
        <w:pStyle w:val="ConsPlusNormal"/>
        <w:ind w:firstLine="720"/>
        <w:jc w:val="both"/>
      </w:pPr>
      <w:r>
        <w:t>В</w:t>
      </w:r>
      <w:r w:rsidRPr="008F7487">
        <w:t xml:space="preserve"> соответствии с </w:t>
      </w:r>
      <w:r>
        <w:t>Законом Томской области от 11.09.2007 № 198-ОЗ «О муниципальной службе в Томской области»</w:t>
      </w:r>
      <w:r w:rsidR="00A123CE">
        <w:t>,</w:t>
      </w:r>
      <w:r>
        <w:t xml:space="preserve"> на основании проведенных </w:t>
      </w:r>
      <w:r w:rsidRPr="001D1670">
        <w:t>структурны</w:t>
      </w:r>
      <w:r>
        <w:t xml:space="preserve">х </w:t>
      </w:r>
      <w:r w:rsidRPr="001D1670">
        <w:t xml:space="preserve"> измене</w:t>
      </w:r>
      <w:r>
        <w:t>ний в</w:t>
      </w:r>
      <w:r w:rsidRPr="001D1670">
        <w:t xml:space="preserve"> Администрации Кривошеинского района</w:t>
      </w:r>
      <w:r w:rsidR="003A3216">
        <w:t>,</w:t>
      </w:r>
    </w:p>
    <w:p w:rsidR="003A3216" w:rsidRDefault="003A3216" w:rsidP="003A3216">
      <w:pPr>
        <w:pStyle w:val="ConsPlusNormal"/>
        <w:ind w:firstLine="540"/>
        <w:jc w:val="both"/>
      </w:pPr>
    </w:p>
    <w:p w:rsidR="00582DE0" w:rsidRPr="00811713" w:rsidRDefault="00582DE0" w:rsidP="00811713">
      <w:pPr>
        <w:pStyle w:val="ConsPlusNormal"/>
        <w:jc w:val="both"/>
      </w:pPr>
      <w:r w:rsidRPr="00811713">
        <w:t xml:space="preserve"> Дума </w:t>
      </w:r>
      <w:r w:rsidR="00811713">
        <w:t xml:space="preserve">Кривошеинского района </w:t>
      </w:r>
      <w:r w:rsidRPr="00811713">
        <w:t>решила:</w:t>
      </w:r>
    </w:p>
    <w:p w:rsidR="00541EEB" w:rsidRPr="00811713" w:rsidRDefault="00541EEB" w:rsidP="00575B72">
      <w:pPr>
        <w:autoSpaceDE w:val="0"/>
        <w:autoSpaceDN w:val="0"/>
        <w:adjustRightInd w:val="0"/>
        <w:ind w:firstLine="540"/>
        <w:jc w:val="both"/>
      </w:pPr>
    </w:p>
    <w:p w:rsidR="009B5A7C" w:rsidRDefault="001D1670" w:rsidP="00B134B3">
      <w:pPr>
        <w:pStyle w:val="ConsPlusNormal"/>
        <w:ind w:firstLine="708"/>
        <w:jc w:val="both"/>
      </w:pPr>
      <w:r w:rsidRPr="008F7487">
        <w:t xml:space="preserve">1. Внести </w:t>
      </w:r>
      <w:r w:rsidR="00CD2DF7">
        <w:t xml:space="preserve">в Приложение к </w:t>
      </w:r>
      <w:r>
        <w:t>Решени</w:t>
      </w:r>
      <w:r w:rsidR="00CD2DF7">
        <w:t>ю</w:t>
      </w:r>
      <w:r w:rsidRPr="008F7487">
        <w:t xml:space="preserve">  Думы Кривошеинского района от  </w:t>
      </w:r>
      <w:r>
        <w:t>25.04.2013</w:t>
      </w:r>
      <w:r w:rsidR="00CD2DF7">
        <w:t xml:space="preserve"> </w:t>
      </w:r>
      <w:r w:rsidR="00B134B3">
        <w:t xml:space="preserve">    </w:t>
      </w:r>
      <w:r>
        <w:t xml:space="preserve"> № 261</w:t>
      </w:r>
      <w:r w:rsidRPr="008F7487">
        <w:t xml:space="preserve"> </w:t>
      </w:r>
      <w:r w:rsidR="00B134B3">
        <w:t xml:space="preserve"> «Об утверждении Перечня должностей муниципальной службы в Администрации Кривошеинского района и ее органах, при назначении на которые и замещении которых граждане 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 </w:t>
      </w:r>
      <w:r w:rsidR="00CD2DF7">
        <w:t>(далее – Приложение) следующие изменения</w:t>
      </w:r>
      <w:r w:rsidRPr="008F7487">
        <w:t>:</w:t>
      </w:r>
    </w:p>
    <w:p w:rsidR="00AE03B8" w:rsidRDefault="001D1670" w:rsidP="00AE03B8">
      <w:pPr>
        <w:ind w:firstLine="720"/>
        <w:jc w:val="both"/>
      </w:pPr>
      <w:r w:rsidRPr="008F7487">
        <w:t>1.1</w:t>
      </w:r>
      <w:r w:rsidR="00CD2DF7">
        <w:t xml:space="preserve"> в </w:t>
      </w:r>
      <w:r w:rsidR="00B134B3">
        <w:t xml:space="preserve">строке 7 Приложения должность муниципальной службы – главный специалист по развитию отраслей животноводства, ЛПХ и предпринимательства  исключить. </w:t>
      </w:r>
      <w:r w:rsidR="00AE03B8">
        <w:t xml:space="preserve"> </w:t>
      </w:r>
    </w:p>
    <w:p w:rsidR="009B5A7C" w:rsidRDefault="004D0C5E" w:rsidP="009B5A7C">
      <w:pPr>
        <w:ind w:firstLine="720"/>
        <w:jc w:val="both"/>
      </w:pPr>
      <w:r>
        <w:t xml:space="preserve">2. </w:t>
      </w:r>
      <w:r w:rsidR="001D1670" w:rsidRPr="00BC6AAB">
        <w:t xml:space="preserve">Настоящее  Решение </w:t>
      </w:r>
      <w:r w:rsidR="001D1670">
        <w:t>вступает в силу с момента его официального опубликования.</w:t>
      </w:r>
    </w:p>
    <w:p w:rsidR="001D1670" w:rsidRPr="00BC6AAB" w:rsidRDefault="001D1670" w:rsidP="009B5A7C">
      <w:pPr>
        <w:ind w:firstLine="720"/>
        <w:jc w:val="both"/>
      </w:pPr>
      <w:r>
        <w:t>3. Опубликовать настоящее Решение</w:t>
      </w:r>
      <w:r w:rsidRPr="00BC6AAB">
        <w:t xml:space="preserve"> в газете «Районные вести» и разместить на официальном сайте муниципального образования Кривошеинский район в сети Интернет. </w:t>
      </w:r>
    </w:p>
    <w:p w:rsidR="001D1670" w:rsidRDefault="001D1670" w:rsidP="00D174A4">
      <w:pPr>
        <w:autoSpaceDE w:val="0"/>
        <w:autoSpaceDN w:val="0"/>
        <w:adjustRightInd w:val="0"/>
        <w:ind w:firstLine="540"/>
        <w:jc w:val="both"/>
      </w:pPr>
    </w:p>
    <w:p w:rsidR="009C1317" w:rsidRPr="00811713" w:rsidRDefault="009C1317" w:rsidP="009C1317">
      <w:pPr>
        <w:autoSpaceDE w:val="0"/>
        <w:autoSpaceDN w:val="0"/>
        <w:adjustRightInd w:val="0"/>
        <w:ind w:firstLine="540"/>
        <w:jc w:val="right"/>
      </w:pPr>
    </w:p>
    <w:p w:rsidR="00811713" w:rsidRPr="00676653" w:rsidRDefault="00811713" w:rsidP="006E3D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6653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811713" w:rsidRPr="00676653" w:rsidRDefault="00811713" w:rsidP="006E3D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6653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76653">
        <w:rPr>
          <w:rFonts w:ascii="Times New Roman" w:hAnsi="Times New Roman" w:cs="Times New Roman"/>
          <w:sz w:val="24"/>
          <w:szCs w:val="24"/>
        </w:rPr>
        <w:tab/>
      </w:r>
      <w:r w:rsidRPr="00676653">
        <w:rPr>
          <w:rFonts w:ascii="Times New Roman" w:hAnsi="Times New Roman" w:cs="Times New Roman"/>
          <w:sz w:val="24"/>
          <w:szCs w:val="24"/>
        </w:rPr>
        <w:tab/>
      </w:r>
      <w:r w:rsidRPr="00676653">
        <w:rPr>
          <w:rFonts w:ascii="Times New Roman" w:hAnsi="Times New Roman" w:cs="Times New Roman"/>
          <w:sz w:val="24"/>
          <w:szCs w:val="24"/>
        </w:rPr>
        <w:tab/>
      </w:r>
      <w:r w:rsidRPr="00676653">
        <w:rPr>
          <w:rFonts w:ascii="Times New Roman" w:hAnsi="Times New Roman" w:cs="Times New Roman"/>
          <w:sz w:val="24"/>
          <w:szCs w:val="24"/>
        </w:rPr>
        <w:tab/>
      </w:r>
      <w:r w:rsidRPr="00676653">
        <w:rPr>
          <w:rFonts w:ascii="Times New Roman" w:hAnsi="Times New Roman" w:cs="Times New Roman"/>
          <w:sz w:val="24"/>
          <w:szCs w:val="24"/>
        </w:rPr>
        <w:tab/>
      </w:r>
      <w:r w:rsidRPr="00676653">
        <w:rPr>
          <w:rFonts w:ascii="Times New Roman" w:hAnsi="Times New Roman" w:cs="Times New Roman"/>
          <w:sz w:val="24"/>
          <w:szCs w:val="24"/>
        </w:rPr>
        <w:tab/>
      </w:r>
      <w:r w:rsidR="006E3D0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6653">
        <w:rPr>
          <w:rFonts w:ascii="Times New Roman" w:hAnsi="Times New Roman" w:cs="Times New Roman"/>
          <w:sz w:val="24"/>
          <w:szCs w:val="24"/>
        </w:rPr>
        <w:t>В.В. Нестеров</w:t>
      </w:r>
    </w:p>
    <w:p w:rsidR="00811713" w:rsidRPr="00676653" w:rsidRDefault="00811713" w:rsidP="00811713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11713" w:rsidRPr="00676653" w:rsidRDefault="00811713" w:rsidP="00811713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11713" w:rsidRPr="00676653" w:rsidRDefault="00811713" w:rsidP="00811713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11713" w:rsidRPr="00676653" w:rsidRDefault="00811713" w:rsidP="006E3D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6653"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  <w:r w:rsidRPr="00676653">
        <w:rPr>
          <w:rFonts w:ascii="Times New Roman" w:hAnsi="Times New Roman" w:cs="Times New Roman"/>
          <w:sz w:val="24"/>
          <w:szCs w:val="24"/>
        </w:rPr>
        <w:tab/>
      </w:r>
      <w:r w:rsidRPr="00676653">
        <w:rPr>
          <w:rFonts w:ascii="Times New Roman" w:hAnsi="Times New Roman" w:cs="Times New Roman"/>
          <w:sz w:val="24"/>
          <w:szCs w:val="24"/>
        </w:rPr>
        <w:tab/>
      </w:r>
      <w:r w:rsidRPr="00676653">
        <w:rPr>
          <w:rFonts w:ascii="Times New Roman" w:hAnsi="Times New Roman" w:cs="Times New Roman"/>
          <w:sz w:val="24"/>
          <w:szCs w:val="24"/>
        </w:rPr>
        <w:tab/>
      </w:r>
      <w:r w:rsidRPr="00676653">
        <w:rPr>
          <w:rFonts w:ascii="Times New Roman" w:hAnsi="Times New Roman" w:cs="Times New Roman"/>
          <w:sz w:val="24"/>
          <w:szCs w:val="24"/>
        </w:rPr>
        <w:tab/>
      </w:r>
      <w:r w:rsidRPr="00676653">
        <w:rPr>
          <w:rFonts w:ascii="Times New Roman" w:hAnsi="Times New Roman" w:cs="Times New Roman"/>
          <w:sz w:val="24"/>
          <w:szCs w:val="24"/>
        </w:rPr>
        <w:tab/>
      </w:r>
      <w:r w:rsidR="005B34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76653">
        <w:rPr>
          <w:rFonts w:ascii="Times New Roman" w:hAnsi="Times New Roman" w:cs="Times New Roman"/>
          <w:sz w:val="24"/>
          <w:szCs w:val="24"/>
        </w:rPr>
        <w:t>С.А. Тайлашев</w:t>
      </w:r>
    </w:p>
    <w:sectPr w:rsidR="00811713" w:rsidRPr="00676653" w:rsidSect="008A57E5">
      <w:pgSz w:w="11906" w:h="16838"/>
      <w:pgMar w:top="737" w:right="851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86A"/>
    <w:multiLevelType w:val="hybridMultilevel"/>
    <w:tmpl w:val="0D8C1784"/>
    <w:lvl w:ilvl="0" w:tplc="F35232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E6"/>
    <w:rsid w:val="000228FF"/>
    <w:rsid w:val="00033CF9"/>
    <w:rsid w:val="000448DB"/>
    <w:rsid w:val="000505A3"/>
    <w:rsid w:val="00050BB3"/>
    <w:rsid w:val="000749CF"/>
    <w:rsid w:val="00076CFD"/>
    <w:rsid w:val="000819DD"/>
    <w:rsid w:val="000839FA"/>
    <w:rsid w:val="000B42D8"/>
    <w:rsid w:val="000C77EB"/>
    <w:rsid w:val="001155F4"/>
    <w:rsid w:val="00116E07"/>
    <w:rsid w:val="00130317"/>
    <w:rsid w:val="001429C8"/>
    <w:rsid w:val="00142EE1"/>
    <w:rsid w:val="001A0B28"/>
    <w:rsid w:val="001C32B7"/>
    <w:rsid w:val="001D1670"/>
    <w:rsid w:val="001F6A48"/>
    <w:rsid w:val="00267E28"/>
    <w:rsid w:val="00274C91"/>
    <w:rsid w:val="002C0938"/>
    <w:rsid w:val="002D045C"/>
    <w:rsid w:val="00326A77"/>
    <w:rsid w:val="003446D6"/>
    <w:rsid w:val="00373E26"/>
    <w:rsid w:val="003A3216"/>
    <w:rsid w:val="003B767F"/>
    <w:rsid w:val="003F3A68"/>
    <w:rsid w:val="00422841"/>
    <w:rsid w:val="004248D7"/>
    <w:rsid w:val="00451A0A"/>
    <w:rsid w:val="00467A22"/>
    <w:rsid w:val="0048028F"/>
    <w:rsid w:val="004B0D84"/>
    <w:rsid w:val="004B2FA4"/>
    <w:rsid w:val="004B66C4"/>
    <w:rsid w:val="004D0C5E"/>
    <w:rsid w:val="004E2754"/>
    <w:rsid w:val="004F7800"/>
    <w:rsid w:val="00504CBE"/>
    <w:rsid w:val="00526299"/>
    <w:rsid w:val="00541EEB"/>
    <w:rsid w:val="00563BAD"/>
    <w:rsid w:val="00575861"/>
    <w:rsid w:val="00575B72"/>
    <w:rsid w:val="00582519"/>
    <w:rsid w:val="00582DE0"/>
    <w:rsid w:val="0059417D"/>
    <w:rsid w:val="005B34BD"/>
    <w:rsid w:val="005D4BB5"/>
    <w:rsid w:val="005E36E4"/>
    <w:rsid w:val="005E4248"/>
    <w:rsid w:val="0060180F"/>
    <w:rsid w:val="00606B13"/>
    <w:rsid w:val="006164E9"/>
    <w:rsid w:val="006168F5"/>
    <w:rsid w:val="00644D8C"/>
    <w:rsid w:val="0069554E"/>
    <w:rsid w:val="006A0D63"/>
    <w:rsid w:val="006A318F"/>
    <w:rsid w:val="006C522C"/>
    <w:rsid w:val="006D685E"/>
    <w:rsid w:val="006E3D01"/>
    <w:rsid w:val="00744653"/>
    <w:rsid w:val="00761C0B"/>
    <w:rsid w:val="00776132"/>
    <w:rsid w:val="00776BF8"/>
    <w:rsid w:val="00777E03"/>
    <w:rsid w:val="00786DD7"/>
    <w:rsid w:val="007951F4"/>
    <w:rsid w:val="007A2CD6"/>
    <w:rsid w:val="007B6577"/>
    <w:rsid w:val="007E7883"/>
    <w:rsid w:val="007F14FB"/>
    <w:rsid w:val="007F2F96"/>
    <w:rsid w:val="00800E5C"/>
    <w:rsid w:val="00811713"/>
    <w:rsid w:val="008123CE"/>
    <w:rsid w:val="008300DB"/>
    <w:rsid w:val="00831B31"/>
    <w:rsid w:val="00844AAF"/>
    <w:rsid w:val="008622D6"/>
    <w:rsid w:val="00895BFF"/>
    <w:rsid w:val="008A57E5"/>
    <w:rsid w:val="008F1A8C"/>
    <w:rsid w:val="008F38E6"/>
    <w:rsid w:val="009132BD"/>
    <w:rsid w:val="00926784"/>
    <w:rsid w:val="00933D2C"/>
    <w:rsid w:val="009A7479"/>
    <w:rsid w:val="009B5A7C"/>
    <w:rsid w:val="009C1317"/>
    <w:rsid w:val="009C31F4"/>
    <w:rsid w:val="009E1734"/>
    <w:rsid w:val="00A123CE"/>
    <w:rsid w:val="00A40635"/>
    <w:rsid w:val="00A9113A"/>
    <w:rsid w:val="00AC34CF"/>
    <w:rsid w:val="00AC6EF1"/>
    <w:rsid w:val="00AD44CA"/>
    <w:rsid w:val="00AE03B8"/>
    <w:rsid w:val="00AF0BE9"/>
    <w:rsid w:val="00AF7A22"/>
    <w:rsid w:val="00B134B3"/>
    <w:rsid w:val="00B32A86"/>
    <w:rsid w:val="00B465C3"/>
    <w:rsid w:val="00B95DED"/>
    <w:rsid w:val="00BB5387"/>
    <w:rsid w:val="00BD6A2D"/>
    <w:rsid w:val="00BE294F"/>
    <w:rsid w:val="00C12BFF"/>
    <w:rsid w:val="00C66D83"/>
    <w:rsid w:val="00CD2DF7"/>
    <w:rsid w:val="00CE4D55"/>
    <w:rsid w:val="00CE76F9"/>
    <w:rsid w:val="00CF5CE6"/>
    <w:rsid w:val="00D174A4"/>
    <w:rsid w:val="00D66920"/>
    <w:rsid w:val="00D7670A"/>
    <w:rsid w:val="00D77566"/>
    <w:rsid w:val="00D936DB"/>
    <w:rsid w:val="00DE09AB"/>
    <w:rsid w:val="00DF7BAD"/>
    <w:rsid w:val="00E135E4"/>
    <w:rsid w:val="00E50C29"/>
    <w:rsid w:val="00E711B1"/>
    <w:rsid w:val="00E721FE"/>
    <w:rsid w:val="00EE4CD9"/>
    <w:rsid w:val="00F0299C"/>
    <w:rsid w:val="00F15381"/>
    <w:rsid w:val="00F35794"/>
    <w:rsid w:val="00F35D9D"/>
    <w:rsid w:val="00F54512"/>
    <w:rsid w:val="00F55BD7"/>
    <w:rsid w:val="00FA685E"/>
    <w:rsid w:val="00FC5E7D"/>
    <w:rsid w:val="00FE1F85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8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1713"/>
    <w:pPr>
      <w:keepNext/>
      <w:jc w:val="center"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811713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8E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811713"/>
    <w:rPr>
      <w:b/>
      <w:sz w:val="24"/>
    </w:rPr>
  </w:style>
  <w:style w:type="character" w:customStyle="1" w:styleId="50">
    <w:name w:val="Заголовок 5 Знак"/>
    <w:link w:val="5"/>
    <w:semiHidden/>
    <w:rsid w:val="00811713"/>
    <w:rPr>
      <w:sz w:val="24"/>
    </w:rPr>
  </w:style>
  <w:style w:type="paragraph" w:customStyle="1" w:styleId="ConsPlusNonformat">
    <w:name w:val="ConsPlusNonformat"/>
    <w:rsid w:val="008117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050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F7800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="MS Mincho"/>
      <w:lang w:eastAsia="ja-JP"/>
    </w:rPr>
  </w:style>
  <w:style w:type="paragraph" w:styleId="a4">
    <w:name w:val="Balloon Text"/>
    <w:basedOn w:val="a"/>
    <w:link w:val="a5"/>
    <w:rsid w:val="00373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73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8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1713"/>
    <w:pPr>
      <w:keepNext/>
      <w:jc w:val="center"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811713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8E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811713"/>
    <w:rPr>
      <w:b/>
      <w:sz w:val="24"/>
    </w:rPr>
  </w:style>
  <w:style w:type="character" w:customStyle="1" w:styleId="50">
    <w:name w:val="Заголовок 5 Знак"/>
    <w:link w:val="5"/>
    <w:semiHidden/>
    <w:rsid w:val="00811713"/>
    <w:rPr>
      <w:sz w:val="24"/>
    </w:rPr>
  </w:style>
  <w:style w:type="paragraph" w:customStyle="1" w:styleId="ConsPlusNonformat">
    <w:name w:val="ConsPlusNonformat"/>
    <w:rsid w:val="008117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050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F7800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="MS Mincho"/>
      <w:lang w:eastAsia="ja-JP"/>
    </w:rPr>
  </w:style>
  <w:style w:type="paragraph" w:styleId="a4">
    <w:name w:val="Balloon Text"/>
    <w:basedOn w:val="a"/>
    <w:link w:val="a5"/>
    <w:rsid w:val="00373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73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ДУМА_______________ РАЙОНА</vt:lpstr>
    </vt:vector>
  </TitlesOfParts>
  <Company>ATO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ДУМА_______________ РАЙОНА</dc:title>
  <dc:creator>afanasyevaob</dc:creator>
  <cp:lastModifiedBy>Лариса</cp:lastModifiedBy>
  <cp:revision>2</cp:revision>
  <cp:lastPrinted>2017-03-15T08:09:00Z</cp:lastPrinted>
  <dcterms:created xsi:type="dcterms:W3CDTF">2024-10-23T03:09:00Z</dcterms:created>
  <dcterms:modified xsi:type="dcterms:W3CDTF">2024-10-23T03:09:00Z</dcterms:modified>
</cp:coreProperties>
</file>