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1B" w:rsidRDefault="001C056F" w:rsidP="00973A1B">
      <w:pPr>
        <w:pStyle w:val="2"/>
        <w:spacing w:before="0" w:after="0" w:line="240" w:lineRule="auto"/>
        <w:jc w:val="center"/>
        <w:rPr>
          <w:rFonts w:ascii="Times New Roman" w:hAnsi="Times New Roman" w:cs="Times New Roman"/>
          <w:spacing w:val="12"/>
          <w:sz w:val="24"/>
          <w:szCs w:val="24"/>
        </w:rPr>
      </w:pPr>
      <w:r w:rsidRPr="001C056F">
        <w:rPr>
          <w:rFonts w:ascii="Times New Roman" w:hAnsi="Times New Roman" w:cs="Times New Roman"/>
          <w:noProof/>
          <w:sz w:val="24"/>
          <w:szCs w:val="24"/>
          <w:lang w:eastAsia="ru-RU"/>
        </w:rPr>
        <w:drawing>
          <wp:inline distT="0" distB="0" distL="0" distR="0">
            <wp:extent cx="638459" cy="799200"/>
            <wp:effectExtent l="19050" t="0" r="9241" b="0"/>
            <wp:docPr id="3" name="Рисунок 2" desc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ерб.png"/>
                    <pic:cNvPicPr>
                      <a:picLocks noChangeAspect="1" noChangeArrowheads="1"/>
                    </pic:cNvPicPr>
                  </pic:nvPicPr>
                  <pic:blipFill>
                    <a:blip r:embed="rId9" cstate="print"/>
                    <a:srcRect/>
                    <a:stretch>
                      <a:fillRect/>
                    </a:stretch>
                  </pic:blipFill>
                  <pic:spPr bwMode="auto">
                    <a:xfrm>
                      <a:off x="0" y="0"/>
                      <a:ext cx="638459" cy="799200"/>
                    </a:xfrm>
                    <a:prstGeom prst="rect">
                      <a:avLst/>
                    </a:prstGeom>
                    <a:noFill/>
                    <a:ln w="9525">
                      <a:noFill/>
                      <a:miter lim="800000"/>
                      <a:headEnd/>
                      <a:tailEnd/>
                    </a:ln>
                  </pic:spPr>
                </pic:pic>
              </a:graphicData>
            </a:graphic>
          </wp:inline>
        </w:drawing>
      </w:r>
    </w:p>
    <w:p w:rsidR="005764C2" w:rsidRPr="005764C2" w:rsidRDefault="005764C2" w:rsidP="005764C2">
      <w:pPr>
        <w:rPr>
          <w:lang w:eastAsia="en-US"/>
        </w:rPr>
      </w:pPr>
    </w:p>
    <w:p w:rsidR="009D0028" w:rsidRDefault="009D0028" w:rsidP="009D0028">
      <w:pPr>
        <w:pStyle w:val="a3"/>
        <w:rPr>
          <w:rFonts w:ascii="Times New Roman" w:hAnsi="Times New Roman"/>
          <w:b/>
          <w:bCs/>
          <w:sz w:val="28"/>
          <w:szCs w:val="28"/>
        </w:rPr>
      </w:pPr>
      <w:r w:rsidRPr="009D0028">
        <w:rPr>
          <w:rFonts w:ascii="Times New Roman" w:hAnsi="Times New Roman"/>
          <w:b/>
          <w:bCs/>
          <w:sz w:val="28"/>
          <w:szCs w:val="28"/>
        </w:rPr>
        <w:t>ДУМА КРИВОШЕИНСКОГО РАЙОНА</w:t>
      </w:r>
    </w:p>
    <w:p w:rsidR="009D0028" w:rsidRPr="009D0028" w:rsidRDefault="009D0028" w:rsidP="009D0028">
      <w:pPr>
        <w:pStyle w:val="a3"/>
        <w:rPr>
          <w:rFonts w:ascii="Times New Roman" w:hAnsi="Times New Roman"/>
          <w:b/>
          <w:bCs/>
          <w:sz w:val="28"/>
          <w:szCs w:val="28"/>
        </w:rPr>
      </w:pPr>
    </w:p>
    <w:p w:rsidR="009D0028" w:rsidRPr="009D0028" w:rsidRDefault="000E3E7A" w:rsidP="009D0028">
      <w:pPr>
        <w:spacing w:after="0"/>
        <w:jc w:val="center"/>
        <w:rPr>
          <w:rFonts w:ascii="Times New Roman" w:hAnsi="Times New Roman" w:cs="Times New Roman"/>
          <w:b/>
          <w:sz w:val="24"/>
          <w:szCs w:val="24"/>
        </w:rPr>
      </w:pPr>
      <w:r>
        <w:rPr>
          <w:rFonts w:ascii="Times New Roman" w:hAnsi="Times New Roman" w:cs="Times New Roman"/>
          <w:b/>
          <w:sz w:val="24"/>
          <w:szCs w:val="24"/>
        </w:rPr>
        <w:t>РЕШЕНИ</w:t>
      </w:r>
      <w:r w:rsidR="00375748">
        <w:rPr>
          <w:rFonts w:ascii="Times New Roman" w:hAnsi="Times New Roman" w:cs="Times New Roman"/>
          <w:b/>
          <w:sz w:val="24"/>
          <w:szCs w:val="24"/>
        </w:rPr>
        <w:t>Е</w:t>
      </w:r>
      <w:r w:rsidR="009D0028" w:rsidRPr="009D0028">
        <w:rPr>
          <w:rFonts w:ascii="Times New Roman" w:hAnsi="Times New Roman" w:cs="Times New Roman"/>
          <w:b/>
          <w:sz w:val="24"/>
          <w:szCs w:val="24"/>
        </w:rPr>
        <w:t xml:space="preserve"> </w:t>
      </w:r>
    </w:p>
    <w:p w:rsidR="00973A1B" w:rsidRPr="00411BA6" w:rsidRDefault="00973A1B" w:rsidP="009D0028">
      <w:pPr>
        <w:spacing w:after="0" w:line="240" w:lineRule="auto"/>
        <w:rPr>
          <w:rFonts w:ascii="Times New Roman" w:hAnsi="Times New Roman"/>
          <w:sz w:val="24"/>
          <w:szCs w:val="24"/>
        </w:rPr>
      </w:pPr>
    </w:p>
    <w:p w:rsidR="00973A1B" w:rsidRDefault="00375748" w:rsidP="00973A1B">
      <w:pPr>
        <w:spacing w:after="0" w:line="240" w:lineRule="auto"/>
        <w:rPr>
          <w:rFonts w:ascii="Times New Roman" w:hAnsi="Times New Roman"/>
          <w:sz w:val="24"/>
          <w:szCs w:val="24"/>
        </w:rPr>
      </w:pPr>
      <w:r>
        <w:rPr>
          <w:rFonts w:ascii="Times New Roman" w:hAnsi="Times New Roman"/>
          <w:sz w:val="24"/>
          <w:szCs w:val="24"/>
        </w:rPr>
        <w:t>28</w:t>
      </w:r>
      <w:r w:rsidR="00FF0C36">
        <w:rPr>
          <w:rFonts w:ascii="Times New Roman" w:hAnsi="Times New Roman"/>
          <w:sz w:val="24"/>
          <w:szCs w:val="24"/>
        </w:rPr>
        <w:t>.11.2024</w:t>
      </w:r>
      <w:r w:rsidR="00973A1B" w:rsidRPr="00E52ED7">
        <w:rPr>
          <w:rFonts w:ascii="Times New Roman" w:hAnsi="Times New Roman"/>
          <w:sz w:val="24"/>
          <w:szCs w:val="24"/>
        </w:rPr>
        <w:t xml:space="preserve"> </w:t>
      </w:r>
      <w:r>
        <w:rPr>
          <w:rFonts w:ascii="Times New Roman" w:hAnsi="Times New Roman"/>
          <w:sz w:val="24"/>
          <w:szCs w:val="24"/>
        </w:rPr>
        <w:t>г.</w:t>
      </w:r>
      <w:r w:rsidR="00973A1B" w:rsidRPr="00E52ED7">
        <w:rPr>
          <w:rFonts w:ascii="Times New Roman" w:hAnsi="Times New Roman"/>
          <w:sz w:val="24"/>
          <w:szCs w:val="24"/>
        </w:rPr>
        <w:t xml:space="preserve">   </w:t>
      </w:r>
      <w:r w:rsidR="00973A1B">
        <w:rPr>
          <w:rFonts w:ascii="Times New Roman" w:hAnsi="Times New Roman"/>
          <w:sz w:val="24"/>
          <w:szCs w:val="24"/>
        </w:rPr>
        <w:t xml:space="preserve">                           </w:t>
      </w:r>
      <w:r w:rsidR="00973A1B" w:rsidRPr="00055408">
        <w:rPr>
          <w:rFonts w:ascii="Times New Roman" w:hAnsi="Times New Roman"/>
          <w:sz w:val="24"/>
          <w:szCs w:val="24"/>
        </w:rPr>
        <w:t xml:space="preserve">                       </w:t>
      </w:r>
      <w:r w:rsidR="00973A1B" w:rsidRPr="00411BA6">
        <w:rPr>
          <w:rFonts w:ascii="Times New Roman" w:hAnsi="Times New Roman"/>
          <w:sz w:val="24"/>
          <w:szCs w:val="24"/>
        </w:rPr>
        <w:t xml:space="preserve">                                        </w:t>
      </w:r>
      <w:r w:rsidR="00973A1B">
        <w:rPr>
          <w:rFonts w:ascii="Times New Roman" w:hAnsi="Times New Roman"/>
          <w:sz w:val="24"/>
          <w:szCs w:val="24"/>
        </w:rPr>
        <w:t xml:space="preserve">           </w:t>
      </w:r>
      <w:r w:rsidR="00973A1B" w:rsidRPr="00E52ED7">
        <w:rPr>
          <w:rFonts w:ascii="Times New Roman" w:hAnsi="Times New Roman"/>
          <w:sz w:val="24"/>
          <w:szCs w:val="24"/>
        </w:rPr>
        <w:t xml:space="preserve">      </w:t>
      </w:r>
      <w:r w:rsidR="00B17C23">
        <w:rPr>
          <w:rFonts w:ascii="Times New Roman" w:hAnsi="Times New Roman"/>
          <w:sz w:val="24"/>
          <w:szCs w:val="24"/>
        </w:rPr>
        <w:t xml:space="preserve"> </w:t>
      </w:r>
      <w:r w:rsidR="00721921">
        <w:rPr>
          <w:rFonts w:ascii="Times New Roman" w:hAnsi="Times New Roman"/>
          <w:sz w:val="24"/>
          <w:szCs w:val="24"/>
        </w:rPr>
        <w:t xml:space="preserve">     </w:t>
      </w:r>
      <w:r w:rsidR="00FF0C36">
        <w:rPr>
          <w:rFonts w:ascii="Times New Roman" w:hAnsi="Times New Roman"/>
          <w:sz w:val="24"/>
          <w:szCs w:val="24"/>
        </w:rPr>
        <w:t xml:space="preserve"> </w:t>
      </w:r>
      <w:r w:rsidR="00237392">
        <w:rPr>
          <w:rFonts w:ascii="Times New Roman" w:hAnsi="Times New Roman"/>
          <w:sz w:val="24"/>
          <w:szCs w:val="24"/>
        </w:rPr>
        <w:t xml:space="preserve">№ </w:t>
      </w:r>
      <w:r w:rsidR="008C348B">
        <w:rPr>
          <w:rFonts w:ascii="Times New Roman" w:hAnsi="Times New Roman"/>
          <w:sz w:val="24"/>
          <w:szCs w:val="24"/>
        </w:rPr>
        <w:t>308</w:t>
      </w:r>
    </w:p>
    <w:p w:rsidR="000E3E7A" w:rsidRDefault="000E3E7A" w:rsidP="00973A1B">
      <w:pPr>
        <w:spacing w:after="0" w:line="240" w:lineRule="auto"/>
        <w:rPr>
          <w:rFonts w:ascii="Times New Roman" w:hAnsi="Times New Roman"/>
          <w:sz w:val="24"/>
          <w:szCs w:val="24"/>
        </w:rPr>
      </w:pPr>
    </w:p>
    <w:p w:rsidR="00375748" w:rsidRDefault="00F855ED" w:rsidP="00375748">
      <w:pPr>
        <w:spacing w:after="0" w:line="240" w:lineRule="auto"/>
        <w:contextualSpacing/>
        <w:jc w:val="center"/>
        <w:rPr>
          <w:rFonts w:ascii="Times New Roman" w:hAnsi="Times New Roman" w:cs="Times New Roman"/>
          <w:sz w:val="24"/>
          <w:szCs w:val="24"/>
        </w:rPr>
      </w:pPr>
      <w:r w:rsidRPr="005764C2">
        <w:rPr>
          <w:rFonts w:ascii="Times New Roman" w:hAnsi="Times New Roman" w:cs="Times New Roman"/>
          <w:color w:val="000000"/>
          <w:sz w:val="24"/>
          <w:szCs w:val="24"/>
        </w:rPr>
        <w:t xml:space="preserve">          </w:t>
      </w:r>
      <w:r w:rsidR="004301DE">
        <w:rPr>
          <w:rFonts w:ascii="Times New Roman" w:hAnsi="Times New Roman" w:cs="Times New Roman"/>
          <w:sz w:val="24"/>
          <w:szCs w:val="24"/>
        </w:rPr>
        <w:t xml:space="preserve">Об утверждении </w:t>
      </w:r>
      <w:r w:rsidR="0054480F">
        <w:rPr>
          <w:rFonts w:ascii="Times New Roman" w:hAnsi="Times New Roman" w:cs="Times New Roman"/>
          <w:sz w:val="24"/>
          <w:szCs w:val="24"/>
        </w:rPr>
        <w:t>Порядка</w:t>
      </w:r>
      <w:r w:rsidR="0054480F" w:rsidRPr="0054480F">
        <w:rPr>
          <w:rFonts w:ascii="Times New Roman" w:hAnsi="Times New Roman" w:cs="Times New Roman"/>
          <w:sz w:val="24"/>
          <w:szCs w:val="24"/>
        </w:rPr>
        <w:t xml:space="preserve"> принятия решений об установлении тарифов на услуги (работы) муниципальных учреждений муниципального образования </w:t>
      </w:r>
      <w:proofErr w:type="spellStart"/>
      <w:r w:rsidR="0054480F" w:rsidRPr="0054480F">
        <w:rPr>
          <w:rFonts w:ascii="Times New Roman" w:hAnsi="Times New Roman" w:cs="Times New Roman"/>
          <w:sz w:val="24"/>
          <w:szCs w:val="24"/>
        </w:rPr>
        <w:t>Кривошеинский</w:t>
      </w:r>
      <w:proofErr w:type="spellEnd"/>
      <w:r w:rsidR="0054480F" w:rsidRPr="0054480F">
        <w:rPr>
          <w:rFonts w:ascii="Times New Roman" w:hAnsi="Times New Roman" w:cs="Times New Roman"/>
          <w:sz w:val="24"/>
          <w:szCs w:val="24"/>
        </w:rPr>
        <w:t xml:space="preserve"> район </w:t>
      </w:r>
    </w:p>
    <w:p w:rsidR="00FF0C36" w:rsidRDefault="0054480F" w:rsidP="00375748">
      <w:pPr>
        <w:spacing w:after="0" w:line="240" w:lineRule="auto"/>
        <w:contextualSpacing/>
        <w:jc w:val="center"/>
        <w:rPr>
          <w:rFonts w:ascii="Times New Roman" w:hAnsi="Times New Roman" w:cs="Times New Roman"/>
          <w:sz w:val="24"/>
          <w:szCs w:val="24"/>
        </w:rPr>
      </w:pPr>
      <w:r w:rsidRPr="0054480F">
        <w:rPr>
          <w:rFonts w:ascii="Times New Roman" w:hAnsi="Times New Roman" w:cs="Times New Roman"/>
          <w:sz w:val="24"/>
          <w:szCs w:val="24"/>
        </w:rPr>
        <w:t>Томской области</w:t>
      </w:r>
    </w:p>
    <w:p w:rsidR="005764C2" w:rsidRPr="005764C2" w:rsidRDefault="005764C2" w:rsidP="00375748">
      <w:pPr>
        <w:spacing w:after="0" w:line="240" w:lineRule="auto"/>
        <w:contextualSpacing/>
        <w:jc w:val="center"/>
        <w:rPr>
          <w:rFonts w:ascii="Times New Roman" w:hAnsi="Times New Roman" w:cs="Times New Roman"/>
          <w:sz w:val="24"/>
          <w:szCs w:val="24"/>
        </w:rPr>
      </w:pPr>
    </w:p>
    <w:p w:rsidR="005764C2" w:rsidRPr="005764C2" w:rsidRDefault="00FF0C36" w:rsidP="003757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5764C2">
        <w:rPr>
          <w:rFonts w:ascii="Times New Roman" w:hAnsi="Times New Roman" w:cs="Times New Roman"/>
          <w:sz w:val="24"/>
          <w:szCs w:val="24"/>
        </w:rPr>
        <w:t>Федеральным Законом от 06</w:t>
      </w:r>
      <w:r>
        <w:rPr>
          <w:rFonts w:ascii="Times New Roman" w:hAnsi="Times New Roman" w:cs="Times New Roman"/>
          <w:sz w:val="24"/>
          <w:szCs w:val="24"/>
        </w:rPr>
        <w:t xml:space="preserve"> о</w:t>
      </w:r>
      <w:r w:rsidR="005764C2" w:rsidRPr="005764C2">
        <w:rPr>
          <w:rFonts w:ascii="Times New Roman" w:hAnsi="Times New Roman" w:cs="Times New Roman"/>
          <w:sz w:val="24"/>
          <w:szCs w:val="24"/>
        </w:rPr>
        <w:t>ктября 2003 № 131 - ФЗ «Об общих принципах организации органов местного самоуправления в Росси</w:t>
      </w:r>
      <w:r w:rsidR="001B311E">
        <w:rPr>
          <w:rFonts w:ascii="Times New Roman" w:hAnsi="Times New Roman" w:cs="Times New Roman"/>
          <w:sz w:val="24"/>
          <w:szCs w:val="24"/>
        </w:rPr>
        <w:t xml:space="preserve">йской Федерации», </w:t>
      </w:r>
      <w:r>
        <w:rPr>
          <w:rFonts w:ascii="Times New Roman" w:hAnsi="Times New Roman" w:cs="Times New Roman"/>
          <w:sz w:val="24"/>
          <w:szCs w:val="24"/>
        </w:rPr>
        <w:t xml:space="preserve">Уставом муниципального образования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Томской области,</w:t>
      </w:r>
      <w:r w:rsidR="00721921">
        <w:rPr>
          <w:rFonts w:ascii="Times New Roman" w:hAnsi="Times New Roman" w:cs="Times New Roman"/>
          <w:sz w:val="24"/>
          <w:szCs w:val="24"/>
        </w:rPr>
        <w:t xml:space="preserve"> рассмотрев предложение  Администрации </w:t>
      </w:r>
      <w:proofErr w:type="spellStart"/>
      <w:r w:rsidR="00721921">
        <w:rPr>
          <w:rFonts w:ascii="Times New Roman" w:hAnsi="Times New Roman" w:cs="Times New Roman"/>
          <w:sz w:val="24"/>
          <w:szCs w:val="24"/>
        </w:rPr>
        <w:t>Кривошеинского</w:t>
      </w:r>
      <w:proofErr w:type="spellEnd"/>
      <w:r w:rsidR="00721921">
        <w:rPr>
          <w:rFonts w:ascii="Times New Roman" w:hAnsi="Times New Roman" w:cs="Times New Roman"/>
          <w:sz w:val="24"/>
          <w:szCs w:val="24"/>
        </w:rPr>
        <w:t xml:space="preserve"> района</w:t>
      </w:r>
      <w:r w:rsidR="005764C2" w:rsidRPr="005764C2">
        <w:rPr>
          <w:rFonts w:ascii="Times New Roman" w:hAnsi="Times New Roman" w:cs="Times New Roman"/>
          <w:sz w:val="24"/>
          <w:szCs w:val="24"/>
        </w:rPr>
        <w:t>,</w:t>
      </w:r>
    </w:p>
    <w:p w:rsidR="005764C2" w:rsidRPr="005764C2" w:rsidRDefault="005764C2" w:rsidP="00375748">
      <w:pPr>
        <w:spacing w:after="0" w:line="240" w:lineRule="auto"/>
        <w:ind w:left="-709" w:firstLine="708"/>
        <w:jc w:val="both"/>
        <w:rPr>
          <w:rFonts w:ascii="Times New Roman" w:hAnsi="Times New Roman" w:cs="Times New Roman"/>
          <w:sz w:val="24"/>
          <w:szCs w:val="24"/>
        </w:rPr>
      </w:pPr>
      <w:r w:rsidRPr="005764C2">
        <w:rPr>
          <w:rFonts w:ascii="Times New Roman" w:hAnsi="Times New Roman" w:cs="Times New Roman"/>
          <w:sz w:val="24"/>
          <w:szCs w:val="24"/>
        </w:rPr>
        <w:t xml:space="preserve">  </w:t>
      </w:r>
      <w:r w:rsidRPr="005764C2">
        <w:rPr>
          <w:rFonts w:ascii="Times New Roman" w:hAnsi="Times New Roman" w:cs="Times New Roman"/>
          <w:sz w:val="24"/>
          <w:szCs w:val="24"/>
        </w:rPr>
        <w:tab/>
        <w:t xml:space="preserve">Дума </w:t>
      </w:r>
      <w:proofErr w:type="spellStart"/>
      <w:r w:rsidRPr="005764C2">
        <w:rPr>
          <w:rFonts w:ascii="Times New Roman" w:hAnsi="Times New Roman" w:cs="Times New Roman"/>
          <w:sz w:val="24"/>
          <w:szCs w:val="24"/>
        </w:rPr>
        <w:t>Кривошеинского</w:t>
      </w:r>
      <w:proofErr w:type="spellEnd"/>
      <w:r w:rsidRPr="005764C2">
        <w:rPr>
          <w:rFonts w:ascii="Times New Roman" w:hAnsi="Times New Roman" w:cs="Times New Roman"/>
          <w:sz w:val="24"/>
          <w:szCs w:val="24"/>
        </w:rPr>
        <w:t xml:space="preserve"> района РЕШИЛА:</w:t>
      </w:r>
    </w:p>
    <w:p w:rsidR="001B311E" w:rsidRPr="00721921" w:rsidRDefault="005764C2" w:rsidP="00375748">
      <w:pPr>
        <w:spacing w:after="0" w:line="240" w:lineRule="auto"/>
        <w:ind w:firstLine="567"/>
        <w:contextualSpacing/>
        <w:jc w:val="both"/>
        <w:rPr>
          <w:rFonts w:ascii="Times New Roman" w:hAnsi="Times New Roman" w:cs="Times New Roman"/>
          <w:sz w:val="24"/>
          <w:szCs w:val="24"/>
        </w:rPr>
      </w:pPr>
      <w:r w:rsidRPr="005764C2">
        <w:rPr>
          <w:rFonts w:ascii="Times New Roman" w:hAnsi="Times New Roman" w:cs="Times New Roman"/>
          <w:sz w:val="24"/>
          <w:szCs w:val="24"/>
        </w:rPr>
        <w:t>1.</w:t>
      </w:r>
      <w:r w:rsidR="004C4823">
        <w:rPr>
          <w:rFonts w:ascii="Times New Roman" w:hAnsi="Times New Roman" w:cs="Times New Roman"/>
          <w:sz w:val="24"/>
          <w:szCs w:val="24"/>
        </w:rPr>
        <w:t xml:space="preserve"> </w:t>
      </w:r>
      <w:r w:rsidR="00721921">
        <w:rPr>
          <w:rFonts w:ascii="Times New Roman" w:hAnsi="Times New Roman" w:cs="Times New Roman"/>
          <w:sz w:val="24"/>
          <w:szCs w:val="24"/>
        </w:rPr>
        <w:t>Утвердить «</w:t>
      </w:r>
      <w:r w:rsidR="0054480F" w:rsidRPr="0054480F">
        <w:rPr>
          <w:rFonts w:ascii="Times New Roman" w:hAnsi="Times New Roman" w:cs="Times New Roman"/>
          <w:sz w:val="24"/>
          <w:szCs w:val="24"/>
        </w:rPr>
        <w:t xml:space="preserve">Порядок принятия решений об установлении тарифов на услуги (работы) муниципальных учреждений муниципального образования </w:t>
      </w:r>
      <w:proofErr w:type="spellStart"/>
      <w:r w:rsidR="0054480F" w:rsidRPr="0054480F">
        <w:rPr>
          <w:rFonts w:ascii="Times New Roman" w:hAnsi="Times New Roman" w:cs="Times New Roman"/>
          <w:sz w:val="24"/>
          <w:szCs w:val="24"/>
        </w:rPr>
        <w:t>Кривошеинский</w:t>
      </w:r>
      <w:proofErr w:type="spellEnd"/>
      <w:r w:rsidR="0054480F" w:rsidRPr="0054480F">
        <w:rPr>
          <w:rFonts w:ascii="Times New Roman" w:hAnsi="Times New Roman" w:cs="Times New Roman"/>
          <w:sz w:val="24"/>
          <w:szCs w:val="24"/>
        </w:rPr>
        <w:t xml:space="preserve"> район Томской области</w:t>
      </w:r>
      <w:r w:rsidR="00721921">
        <w:rPr>
          <w:rFonts w:ascii="Times New Roman" w:hAnsi="Times New Roman" w:cs="Times New Roman"/>
          <w:sz w:val="24"/>
          <w:szCs w:val="24"/>
        </w:rPr>
        <w:t>».</w:t>
      </w:r>
    </w:p>
    <w:p w:rsidR="005764C2" w:rsidRPr="005764C2" w:rsidRDefault="00721921" w:rsidP="0037574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2</w:t>
      </w:r>
      <w:r w:rsidR="005764C2" w:rsidRPr="005764C2">
        <w:rPr>
          <w:rFonts w:ascii="Times New Roman" w:hAnsi="Times New Roman" w:cs="Times New Roman"/>
          <w:sz w:val="24"/>
          <w:szCs w:val="24"/>
        </w:rPr>
        <w:t>.</w:t>
      </w:r>
      <w:r w:rsidR="004C4823">
        <w:rPr>
          <w:rFonts w:ascii="Times New Roman" w:hAnsi="Times New Roman" w:cs="Times New Roman"/>
          <w:sz w:val="24"/>
          <w:szCs w:val="24"/>
        </w:rPr>
        <w:t xml:space="preserve"> </w:t>
      </w:r>
      <w:proofErr w:type="gramStart"/>
      <w:r w:rsidR="005764C2" w:rsidRPr="005764C2">
        <w:rPr>
          <w:rFonts w:ascii="Times New Roman" w:hAnsi="Times New Roman" w:cs="Times New Roman"/>
          <w:sz w:val="24"/>
          <w:szCs w:val="24"/>
        </w:rPr>
        <w:t>Разместить</w:t>
      </w:r>
      <w:proofErr w:type="gramEnd"/>
      <w:r w:rsidR="005764C2" w:rsidRPr="005764C2">
        <w:rPr>
          <w:rFonts w:ascii="Times New Roman" w:hAnsi="Times New Roman" w:cs="Times New Roman"/>
          <w:sz w:val="24"/>
          <w:szCs w:val="24"/>
        </w:rPr>
        <w:t xml:space="preserve"> настоящее решение на официальном сайте муниципального образования </w:t>
      </w:r>
      <w:proofErr w:type="spellStart"/>
      <w:r w:rsidR="005764C2" w:rsidRPr="005764C2">
        <w:rPr>
          <w:rFonts w:ascii="Times New Roman" w:hAnsi="Times New Roman" w:cs="Times New Roman"/>
          <w:sz w:val="24"/>
          <w:szCs w:val="24"/>
        </w:rPr>
        <w:t>Кривошеинский</w:t>
      </w:r>
      <w:proofErr w:type="spellEnd"/>
      <w:r w:rsidR="005764C2" w:rsidRPr="005764C2">
        <w:rPr>
          <w:rFonts w:ascii="Times New Roman" w:hAnsi="Times New Roman" w:cs="Times New Roman"/>
          <w:sz w:val="24"/>
          <w:szCs w:val="24"/>
        </w:rPr>
        <w:t xml:space="preserve"> район Томской области в информационно - телекоммуникационной сети «Интернет</w:t>
      </w:r>
      <w:r w:rsidR="005764C2" w:rsidRPr="005764C2">
        <w:rPr>
          <w:rFonts w:ascii="Times New Roman" w:hAnsi="Times New Roman" w:cs="Times New Roman"/>
          <w:b/>
          <w:sz w:val="24"/>
          <w:szCs w:val="24"/>
        </w:rPr>
        <w:t xml:space="preserve">» </w:t>
      </w:r>
      <w:r w:rsidR="005764C2" w:rsidRPr="001B4F5B">
        <w:rPr>
          <w:rFonts w:ascii="Times New Roman" w:hAnsi="Times New Roman" w:cs="Times New Roman"/>
          <w:sz w:val="24"/>
          <w:szCs w:val="24"/>
        </w:rPr>
        <w:t>http://</w:t>
      </w:r>
      <w:r w:rsidR="005764C2" w:rsidRPr="001B4F5B">
        <w:rPr>
          <w:rFonts w:ascii="Times New Roman" w:hAnsi="Times New Roman" w:cs="Times New Roman"/>
          <w:sz w:val="24"/>
          <w:szCs w:val="24"/>
          <w:lang w:eastAsia="ar-SA"/>
        </w:rPr>
        <w:t>kradm</w:t>
      </w:r>
      <w:r w:rsidR="005764C2" w:rsidRPr="001B4F5B">
        <w:rPr>
          <w:rFonts w:ascii="Times New Roman" w:hAnsi="Times New Roman" w:cs="Times New Roman"/>
          <w:sz w:val="24"/>
          <w:szCs w:val="24"/>
        </w:rPr>
        <w:t>.</w:t>
      </w:r>
      <w:proofErr w:type="spellStart"/>
      <w:r w:rsidR="005764C2" w:rsidRPr="001B4F5B">
        <w:rPr>
          <w:rFonts w:ascii="Times New Roman" w:hAnsi="Times New Roman" w:cs="Times New Roman"/>
          <w:sz w:val="24"/>
          <w:szCs w:val="24"/>
          <w:lang w:val="en-US"/>
        </w:rPr>
        <w:t>tomsk</w:t>
      </w:r>
      <w:proofErr w:type="spellEnd"/>
      <w:r w:rsidR="005764C2" w:rsidRPr="001B4F5B">
        <w:rPr>
          <w:rFonts w:ascii="Times New Roman" w:hAnsi="Times New Roman" w:cs="Times New Roman"/>
          <w:sz w:val="24"/>
          <w:szCs w:val="24"/>
        </w:rPr>
        <w:t>.</w:t>
      </w:r>
      <w:proofErr w:type="spellStart"/>
      <w:r w:rsidR="005764C2" w:rsidRPr="001B4F5B">
        <w:rPr>
          <w:rFonts w:ascii="Times New Roman" w:hAnsi="Times New Roman" w:cs="Times New Roman"/>
          <w:sz w:val="24"/>
          <w:szCs w:val="24"/>
        </w:rPr>
        <w:t>ru</w:t>
      </w:r>
      <w:proofErr w:type="spellEnd"/>
      <w:r w:rsidR="005764C2" w:rsidRPr="005764C2">
        <w:rPr>
          <w:rFonts w:ascii="Times New Roman" w:hAnsi="Times New Roman" w:cs="Times New Roman"/>
          <w:sz w:val="24"/>
          <w:szCs w:val="24"/>
        </w:rPr>
        <w:t xml:space="preserve">. </w:t>
      </w:r>
    </w:p>
    <w:p w:rsidR="005764C2" w:rsidRPr="005764C2" w:rsidRDefault="00721921" w:rsidP="003757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5764C2" w:rsidRPr="005764C2">
        <w:rPr>
          <w:rFonts w:ascii="Times New Roman" w:hAnsi="Times New Roman" w:cs="Times New Roman"/>
          <w:sz w:val="24"/>
          <w:szCs w:val="24"/>
        </w:rPr>
        <w:t>.</w:t>
      </w:r>
      <w:r w:rsidR="004C4823">
        <w:rPr>
          <w:rFonts w:ascii="Times New Roman" w:hAnsi="Times New Roman" w:cs="Times New Roman"/>
          <w:sz w:val="24"/>
          <w:szCs w:val="24"/>
        </w:rPr>
        <w:t xml:space="preserve"> </w:t>
      </w:r>
      <w:r w:rsidR="005764C2" w:rsidRPr="005764C2">
        <w:rPr>
          <w:rFonts w:ascii="Times New Roman" w:hAnsi="Times New Roman" w:cs="Times New Roman"/>
          <w:sz w:val="24"/>
          <w:szCs w:val="24"/>
        </w:rPr>
        <w:t xml:space="preserve">Настоящее решение вступает в силу </w:t>
      </w:r>
      <w:proofErr w:type="gramStart"/>
      <w:r w:rsidR="005764C2" w:rsidRPr="005764C2">
        <w:rPr>
          <w:rFonts w:ascii="Times New Roman" w:hAnsi="Times New Roman" w:cs="Times New Roman"/>
          <w:sz w:val="24"/>
          <w:szCs w:val="24"/>
        </w:rPr>
        <w:t>с даты</w:t>
      </w:r>
      <w:proofErr w:type="gramEnd"/>
      <w:r w:rsidR="005764C2" w:rsidRPr="005764C2">
        <w:rPr>
          <w:rFonts w:ascii="Times New Roman" w:hAnsi="Times New Roman" w:cs="Times New Roman"/>
          <w:sz w:val="24"/>
          <w:szCs w:val="24"/>
        </w:rPr>
        <w:t xml:space="preserve"> его подписания.</w:t>
      </w:r>
    </w:p>
    <w:p w:rsidR="000E3E7A" w:rsidRDefault="00721921" w:rsidP="00375748">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4</w:t>
      </w:r>
      <w:r w:rsidR="005764C2" w:rsidRPr="005764C2">
        <w:rPr>
          <w:rFonts w:ascii="Times New Roman" w:hAnsi="Times New Roman" w:cs="Times New Roman"/>
          <w:sz w:val="24"/>
          <w:szCs w:val="24"/>
        </w:rPr>
        <w:t>.</w:t>
      </w:r>
      <w:r w:rsidR="004C4823">
        <w:rPr>
          <w:rFonts w:ascii="Times New Roman" w:hAnsi="Times New Roman" w:cs="Times New Roman"/>
          <w:sz w:val="24"/>
          <w:szCs w:val="24"/>
        </w:rPr>
        <w:t xml:space="preserve"> </w:t>
      </w:r>
      <w:proofErr w:type="gramStart"/>
      <w:r w:rsidR="005764C2" w:rsidRPr="005764C2">
        <w:rPr>
          <w:rFonts w:ascii="Times New Roman" w:hAnsi="Times New Roman" w:cs="Times New Roman"/>
          <w:sz w:val="24"/>
          <w:szCs w:val="24"/>
        </w:rPr>
        <w:t>Контроль за</w:t>
      </w:r>
      <w:proofErr w:type="gramEnd"/>
      <w:r w:rsidR="005764C2" w:rsidRPr="005764C2">
        <w:rPr>
          <w:rFonts w:ascii="Times New Roman" w:hAnsi="Times New Roman" w:cs="Times New Roman"/>
          <w:sz w:val="24"/>
          <w:szCs w:val="24"/>
        </w:rPr>
        <w:t xml:space="preserve"> исполнением настоящего решения возложить на комитет по бюджету и экономической политике.</w:t>
      </w:r>
    </w:p>
    <w:p w:rsidR="00721921" w:rsidRDefault="00721921" w:rsidP="00375748">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721921" w:rsidRPr="00721921" w:rsidRDefault="00721921" w:rsidP="00721921">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9D0028" w:rsidRPr="00090739" w:rsidRDefault="009D0028" w:rsidP="009D0028">
      <w:pPr>
        <w:pStyle w:val="af0"/>
        <w:ind w:left="0"/>
        <w:contextualSpacing/>
        <w:jc w:val="both"/>
      </w:pPr>
      <w:r w:rsidRPr="00090739">
        <w:t xml:space="preserve">Председатель Думы </w:t>
      </w:r>
    </w:p>
    <w:p w:rsidR="009D0028" w:rsidRDefault="009D0028" w:rsidP="009D0028">
      <w:pPr>
        <w:pStyle w:val="af0"/>
        <w:ind w:left="0"/>
        <w:contextualSpacing/>
        <w:jc w:val="both"/>
      </w:pPr>
      <w:proofErr w:type="spellStart"/>
      <w:r w:rsidRPr="00090739">
        <w:t>Кривошеинского</w:t>
      </w:r>
      <w:proofErr w:type="spellEnd"/>
      <w:r w:rsidRPr="00090739">
        <w:t xml:space="preserve"> района                                                                       </w:t>
      </w:r>
      <w:r>
        <w:t xml:space="preserve">           </w:t>
      </w:r>
      <w:r w:rsidRPr="00090739">
        <w:t xml:space="preserve"> </w:t>
      </w:r>
      <w:r>
        <w:t xml:space="preserve">   </w:t>
      </w:r>
      <w:r w:rsidRPr="00090739">
        <w:t xml:space="preserve">  В.В. Нестеров</w:t>
      </w:r>
    </w:p>
    <w:p w:rsidR="00293244" w:rsidRDefault="00293244" w:rsidP="009D0028">
      <w:pPr>
        <w:pStyle w:val="af0"/>
        <w:ind w:left="0"/>
        <w:contextualSpacing/>
        <w:jc w:val="both"/>
      </w:pPr>
    </w:p>
    <w:p w:rsidR="00293244" w:rsidRDefault="00293244" w:rsidP="009D0028">
      <w:pPr>
        <w:pStyle w:val="af0"/>
        <w:ind w:left="0"/>
        <w:contextualSpacing/>
        <w:jc w:val="both"/>
      </w:pPr>
    </w:p>
    <w:p w:rsidR="00375748" w:rsidRDefault="00293244" w:rsidP="009D0028">
      <w:pPr>
        <w:pStyle w:val="af0"/>
        <w:ind w:left="0"/>
        <w:contextualSpacing/>
        <w:jc w:val="both"/>
      </w:pPr>
      <w:r>
        <w:t xml:space="preserve">Глава </w:t>
      </w:r>
      <w:proofErr w:type="spellStart"/>
      <w:r>
        <w:t>Кривошеинского</w:t>
      </w:r>
      <w:proofErr w:type="spellEnd"/>
      <w:r>
        <w:t xml:space="preserve"> района                                                                            А.Н. Коломин        </w:t>
      </w: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375748" w:rsidP="009D0028">
      <w:pPr>
        <w:pStyle w:val="af0"/>
        <w:ind w:left="0"/>
        <w:contextualSpacing/>
        <w:jc w:val="both"/>
      </w:pPr>
    </w:p>
    <w:p w:rsidR="00375748" w:rsidRDefault="00293244" w:rsidP="00375748">
      <w:pPr>
        <w:pStyle w:val="ConsPlusTitle"/>
        <w:jc w:val="right"/>
      </w:pPr>
      <w:r>
        <w:t xml:space="preserve">   </w:t>
      </w:r>
    </w:p>
    <w:p w:rsidR="008C348B" w:rsidRDefault="00293244" w:rsidP="00375748">
      <w:pPr>
        <w:pStyle w:val="ConsPlusTitle"/>
        <w:jc w:val="right"/>
      </w:pPr>
      <w:r>
        <w:t xml:space="preserve">  </w:t>
      </w:r>
    </w:p>
    <w:p w:rsidR="00375748" w:rsidRPr="00375748" w:rsidRDefault="00375748" w:rsidP="00375748">
      <w:pPr>
        <w:pStyle w:val="ConsPlusTitle"/>
        <w:jc w:val="right"/>
        <w:rPr>
          <w:rFonts w:ascii="Times New Roman" w:hAnsi="Times New Roman"/>
          <w:b w:val="0"/>
          <w:bCs/>
          <w:sz w:val="24"/>
          <w:szCs w:val="24"/>
        </w:rPr>
      </w:pPr>
      <w:r w:rsidRPr="00375748">
        <w:rPr>
          <w:rFonts w:ascii="Times New Roman" w:hAnsi="Times New Roman"/>
          <w:b w:val="0"/>
          <w:bCs/>
          <w:sz w:val="24"/>
          <w:szCs w:val="24"/>
        </w:rPr>
        <w:lastRenderedPageBreak/>
        <w:t>Приложение к решению</w:t>
      </w:r>
    </w:p>
    <w:p w:rsidR="00375748" w:rsidRPr="00375748" w:rsidRDefault="00375748" w:rsidP="00375748">
      <w:pPr>
        <w:autoSpaceDE w:val="0"/>
        <w:autoSpaceDN w:val="0"/>
        <w:adjustRightInd w:val="0"/>
        <w:spacing w:after="0" w:line="240" w:lineRule="auto"/>
        <w:jc w:val="right"/>
        <w:rPr>
          <w:rFonts w:ascii="Times New Roman" w:eastAsia="Times New Roman" w:hAnsi="Times New Roman" w:cs="Times New Roman"/>
          <w:bCs/>
          <w:sz w:val="24"/>
          <w:szCs w:val="24"/>
        </w:rPr>
      </w:pPr>
      <w:r w:rsidRPr="00375748">
        <w:rPr>
          <w:rFonts w:ascii="Times New Roman" w:eastAsia="Times New Roman" w:hAnsi="Times New Roman" w:cs="Times New Roman"/>
          <w:bCs/>
          <w:sz w:val="24"/>
          <w:szCs w:val="24"/>
        </w:rPr>
        <w:t xml:space="preserve">Думы </w:t>
      </w:r>
      <w:proofErr w:type="spellStart"/>
      <w:r w:rsidRPr="00375748">
        <w:rPr>
          <w:rFonts w:ascii="Times New Roman" w:eastAsia="Times New Roman" w:hAnsi="Times New Roman" w:cs="Times New Roman"/>
          <w:bCs/>
          <w:sz w:val="24"/>
          <w:szCs w:val="24"/>
        </w:rPr>
        <w:t>Кривошеинского</w:t>
      </w:r>
      <w:proofErr w:type="spellEnd"/>
      <w:r w:rsidRPr="00375748">
        <w:rPr>
          <w:rFonts w:ascii="Times New Roman" w:eastAsia="Times New Roman" w:hAnsi="Times New Roman" w:cs="Times New Roman"/>
          <w:bCs/>
          <w:sz w:val="24"/>
          <w:szCs w:val="24"/>
        </w:rPr>
        <w:t xml:space="preserve"> района</w:t>
      </w:r>
    </w:p>
    <w:p w:rsidR="00375748" w:rsidRPr="00375748" w:rsidRDefault="00375748" w:rsidP="00375748">
      <w:pPr>
        <w:autoSpaceDE w:val="0"/>
        <w:autoSpaceDN w:val="0"/>
        <w:adjustRightInd w:val="0"/>
        <w:spacing w:after="0" w:line="240" w:lineRule="auto"/>
        <w:rPr>
          <w:rFonts w:ascii="Times New Roman" w:eastAsia="Times New Roman" w:hAnsi="Times New Roman" w:cs="Times New Roman"/>
          <w:bCs/>
          <w:sz w:val="24"/>
          <w:szCs w:val="24"/>
        </w:rPr>
      </w:pPr>
      <w:r w:rsidRPr="0037574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375748">
        <w:rPr>
          <w:rFonts w:ascii="Times New Roman" w:eastAsia="Times New Roman" w:hAnsi="Times New Roman" w:cs="Times New Roman"/>
          <w:bCs/>
          <w:sz w:val="24"/>
          <w:szCs w:val="24"/>
        </w:rPr>
        <w:t xml:space="preserve">от </w:t>
      </w:r>
      <w:r>
        <w:rPr>
          <w:rFonts w:ascii="Times New Roman" w:eastAsia="Times New Roman" w:hAnsi="Times New Roman" w:cs="Times New Roman"/>
          <w:bCs/>
          <w:sz w:val="24"/>
          <w:szCs w:val="24"/>
        </w:rPr>
        <w:t>28</w:t>
      </w:r>
      <w:r w:rsidRPr="00375748">
        <w:rPr>
          <w:rFonts w:ascii="Times New Roman" w:eastAsia="Times New Roman" w:hAnsi="Times New Roman" w:cs="Times New Roman"/>
          <w:bCs/>
          <w:sz w:val="24"/>
          <w:szCs w:val="24"/>
        </w:rPr>
        <w:t xml:space="preserve">.11.2024 г № </w:t>
      </w:r>
      <w:r w:rsidR="008C348B">
        <w:rPr>
          <w:rFonts w:ascii="Times New Roman" w:eastAsia="Times New Roman" w:hAnsi="Times New Roman" w:cs="Times New Roman"/>
          <w:bCs/>
          <w:sz w:val="24"/>
          <w:szCs w:val="24"/>
        </w:rPr>
        <w:t>308</w:t>
      </w:r>
      <w:bookmarkStart w:id="0" w:name="_GoBack"/>
      <w:bookmarkEnd w:id="0"/>
    </w:p>
    <w:p w:rsidR="00375748" w:rsidRPr="00375748" w:rsidRDefault="00375748" w:rsidP="00375748">
      <w:pPr>
        <w:autoSpaceDE w:val="0"/>
        <w:autoSpaceDN w:val="0"/>
        <w:adjustRightInd w:val="0"/>
        <w:spacing w:after="0" w:line="240" w:lineRule="auto"/>
        <w:jc w:val="center"/>
        <w:rPr>
          <w:rFonts w:ascii="Times New Roman" w:eastAsia="Times New Roman" w:hAnsi="Times New Roman" w:cs="Times New Roman"/>
          <w:b/>
          <w:bCs/>
          <w:sz w:val="24"/>
          <w:szCs w:val="24"/>
        </w:rPr>
      </w:pPr>
    </w:p>
    <w:p w:rsidR="00375748" w:rsidRPr="00375748" w:rsidRDefault="00375748" w:rsidP="00375748">
      <w:pPr>
        <w:autoSpaceDE w:val="0"/>
        <w:autoSpaceDN w:val="0"/>
        <w:adjustRightInd w:val="0"/>
        <w:spacing w:after="0" w:line="240" w:lineRule="auto"/>
        <w:jc w:val="center"/>
        <w:rPr>
          <w:rFonts w:ascii="Times New Roman" w:eastAsia="Times New Roman" w:hAnsi="Times New Roman" w:cs="Times New Roman"/>
          <w:b/>
          <w:bCs/>
          <w:sz w:val="24"/>
          <w:szCs w:val="24"/>
        </w:rPr>
      </w:pP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bCs/>
          <w:sz w:val="24"/>
          <w:szCs w:val="24"/>
        </w:rPr>
      </w:pPr>
      <w:r w:rsidRPr="00375748">
        <w:rPr>
          <w:rFonts w:ascii="Times New Roman" w:eastAsia="Times New Roman" w:hAnsi="Times New Roman" w:cs="Times New Roman"/>
          <w:bCs/>
          <w:sz w:val="24"/>
          <w:szCs w:val="24"/>
        </w:rPr>
        <w:t>ПОРЯДОК ПРИНЯТИЯ РЕШЕНИЙ ОБ УСТАНОВЛЕНИИ ТАРИФОВ НА УСЛУГИ (РАБОТЫ) МУНИЦИПАЛЬНЫХ УЧРЕЖДЕНИЙ МУНИЦИПАЛЬНОГО ОБРАЗОВАНИЯ КРИВОШЕИНСКИЙ РАЙОН ТОМСКОЙ ОБЛАСТИ</w:t>
      </w:r>
    </w:p>
    <w:p w:rsidR="00375748" w:rsidRPr="00375748" w:rsidRDefault="00375748" w:rsidP="0037574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 Общие положения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1.1. Порядок принятия решений об установлении тарифов на услуги (работы) муниципальных учреждений муниципального образования </w:t>
      </w:r>
      <w:proofErr w:type="spellStart"/>
      <w:r w:rsidRPr="00375748">
        <w:rPr>
          <w:rFonts w:ascii="Times New Roman" w:eastAsia="Times New Roman" w:hAnsi="Times New Roman" w:cs="Times New Roman"/>
          <w:sz w:val="24"/>
          <w:szCs w:val="24"/>
        </w:rPr>
        <w:t>Кривошеинский</w:t>
      </w:r>
      <w:proofErr w:type="spellEnd"/>
      <w:r w:rsidRPr="00375748">
        <w:rPr>
          <w:rFonts w:ascii="Times New Roman" w:eastAsia="Times New Roman" w:hAnsi="Times New Roman" w:cs="Times New Roman"/>
          <w:sz w:val="24"/>
          <w:szCs w:val="24"/>
        </w:rPr>
        <w:t xml:space="preserve"> район Томской области (далее - Порядок) определяет организационные и правовые основы принятия решений об установлении тарифов на услуги (работы), предоставляемые муниципальными учреждениями, </w:t>
      </w:r>
      <w:proofErr w:type="gramStart"/>
      <w:r w:rsidRPr="00375748">
        <w:rPr>
          <w:rFonts w:ascii="Times New Roman" w:eastAsia="Times New Roman" w:hAnsi="Times New Roman" w:cs="Times New Roman"/>
          <w:sz w:val="24"/>
          <w:szCs w:val="24"/>
        </w:rPr>
        <w:t>собственниками</w:t>
      </w:r>
      <w:proofErr w:type="gramEnd"/>
      <w:r w:rsidRPr="00375748">
        <w:rPr>
          <w:rFonts w:ascii="Times New Roman" w:eastAsia="Times New Roman" w:hAnsi="Times New Roman" w:cs="Times New Roman"/>
          <w:sz w:val="24"/>
          <w:szCs w:val="24"/>
        </w:rPr>
        <w:t xml:space="preserve"> имущества которых является муниципальное образование </w:t>
      </w:r>
      <w:proofErr w:type="spellStart"/>
      <w:r w:rsidRPr="00375748">
        <w:rPr>
          <w:rFonts w:ascii="Times New Roman" w:eastAsia="Times New Roman" w:hAnsi="Times New Roman" w:cs="Times New Roman"/>
          <w:sz w:val="24"/>
          <w:szCs w:val="24"/>
        </w:rPr>
        <w:t>Кривошеинский</w:t>
      </w:r>
      <w:proofErr w:type="spellEnd"/>
      <w:r w:rsidRPr="00375748">
        <w:rPr>
          <w:rFonts w:ascii="Times New Roman" w:eastAsia="Times New Roman" w:hAnsi="Times New Roman" w:cs="Times New Roman"/>
          <w:sz w:val="24"/>
          <w:szCs w:val="24"/>
        </w:rPr>
        <w:t xml:space="preserve"> район Томской области (далее - учреждения).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1.2. </w:t>
      </w:r>
      <w:proofErr w:type="gramStart"/>
      <w:r w:rsidRPr="00375748">
        <w:rPr>
          <w:rFonts w:ascii="Times New Roman" w:eastAsia="Times New Roman" w:hAnsi="Times New Roman" w:cs="Times New Roman"/>
          <w:sz w:val="24"/>
          <w:szCs w:val="24"/>
        </w:rPr>
        <w:t xml:space="preserve">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законодательством Российской Федерации и Томской области, Уставом муниципального образования </w:t>
      </w:r>
      <w:proofErr w:type="spellStart"/>
      <w:r w:rsidRPr="00375748">
        <w:rPr>
          <w:rFonts w:ascii="Times New Roman" w:eastAsia="Times New Roman" w:hAnsi="Times New Roman" w:cs="Times New Roman"/>
          <w:sz w:val="24"/>
          <w:szCs w:val="24"/>
        </w:rPr>
        <w:t>Кривошеинский</w:t>
      </w:r>
      <w:proofErr w:type="spellEnd"/>
      <w:r w:rsidRPr="00375748">
        <w:rPr>
          <w:rFonts w:ascii="Times New Roman" w:eastAsia="Times New Roman" w:hAnsi="Times New Roman" w:cs="Times New Roman"/>
          <w:sz w:val="24"/>
          <w:szCs w:val="24"/>
        </w:rPr>
        <w:t xml:space="preserve"> район Томской области и определяет правовые, экономические и организационные основы регулирования тарифов на услуги (работы) муниципальных учреждений, оказывающих услуги и выполняющих работы, связанные с решением вопросов местного значения</w:t>
      </w:r>
      <w:proofErr w:type="gramEnd"/>
      <w:r w:rsidRPr="00375748">
        <w:rPr>
          <w:rFonts w:ascii="Times New Roman" w:eastAsia="Times New Roman" w:hAnsi="Times New Roman" w:cs="Times New Roman"/>
          <w:sz w:val="24"/>
          <w:szCs w:val="24"/>
        </w:rPr>
        <w:t>.</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1.3. Для целей настоящего Порядка используются следующие понятия: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тарифы (цена, расценка, ставки и другое-далее-тарифы) – выраженная в валюте Российской Федерации стоимость единицы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регулируемый период - период, на который устанавливается тариф;</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регулирование тарифо</w:t>
      </w:r>
      <w:proofErr w:type="gramStart"/>
      <w:r w:rsidRPr="00375748">
        <w:rPr>
          <w:rFonts w:ascii="Times New Roman" w:eastAsia="Times New Roman" w:hAnsi="Times New Roman" w:cs="Times New Roman"/>
          <w:sz w:val="24"/>
          <w:szCs w:val="24"/>
        </w:rPr>
        <w:t>в-</w:t>
      </w:r>
      <w:proofErr w:type="gramEnd"/>
      <w:r w:rsidRPr="00375748">
        <w:rPr>
          <w:rFonts w:ascii="Times New Roman" w:eastAsia="Times New Roman" w:hAnsi="Times New Roman" w:cs="Times New Roman"/>
          <w:sz w:val="24"/>
          <w:szCs w:val="24"/>
        </w:rPr>
        <w:t xml:space="preserve"> процесс установления в определенном порядке тарифов на услуги;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-установление </w:t>
      </w:r>
      <w:proofErr w:type="gramStart"/>
      <w:r w:rsidRPr="00375748">
        <w:rPr>
          <w:rFonts w:ascii="Times New Roman" w:eastAsia="Times New Roman" w:hAnsi="Times New Roman" w:cs="Times New Roman"/>
          <w:sz w:val="24"/>
          <w:szCs w:val="24"/>
        </w:rPr>
        <w:t>тарифов-фиксирование</w:t>
      </w:r>
      <w:proofErr w:type="gramEnd"/>
      <w:r w:rsidRPr="00375748">
        <w:rPr>
          <w:rFonts w:ascii="Times New Roman" w:eastAsia="Times New Roman" w:hAnsi="Times New Roman" w:cs="Times New Roman"/>
          <w:sz w:val="24"/>
          <w:szCs w:val="24"/>
        </w:rPr>
        <w:t xml:space="preserve"> величины тарифов, в том числе их изменение;</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-регулируемая деятельность- деятельность учреждения, связанная с предоставлением услуг, осуществляемая по тарифам, установленным в соответствии с настоящим Порядком;</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Calibri" w:eastAsia="Times New Roman" w:hAnsi="Calibri" w:cs="Calibri"/>
          <w:b/>
          <w:bCs/>
          <w:sz w:val="24"/>
          <w:szCs w:val="24"/>
        </w:rPr>
        <w:t>-</w:t>
      </w:r>
      <w:r w:rsidRPr="00375748">
        <w:rPr>
          <w:rFonts w:ascii="Times New Roman" w:eastAsia="Times New Roman" w:hAnsi="Times New Roman" w:cs="Times New Roman"/>
          <w:sz w:val="24"/>
          <w:szCs w:val="24"/>
        </w:rPr>
        <w:t xml:space="preserve"> субъект ценообразования-учреждения, оказывающие услуги и выполняющие работы, на которые распространяется действие настоящего Порядка;</w:t>
      </w:r>
    </w:p>
    <w:p w:rsidR="00375748" w:rsidRPr="00375748" w:rsidRDefault="00375748" w:rsidP="00375748">
      <w:pPr>
        <w:autoSpaceDE w:val="0"/>
        <w:autoSpaceDN w:val="0"/>
        <w:adjustRightInd w:val="0"/>
        <w:spacing w:after="0" w:line="240" w:lineRule="auto"/>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          - срок действия тарифов - период времени с момента ввода в действие тарифа до ввода в действие нового тарифа.</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1.4. Действие настоящего Порядка не распространяется на правоотношения, связанные с государственным регулированием тарифов в соответствии с федеральным законодательством и законодательством Томской области.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Учреждения вправе устанавливать льготы на оплату услуг для отдельных категорий граждан в соответствии с действующими нормативно-правовыми актами органов государственной власти и органов местного самоуправления муниципального образования </w:t>
      </w:r>
      <w:proofErr w:type="spellStart"/>
      <w:r w:rsidRPr="00375748">
        <w:rPr>
          <w:rFonts w:ascii="Times New Roman" w:eastAsia="Times New Roman" w:hAnsi="Times New Roman" w:cs="Times New Roman"/>
          <w:sz w:val="24"/>
          <w:szCs w:val="24"/>
        </w:rPr>
        <w:t>Кривошеинский</w:t>
      </w:r>
      <w:proofErr w:type="spellEnd"/>
      <w:r w:rsidRPr="00375748">
        <w:rPr>
          <w:rFonts w:ascii="Times New Roman" w:eastAsia="Times New Roman" w:hAnsi="Times New Roman" w:cs="Times New Roman"/>
          <w:sz w:val="24"/>
          <w:szCs w:val="24"/>
        </w:rPr>
        <w:t xml:space="preserve"> район Томской области.</w:t>
      </w: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 Принципы, цели и задачи регулирования тарифов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2.1. Принципами регулирования тарифов являются: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сохранение баланса интересов потребителей услуг (работ) и учреждений, обеспечивающих их доступность;</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установление тарифов, обеспечивающих финансовые потребности учреждений, необходимых для осуществления их деятельности;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-стимулирование снижения производственных затрат, повышение экономической эффективности оказания услуг (работ);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открытость информации о тарифах на услуги (работы) и порядке их установления.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2.2. Целями регулирования тарифов являются: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lastRenderedPageBreak/>
        <w:t xml:space="preserve">- обеспечение потребностей населения </w:t>
      </w:r>
      <w:proofErr w:type="spellStart"/>
      <w:r w:rsidRPr="00375748">
        <w:rPr>
          <w:rFonts w:ascii="Times New Roman" w:eastAsia="Times New Roman" w:hAnsi="Times New Roman" w:cs="Times New Roman"/>
          <w:sz w:val="24"/>
          <w:szCs w:val="24"/>
        </w:rPr>
        <w:t>Кривошеинского</w:t>
      </w:r>
      <w:proofErr w:type="spellEnd"/>
      <w:r w:rsidRPr="00375748">
        <w:rPr>
          <w:rFonts w:ascii="Times New Roman" w:eastAsia="Times New Roman" w:hAnsi="Times New Roman" w:cs="Times New Roman"/>
          <w:sz w:val="24"/>
          <w:szCs w:val="24"/>
        </w:rPr>
        <w:t xml:space="preserve"> района в получении необходимых услуг (работ) на основе экономически обоснованных и доступных тарифов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определение направлений снижения себестоимости регулируемой деятельности;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привлечение дополнительных финансовых сре</w:t>
      </w:r>
      <w:proofErr w:type="gramStart"/>
      <w:r w:rsidRPr="00375748">
        <w:rPr>
          <w:rFonts w:ascii="Times New Roman" w:eastAsia="Times New Roman" w:hAnsi="Times New Roman" w:cs="Times New Roman"/>
          <w:sz w:val="24"/>
          <w:szCs w:val="24"/>
        </w:rPr>
        <w:t>дств дл</w:t>
      </w:r>
      <w:proofErr w:type="gramEnd"/>
      <w:r w:rsidRPr="00375748">
        <w:rPr>
          <w:rFonts w:ascii="Times New Roman" w:eastAsia="Times New Roman" w:hAnsi="Times New Roman" w:cs="Times New Roman"/>
          <w:sz w:val="24"/>
          <w:szCs w:val="24"/>
        </w:rPr>
        <w:t>я обеспечения устойчивого развития учреждений;</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-обеспечение возможности пересмотра тарифов при изменении экономических условий.</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2.3. Задачами регулирования тарифов являются: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-осуществление проверки экономической обоснованности тарифов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-обеспечение окупаемости затрат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-обеспечение </w:t>
      </w:r>
      <w:proofErr w:type="gramStart"/>
      <w:r w:rsidRPr="00375748">
        <w:rPr>
          <w:rFonts w:ascii="Times New Roman" w:eastAsia="Times New Roman" w:hAnsi="Times New Roman" w:cs="Times New Roman"/>
          <w:sz w:val="24"/>
          <w:szCs w:val="24"/>
        </w:rPr>
        <w:t>контроля за</w:t>
      </w:r>
      <w:proofErr w:type="gramEnd"/>
      <w:r w:rsidRPr="00375748">
        <w:rPr>
          <w:rFonts w:ascii="Times New Roman" w:eastAsia="Times New Roman" w:hAnsi="Times New Roman" w:cs="Times New Roman"/>
          <w:sz w:val="24"/>
          <w:szCs w:val="24"/>
        </w:rPr>
        <w:t xml:space="preserve"> правильностью формирования и применения тарифов. </w:t>
      </w:r>
    </w:p>
    <w:p w:rsidR="00375748" w:rsidRPr="00375748" w:rsidRDefault="00375748" w:rsidP="00375748">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 Методы регулирования тарифов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3.1. Методами регулирования тарифов являются: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метод экономически обоснованных расходов (затрат);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метод индексации.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3.2. Метод экономически обоснованных расходов (затрат) является основным методом регулирования тарифов. При установлении тарифов данным методом расчет тарифов осуществляется с учетом экономически обоснованных расходов (затрат), необходимых для оказания учреждениями платных услуг. Размер тарифа рассчитывается путем </w:t>
      </w:r>
      <w:proofErr w:type="spellStart"/>
      <w:r w:rsidRPr="00375748">
        <w:rPr>
          <w:rFonts w:ascii="Times New Roman" w:eastAsia="Times New Roman" w:hAnsi="Times New Roman" w:cs="Times New Roman"/>
          <w:sz w:val="24"/>
          <w:szCs w:val="24"/>
        </w:rPr>
        <w:t>калькулирования</w:t>
      </w:r>
      <w:proofErr w:type="spellEnd"/>
      <w:r w:rsidRPr="00375748">
        <w:rPr>
          <w:rFonts w:ascii="Times New Roman" w:eastAsia="Times New Roman" w:hAnsi="Times New Roman" w:cs="Times New Roman"/>
          <w:sz w:val="24"/>
          <w:szCs w:val="24"/>
        </w:rPr>
        <w:t xml:space="preserve"> затрат на единицу услуги (работы) на расчетный период. </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3.3. Метод индексации предполагает пересмотр тарифов, установленных с использованием метода экономически обоснованных расходов (затрат) на величину индексов-дефляторов, устанавливаемых Министерством экономического развития Российской Федерации на очередной финансовый год. Данный метод не может применяться более двух расчетных периодов подряд.</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3.4. Выбор метода регулирования тарифа осуществляется организацией с учетом принципов установления тарифов, определенных настоящим Порядком.</w:t>
      </w: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851"/>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4. Сроки установления и действия тарифов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4.1. Тарифы на услуги (работы), предоставляемые учреждениями, устанавливаются на период не менее одного года </w:t>
      </w:r>
      <w:proofErr w:type="gramStart"/>
      <w:r w:rsidRPr="00375748">
        <w:rPr>
          <w:rFonts w:ascii="Times New Roman" w:eastAsia="Times New Roman" w:hAnsi="Times New Roman" w:cs="Times New Roman"/>
          <w:sz w:val="24"/>
          <w:szCs w:val="24"/>
        </w:rPr>
        <w:t>с даты введения</w:t>
      </w:r>
      <w:proofErr w:type="gramEnd"/>
      <w:r w:rsidRPr="00375748">
        <w:rPr>
          <w:rFonts w:ascii="Times New Roman" w:eastAsia="Times New Roman" w:hAnsi="Times New Roman" w:cs="Times New Roman"/>
          <w:sz w:val="24"/>
          <w:szCs w:val="24"/>
        </w:rPr>
        <w:t xml:space="preserve"> их в действие.</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4.2. Установление тарифов на новый расчетный период регулирования осуществляется до принятия местного бюджета.</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4.3. Тарифы устанавливаются на срок регулирования, начало которого соответствует началу финансового года.</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4.4. Тарифы могут устанавливаться как на определенный срок регулирования, так и на неопределенный срок.</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 Формирование тарифов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5.1. Формирование тарифов и их экономическое обоснование производится учреждением самостоятельно в соответствии с действующим законодательством.</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 При формировании тарифов на услуги (работы) учитываются: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5.2.1. Производственные программы, плановые сметы учреждений на расчетный период.</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5.2.2. Динамика объемов услуг (работ).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5.2.3. Изменение видов и объемов ресурсов, используемых для оказания услуг (выполнения работ).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5.2.4. Изменение действующего законодательства.</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5.2.5. Объемы рыночных предложений на аналогичные услуги (работы) и уровень цен (тарифов) на них.</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5.2.6. Объем спроса на аналогичные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lastRenderedPageBreak/>
        <w:t xml:space="preserve">6. Рассмотрение и подготовка муниципальных правовых актов </w:t>
      </w:r>
    </w:p>
    <w:p w:rsidR="00375748" w:rsidRP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по установлению тарифов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6.1. Установление тарифов на услуги (работы) производится по инициативе Администрации </w:t>
      </w:r>
      <w:proofErr w:type="spellStart"/>
      <w:r w:rsidRPr="00375748">
        <w:rPr>
          <w:rFonts w:ascii="Times New Roman" w:eastAsia="Times New Roman" w:hAnsi="Times New Roman" w:cs="Times New Roman"/>
          <w:sz w:val="24"/>
          <w:szCs w:val="24"/>
        </w:rPr>
        <w:t>Кривошеинского</w:t>
      </w:r>
      <w:proofErr w:type="spellEnd"/>
      <w:r w:rsidRPr="00375748">
        <w:rPr>
          <w:rFonts w:ascii="Times New Roman" w:eastAsia="Times New Roman" w:hAnsi="Times New Roman" w:cs="Times New Roman"/>
          <w:sz w:val="24"/>
          <w:szCs w:val="24"/>
        </w:rPr>
        <w:t xml:space="preserve"> района, учреждений.</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6.2. Для установления на очередной период тарифов на услуги (работы) учреждение не менее чем за два календарных месяца до даты начала периода действия тарифа направляет в Администрацию </w:t>
      </w:r>
      <w:proofErr w:type="spellStart"/>
      <w:r w:rsidRPr="00375748">
        <w:rPr>
          <w:rFonts w:ascii="Times New Roman" w:eastAsia="Times New Roman" w:hAnsi="Times New Roman" w:cs="Times New Roman"/>
          <w:sz w:val="24"/>
          <w:szCs w:val="24"/>
        </w:rPr>
        <w:t>Кривошеинского</w:t>
      </w:r>
      <w:proofErr w:type="spellEnd"/>
      <w:r w:rsidRPr="00375748">
        <w:rPr>
          <w:rFonts w:ascii="Times New Roman" w:eastAsia="Times New Roman" w:hAnsi="Times New Roman" w:cs="Times New Roman"/>
          <w:sz w:val="24"/>
          <w:szCs w:val="24"/>
        </w:rPr>
        <w:t xml:space="preserve"> района заявку с приложением следующих материалов: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 пояснительная записка с обоснованием необходимости установления  (изменения) тарифов и характеристикой предоставляемых услуг (работ);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 перечень услуг (работ), тарифы на которые предлагается установить (изменить) с указанием действующих и предлагаемых к установлению (изменению) тарифов;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 расчет себестоимости услуг (работ), тарифы на которые предлагается установить (изменить) с расшифровками и обоснованием  расходов по всем статьям затрат, включаемых в себестоимость услуг (работ);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4) данные бухгалтерской, статистической, финансовой и бюджетной отчетности, предусмотренные действующим законодательством за период, предшествующий рассмотрению вопроса об изменении тарифов, необходимые для их обоснования;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5) копия Положения об оплате труда учреждения;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6) копия штатного расписания учреждения; </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 информация о категориях лиц, пользующихся льготами при получении услуги (работы) с указанием размера, объема предоставляемых льгот с указанием источника финансирования выпадающих доходов;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8) другие необходимые материалы (на усмотрение заявителя).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Руководители учреждений несут ответственность за полноту и достоверность представленных документов и за правильность применения установленных (измененных) тарифов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6.3. Отсутствие в срок, установленный пунктом 6.2 Порядка заявки об изменении тариф</w:t>
      </w:r>
      <w:proofErr w:type="gramStart"/>
      <w:r w:rsidRPr="00375748">
        <w:rPr>
          <w:rFonts w:ascii="Times New Roman" w:eastAsia="Times New Roman" w:hAnsi="Times New Roman" w:cs="Times New Roman"/>
          <w:sz w:val="24"/>
          <w:szCs w:val="24"/>
        </w:rPr>
        <w:t>а(</w:t>
      </w:r>
      <w:proofErr w:type="spellStart"/>
      <w:proofErr w:type="gramEnd"/>
      <w:r w:rsidRPr="00375748">
        <w:rPr>
          <w:rFonts w:ascii="Times New Roman" w:eastAsia="Times New Roman" w:hAnsi="Times New Roman" w:cs="Times New Roman"/>
          <w:sz w:val="24"/>
          <w:szCs w:val="24"/>
        </w:rPr>
        <w:t>ов</w:t>
      </w:r>
      <w:proofErr w:type="spellEnd"/>
      <w:r w:rsidRPr="00375748">
        <w:rPr>
          <w:rFonts w:ascii="Times New Roman" w:eastAsia="Times New Roman" w:hAnsi="Times New Roman" w:cs="Times New Roman"/>
          <w:sz w:val="24"/>
          <w:szCs w:val="24"/>
        </w:rPr>
        <w:t>) означает продление действия прежнего размера тарифа(</w:t>
      </w:r>
      <w:proofErr w:type="spellStart"/>
      <w:r w:rsidRPr="00375748">
        <w:rPr>
          <w:rFonts w:ascii="Times New Roman" w:eastAsia="Times New Roman" w:hAnsi="Times New Roman" w:cs="Times New Roman"/>
          <w:sz w:val="24"/>
          <w:szCs w:val="24"/>
        </w:rPr>
        <w:t>ов</w:t>
      </w:r>
      <w:proofErr w:type="spellEnd"/>
      <w:r w:rsidRPr="00375748">
        <w:rPr>
          <w:rFonts w:ascii="Times New Roman" w:eastAsia="Times New Roman" w:hAnsi="Times New Roman" w:cs="Times New Roman"/>
          <w:sz w:val="24"/>
          <w:szCs w:val="24"/>
        </w:rPr>
        <w:t>) на услуги (работы) на очередной период.</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6.4. Комиссия, создание и положение о которой утверждаются постановлением Администрации </w:t>
      </w:r>
      <w:proofErr w:type="spellStart"/>
      <w:r w:rsidRPr="00375748">
        <w:rPr>
          <w:rFonts w:ascii="Times New Roman" w:eastAsia="Times New Roman" w:hAnsi="Times New Roman" w:cs="Times New Roman"/>
          <w:sz w:val="24"/>
          <w:szCs w:val="24"/>
        </w:rPr>
        <w:t>Кривошеинского</w:t>
      </w:r>
      <w:proofErr w:type="spellEnd"/>
      <w:r w:rsidRPr="00375748">
        <w:rPr>
          <w:rFonts w:ascii="Times New Roman" w:eastAsia="Times New Roman" w:hAnsi="Times New Roman" w:cs="Times New Roman"/>
          <w:sz w:val="24"/>
          <w:szCs w:val="24"/>
        </w:rPr>
        <w:t xml:space="preserve"> района, в течение 20 (двадцати) рабочих дней со дня предоставления инициатором установления (изменения) тарифов на услуги (работы) пакета документов на рассмотрение, проводит проверку экономической обоснованности тарифов на услуги (работы) на основании представленных документов и принимает одно из решений:</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 готовит заключение об обоснованности тарифов на услуги (работы) или отказе в пересмотре действующих тарифов на услуги (работы) и направляет его инициатору установления (изменения) тарифов на услуги (работы) для информации;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 возвращает документы на доработку инициатору установления (изменения) тарифов на услуги (работы) с указанием нарушений действующего законодательства и ведомственных нормативных правовых актов при формировании тарифов на услуги (работы) с обоснованием причин отказа в письменном виде.</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6.5. В  случае</w:t>
      </w:r>
      <w:proofErr w:type="gramStart"/>
      <w:r w:rsidRPr="00375748">
        <w:rPr>
          <w:rFonts w:ascii="Times New Roman" w:eastAsia="Times New Roman" w:hAnsi="Times New Roman" w:cs="Times New Roman"/>
          <w:sz w:val="24"/>
          <w:szCs w:val="24"/>
        </w:rPr>
        <w:t>,</w:t>
      </w:r>
      <w:proofErr w:type="gramEnd"/>
      <w:r w:rsidRPr="00375748">
        <w:rPr>
          <w:rFonts w:ascii="Times New Roman" w:eastAsia="Times New Roman" w:hAnsi="Times New Roman" w:cs="Times New Roman"/>
          <w:sz w:val="24"/>
          <w:szCs w:val="24"/>
        </w:rPr>
        <w:t xml:space="preserve"> если для принятия решения об обоснованности тарифов на услуги (работы) или отказе  в пересмотре действующих тарифов на услуги (работы) необходима дополнительная информация, комиссия запрашивает у инициатора дополнительную информацию. При этом, срок рассмотрения может быть увеличен, но не более чем на 10 (десять) рабочих дней </w:t>
      </w:r>
      <w:proofErr w:type="gramStart"/>
      <w:r w:rsidRPr="00375748">
        <w:rPr>
          <w:rFonts w:ascii="Times New Roman" w:eastAsia="Times New Roman" w:hAnsi="Times New Roman" w:cs="Times New Roman"/>
          <w:sz w:val="24"/>
          <w:szCs w:val="24"/>
        </w:rPr>
        <w:t>с даты  поступления</w:t>
      </w:r>
      <w:proofErr w:type="gramEnd"/>
      <w:r w:rsidRPr="00375748">
        <w:rPr>
          <w:rFonts w:ascii="Times New Roman" w:eastAsia="Times New Roman" w:hAnsi="Times New Roman" w:cs="Times New Roman"/>
          <w:sz w:val="24"/>
          <w:szCs w:val="24"/>
        </w:rPr>
        <w:t xml:space="preserve"> дополнительной информации.</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6.6. Основаниями для отказа в пересмотре действующих тарифов на услуги (работы) или установлении тарифов на услуги (работы) являются: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 непредставление или представление не в полном объеме документов, обосновывающих необходимость установления тарифов;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 искажение фактических показателей деятельности учреждений в документах, представленных для обоснования тарифов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 осуществление расчетов при формировании тарифов на услуги (работы) с нарушением требований действующего законодательства;</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lastRenderedPageBreak/>
        <w:t>4) иные основания, предусмотренные действующим законодательством.</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6.7. При вынесении положительного заключения Комиссия в течение 3 (трех) рабочих дней готовит проект муниципального правового акта по регулированию тарифов, согласовывает с соответствующими должностными лицами и направляет его на подписание Главе Администрации </w:t>
      </w:r>
      <w:proofErr w:type="spellStart"/>
      <w:r w:rsidRPr="00375748">
        <w:rPr>
          <w:rFonts w:ascii="Times New Roman" w:eastAsia="Times New Roman" w:hAnsi="Times New Roman" w:cs="Times New Roman"/>
          <w:sz w:val="24"/>
          <w:szCs w:val="24"/>
        </w:rPr>
        <w:t>Кривошеинского</w:t>
      </w:r>
      <w:proofErr w:type="spellEnd"/>
      <w:r w:rsidRPr="00375748">
        <w:rPr>
          <w:rFonts w:ascii="Times New Roman" w:eastAsia="Times New Roman" w:hAnsi="Times New Roman" w:cs="Times New Roman"/>
          <w:sz w:val="24"/>
          <w:szCs w:val="24"/>
        </w:rPr>
        <w:t xml:space="preserve"> района в течение 2 (двух) рабочих дней.</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 Основания для пересмотра тарифов на услуги (работы)</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7.1.  Основанием для рассмотрения вопроса о пересмотре ранее установленных тарифов на услуги (работы) является изменение внешних и внутренних факторов, приводящих к изменению затрат в расчете на единицу оказанных услуг (выполненных работ) более чем на 5 процентов в плановом (предстоящем) расчетном периоде по сравнению с затратами, учтенными в действующих тарифах.</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7.1.1. К внешним факторам, влияющим на изменение тарифов на услуги (работы), относятся: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 1) изменение материальных затрат на предоставляемые услуги (выполняемые работы), в том числе за счет изменения цен на энергоносители, </w:t>
      </w:r>
      <w:proofErr w:type="spellStart"/>
      <w:r w:rsidRPr="00375748">
        <w:rPr>
          <w:rFonts w:ascii="Times New Roman" w:eastAsia="Times New Roman" w:hAnsi="Times New Roman" w:cs="Times New Roman"/>
          <w:sz w:val="24"/>
          <w:szCs w:val="24"/>
        </w:rPr>
        <w:t>горючесмазочные</w:t>
      </w:r>
      <w:proofErr w:type="spellEnd"/>
      <w:r w:rsidRPr="00375748">
        <w:rPr>
          <w:rFonts w:ascii="Times New Roman" w:eastAsia="Times New Roman" w:hAnsi="Times New Roman" w:cs="Times New Roman"/>
          <w:sz w:val="24"/>
          <w:szCs w:val="24"/>
        </w:rPr>
        <w:t xml:space="preserve"> материалы, основные средства, сырье и др.;</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2) изменение </w:t>
      </w:r>
      <w:proofErr w:type="gramStart"/>
      <w:r w:rsidRPr="00375748">
        <w:rPr>
          <w:rFonts w:ascii="Times New Roman" w:eastAsia="Times New Roman" w:hAnsi="Times New Roman" w:cs="Times New Roman"/>
          <w:sz w:val="24"/>
          <w:szCs w:val="24"/>
        </w:rPr>
        <w:t>размера оплаты труда</w:t>
      </w:r>
      <w:proofErr w:type="gramEnd"/>
      <w:r w:rsidRPr="00375748">
        <w:rPr>
          <w:rFonts w:ascii="Times New Roman" w:eastAsia="Times New Roman" w:hAnsi="Times New Roman" w:cs="Times New Roman"/>
          <w:sz w:val="24"/>
          <w:szCs w:val="24"/>
        </w:rPr>
        <w:t>, связанное с пересмотром окладов (должностных окладов), тарифных ставок; увеличение МРОТ.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7.1.2. К внутренним факторам  изменения тарифов на услуги (работы), относятся: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1) изменение учетной политики, повлекшее за собой изменение стоимости услуг (работ);</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2) устранение нарушений, выявленных в ходе проверок финансово-хозяйственной деятельности учреждений, в том числе экономической обоснованности расходов и величины прибыли, необходимой для их функционирования и развития;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3) принятие учреждениями долгосрочных целевых программ развития, технического перевооружения в целях снижения производственных или иных расходов;</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4) реорганизация или создание новых учреждений.</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75748" w:rsidRPr="00375748" w:rsidRDefault="00375748" w:rsidP="00375748">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7.Ответственность и контроль за исполнение настоящего Порядка</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7.1. В соответствии с действующим законодательством Российской Федерации об административных правонарушениях персональную ответственность за достоверность материалов, представляемых для утверждения тарифов, несут руководители субъектов ценообразования.</w:t>
      </w:r>
    </w:p>
    <w:p w:rsidR="00375748" w:rsidRPr="00375748" w:rsidRDefault="00375748" w:rsidP="0037574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75748">
        <w:rPr>
          <w:rFonts w:ascii="Times New Roman" w:eastAsia="Times New Roman" w:hAnsi="Times New Roman" w:cs="Times New Roman"/>
          <w:sz w:val="24"/>
          <w:szCs w:val="24"/>
        </w:rPr>
        <w:t xml:space="preserve">7.2. </w:t>
      </w:r>
      <w:proofErr w:type="gramStart"/>
      <w:r w:rsidRPr="00375748">
        <w:rPr>
          <w:rFonts w:ascii="Times New Roman" w:eastAsia="Times New Roman" w:hAnsi="Times New Roman" w:cs="Times New Roman"/>
          <w:sz w:val="24"/>
          <w:szCs w:val="24"/>
        </w:rPr>
        <w:t>Контроль за</w:t>
      </w:r>
      <w:proofErr w:type="gramEnd"/>
      <w:r w:rsidRPr="00375748">
        <w:rPr>
          <w:rFonts w:ascii="Times New Roman" w:eastAsia="Times New Roman" w:hAnsi="Times New Roman" w:cs="Times New Roman"/>
          <w:sz w:val="24"/>
          <w:szCs w:val="24"/>
        </w:rPr>
        <w:t xml:space="preserve"> исполнением настоящего Порядка, правильностью применения установленных тарифов, а также применением установленных тарифов осуществляется в соответствии с действующим законодательством.</w:t>
      </w:r>
    </w:p>
    <w:sectPr w:rsidR="00375748" w:rsidRPr="00375748" w:rsidSect="00375748">
      <w:headerReference w:type="default" r:id="rId10"/>
      <w:pgSz w:w="11906" w:h="16838"/>
      <w:pgMar w:top="284" w:right="851"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35" w:rsidRDefault="00F62A35" w:rsidP="00237392">
      <w:pPr>
        <w:spacing w:after="0" w:line="240" w:lineRule="auto"/>
      </w:pPr>
      <w:r>
        <w:separator/>
      </w:r>
    </w:p>
  </w:endnote>
  <w:endnote w:type="continuationSeparator" w:id="0">
    <w:p w:rsidR="00F62A35" w:rsidRDefault="00F62A35" w:rsidP="0023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35" w:rsidRDefault="00F62A35" w:rsidP="00237392">
      <w:pPr>
        <w:spacing w:after="0" w:line="240" w:lineRule="auto"/>
      </w:pPr>
      <w:r>
        <w:separator/>
      </w:r>
    </w:p>
  </w:footnote>
  <w:footnote w:type="continuationSeparator" w:id="0">
    <w:p w:rsidR="00F62A35" w:rsidRDefault="00F62A35" w:rsidP="0023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9193"/>
      <w:docPartObj>
        <w:docPartGallery w:val="Page Numbers (Top of Page)"/>
        <w:docPartUnique/>
      </w:docPartObj>
    </w:sdtPr>
    <w:sdtEndPr>
      <w:rPr>
        <w:rFonts w:ascii="Times New Roman" w:hAnsi="Times New Roman" w:cs="Times New Roman"/>
        <w:sz w:val="24"/>
        <w:szCs w:val="24"/>
      </w:rPr>
    </w:sdtEndPr>
    <w:sdtContent>
      <w:p w:rsidR="00237392" w:rsidRPr="00237392" w:rsidRDefault="00242617">
        <w:pPr>
          <w:pStyle w:val="a9"/>
          <w:jc w:val="center"/>
          <w:rPr>
            <w:rFonts w:ascii="Times New Roman" w:hAnsi="Times New Roman" w:cs="Times New Roman"/>
            <w:sz w:val="24"/>
            <w:szCs w:val="24"/>
          </w:rPr>
        </w:pPr>
        <w:r w:rsidRPr="00237392">
          <w:rPr>
            <w:rFonts w:ascii="Times New Roman" w:hAnsi="Times New Roman" w:cs="Times New Roman"/>
            <w:sz w:val="24"/>
            <w:szCs w:val="24"/>
          </w:rPr>
          <w:fldChar w:fldCharType="begin"/>
        </w:r>
        <w:r w:rsidR="00237392" w:rsidRPr="00237392">
          <w:rPr>
            <w:rFonts w:ascii="Times New Roman" w:hAnsi="Times New Roman" w:cs="Times New Roman"/>
            <w:sz w:val="24"/>
            <w:szCs w:val="24"/>
          </w:rPr>
          <w:instrText xml:space="preserve"> PAGE   \* MERGEFORMAT </w:instrText>
        </w:r>
        <w:r w:rsidRPr="00237392">
          <w:rPr>
            <w:rFonts w:ascii="Times New Roman" w:hAnsi="Times New Roman" w:cs="Times New Roman"/>
            <w:sz w:val="24"/>
            <w:szCs w:val="24"/>
          </w:rPr>
          <w:fldChar w:fldCharType="separate"/>
        </w:r>
        <w:r w:rsidR="008C348B">
          <w:rPr>
            <w:rFonts w:ascii="Times New Roman" w:hAnsi="Times New Roman" w:cs="Times New Roman"/>
            <w:noProof/>
            <w:sz w:val="24"/>
            <w:szCs w:val="24"/>
          </w:rPr>
          <w:t>2</w:t>
        </w:r>
        <w:r w:rsidRPr="00237392">
          <w:rPr>
            <w:rFonts w:ascii="Times New Roman" w:hAnsi="Times New Roman" w:cs="Times New Roman"/>
            <w:sz w:val="24"/>
            <w:szCs w:val="24"/>
          </w:rPr>
          <w:fldChar w:fldCharType="end"/>
        </w:r>
      </w:p>
    </w:sdtContent>
  </w:sdt>
  <w:p w:rsidR="00237392" w:rsidRDefault="002373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3F26"/>
    <w:multiLevelType w:val="hybridMultilevel"/>
    <w:tmpl w:val="CCDA7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FF5706"/>
    <w:multiLevelType w:val="hybridMultilevel"/>
    <w:tmpl w:val="F0929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836B1"/>
    <w:multiLevelType w:val="hybridMultilevel"/>
    <w:tmpl w:val="88D0FA24"/>
    <w:lvl w:ilvl="0" w:tplc="BAD057F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1B"/>
    <w:rsid w:val="0000099E"/>
    <w:rsid w:val="00003AF6"/>
    <w:rsid w:val="000118BD"/>
    <w:rsid w:val="0002467F"/>
    <w:rsid w:val="00033E6C"/>
    <w:rsid w:val="0007188C"/>
    <w:rsid w:val="000A31F8"/>
    <w:rsid w:val="000B3526"/>
    <w:rsid w:val="000E3E7A"/>
    <w:rsid w:val="000E47EB"/>
    <w:rsid w:val="000F0AF6"/>
    <w:rsid w:val="000F0DF4"/>
    <w:rsid w:val="00104726"/>
    <w:rsid w:val="001064D5"/>
    <w:rsid w:val="00120FAC"/>
    <w:rsid w:val="0012398E"/>
    <w:rsid w:val="00150215"/>
    <w:rsid w:val="001512A5"/>
    <w:rsid w:val="00156865"/>
    <w:rsid w:val="0015731E"/>
    <w:rsid w:val="00167096"/>
    <w:rsid w:val="00171823"/>
    <w:rsid w:val="001735E7"/>
    <w:rsid w:val="0018411F"/>
    <w:rsid w:val="00191A83"/>
    <w:rsid w:val="0019648E"/>
    <w:rsid w:val="001A27A0"/>
    <w:rsid w:val="001A77CE"/>
    <w:rsid w:val="001B311E"/>
    <w:rsid w:val="001B4F5B"/>
    <w:rsid w:val="001B767E"/>
    <w:rsid w:val="001C056F"/>
    <w:rsid w:val="001C6277"/>
    <w:rsid w:val="001E21AF"/>
    <w:rsid w:val="001F510C"/>
    <w:rsid w:val="00237392"/>
    <w:rsid w:val="00242617"/>
    <w:rsid w:val="002563CE"/>
    <w:rsid w:val="0026214E"/>
    <w:rsid w:val="00276ADA"/>
    <w:rsid w:val="00293244"/>
    <w:rsid w:val="002A31B8"/>
    <w:rsid w:val="002B3EEF"/>
    <w:rsid w:val="002C7EA9"/>
    <w:rsid w:val="002D3FD8"/>
    <w:rsid w:val="003073F5"/>
    <w:rsid w:val="003321D9"/>
    <w:rsid w:val="003400E8"/>
    <w:rsid w:val="0035076C"/>
    <w:rsid w:val="003616AA"/>
    <w:rsid w:val="003618BE"/>
    <w:rsid w:val="00362FB1"/>
    <w:rsid w:val="003643A0"/>
    <w:rsid w:val="00374FE5"/>
    <w:rsid w:val="00375748"/>
    <w:rsid w:val="00382DAC"/>
    <w:rsid w:val="00385D7B"/>
    <w:rsid w:val="00390351"/>
    <w:rsid w:val="00390DAD"/>
    <w:rsid w:val="00393733"/>
    <w:rsid w:val="00394F62"/>
    <w:rsid w:val="003D5945"/>
    <w:rsid w:val="003E0F94"/>
    <w:rsid w:val="003F7CBF"/>
    <w:rsid w:val="004301DE"/>
    <w:rsid w:val="00437D1E"/>
    <w:rsid w:val="00443216"/>
    <w:rsid w:val="0044608A"/>
    <w:rsid w:val="004763E4"/>
    <w:rsid w:val="004919A5"/>
    <w:rsid w:val="00496ADB"/>
    <w:rsid w:val="004B188D"/>
    <w:rsid w:val="004B5D8D"/>
    <w:rsid w:val="004C4823"/>
    <w:rsid w:val="004C7948"/>
    <w:rsid w:val="004D1ED9"/>
    <w:rsid w:val="004F6676"/>
    <w:rsid w:val="00505EC8"/>
    <w:rsid w:val="005124F2"/>
    <w:rsid w:val="00516E51"/>
    <w:rsid w:val="00533716"/>
    <w:rsid w:val="00535053"/>
    <w:rsid w:val="005416EB"/>
    <w:rsid w:val="0054480F"/>
    <w:rsid w:val="00545AF6"/>
    <w:rsid w:val="005764C2"/>
    <w:rsid w:val="005B4C8C"/>
    <w:rsid w:val="005D76F5"/>
    <w:rsid w:val="005E0F2F"/>
    <w:rsid w:val="006044DF"/>
    <w:rsid w:val="00671F56"/>
    <w:rsid w:val="00683F6A"/>
    <w:rsid w:val="00695FA8"/>
    <w:rsid w:val="006A054E"/>
    <w:rsid w:val="006C346D"/>
    <w:rsid w:val="00705B64"/>
    <w:rsid w:val="00721921"/>
    <w:rsid w:val="00740F1F"/>
    <w:rsid w:val="00755C58"/>
    <w:rsid w:val="00760BAE"/>
    <w:rsid w:val="00787692"/>
    <w:rsid w:val="007A0EB8"/>
    <w:rsid w:val="007A37F7"/>
    <w:rsid w:val="007C0EAC"/>
    <w:rsid w:val="007E2B74"/>
    <w:rsid w:val="007E6A15"/>
    <w:rsid w:val="008234C5"/>
    <w:rsid w:val="00843398"/>
    <w:rsid w:val="008510A0"/>
    <w:rsid w:val="00851BE5"/>
    <w:rsid w:val="00875A4D"/>
    <w:rsid w:val="008A58B0"/>
    <w:rsid w:val="008C348B"/>
    <w:rsid w:val="008E2015"/>
    <w:rsid w:val="0091373C"/>
    <w:rsid w:val="00932BFF"/>
    <w:rsid w:val="009331EC"/>
    <w:rsid w:val="009527C7"/>
    <w:rsid w:val="0095722E"/>
    <w:rsid w:val="00973A1B"/>
    <w:rsid w:val="00977BFB"/>
    <w:rsid w:val="00991000"/>
    <w:rsid w:val="00991F96"/>
    <w:rsid w:val="009A6364"/>
    <w:rsid w:val="009D0028"/>
    <w:rsid w:val="00A11493"/>
    <w:rsid w:val="00A3115B"/>
    <w:rsid w:val="00A514CB"/>
    <w:rsid w:val="00A542BD"/>
    <w:rsid w:val="00A664F6"/>
    <w:rsid w:val="00A71FE4"/>
    <w:rsid w:val="00A934A4"/>
    <w:rsid w:val="00A96F0A"/>
    <w:rsid w:val="00AA7BA5"/>
    <w:rsid w:val="00AB0E77"/>
    <w:rsid w:val="00AC287E"/>
    <w:rsid w:val="00AD10F6"/>
    <w:rsid w:val="00AF2275"/>
    <w:rsid w:val="00AF2958"/>
    <w:rsid w:val="00AF3785"/>
    <w:rsid w:val="00AF7F56"/>
    <w:rsid w:val="00B054E1"/>
    <w:rsid w:val="00B17C23"/>
    <w:rsid w:val="00B209A8"/>
    <w:rsid w:val="00B817FB"/>
    <w:rsid w:val="00B82277"/>
    <w:rsid w:val="00BA195F"/>
    <w:rsid w:val="00BB2D48"/>
    <w:rsid w:val="00BB7BC1"/>
    <w:rsid w:val="00BD1344"/>
    <w:rsid w:val="00BD6510"/>
    <w:rsid w:val="00BD7F41"/>
    <w:rsid w:val="00BF2B01"/>
    <w:rsid w:val="00C135BB"/>
    <w:rsid w:val="00C153D5"/>
    <w:rsid w:val="00C50FEA"/>
    <w:rsid w:val="00C5292B"/>
    <w:rsid w:val="00CA0DA5"/>
    <w:rsid w:val="00CA6E3D"/>
    <w:rsid w:val="00CB288A"/>
    <w:rsid w:val="00CC3E83"/>
    <w:rsid w:val="00CC5934"/>
    <w:rsid w:val="00CD3E7D"/>
    <w:rsid w:val="00D12F77"/>
    <w:rsid w:val="00D22FA5"/>
    <w:rsid w:val="00D30790"/>
    <w:rsid w:val="00D420DA"/>
    <w:rsid w:val="00D66ADE"/>
    <w:rsid w:val="00D7288E"/>
    <w:rsid w:val="00D73F51"/>
    <w:rsid w:val="00D75163"/>
    <w:rsid w:val="00D75DCB"/>
    <w:rsid w:val="00D9748A"/>
    <w:rsid w:val="00DD0C32"/>
    <w:rsid w:val="00DE7DEF"/>
    <w:rsid w:val="00E215D5"/>
    <w:rsid w:val="00E83CF3"/>
    <w:rsid w:val="00EB0A14"/>
    <w:rsid w:val="00EB68D1"/>
    <w:rsid w:val="00EC3AE1"/>
    <w:rsid w:val="00EC4DAF"/>
    <w:rsid w:val="00EE3864"/>
    <w:rsid w:val="00EF14BF"/>
    <w:rsid w:val="00F02DAF"/>
    <w:rsid w:val="00F1100E"/>
    <w:rsid w:val="00F14542"/>
    <w:rsid w:val="00F22FA0"/>
    <w:rsid w:val="00F60A3E"/>
    <w:rsid w:val="00F62A35"/>
    <w:rsid w:val="00F80C54"/>
    <w:rsid w:val="00F82553"/>
    <w:rsid w:val="00F855ED"/>
    <w:rsid w:val="00F86735"/>
    <w:rsid w:val="00FA139D"/>
    <w:rsid w:val="00FD37F4"/>
    <w:rsid w:val="00FE43E1"/>
    <w:rsid w:val="00FF0C36"/>
    <w:rsid w:val="00FF230A"/>
    <w:rsid w:val="00FF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5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73A1B"/>
    <w:pPr>
      <w:keepNext/>
      <w:spacing w:before="240" w:after="60"/>
      <w:outlineLvl w:val="1"/>
    </w:pPr>
    <w:rPr>
      <w:rFonts w:ascii="Arial" w:eastAsia="Times New Roman" w:hAnsi="Arial" w:cs="Arial"/>
      <w:b/>
      <w:bCs/>
      <w:i/>
      <w:iCs/>
      <w:sz w:val="28"/>
      <w:szCs w:val="28"/>
      <w:lang w:eastAsia="en-US"/>
    </w:rPr>
  </w:style>
  <w:style w:type="paragraph" w:styleId="3">
    <w:name w:val="heading 3"/>
    <w:basedOn w:val="a"/>
    <w:next w:val="a"/>
    <w:link w:val="30"/>
    <w:uiPriority w:val="9"/>
    <w:semiHidden/>
    <w:unhideWhenUsed/>
    <w:qFormat/>
    <w:rsid w:val="00A114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73A1B"/>
    <w:rPr>
      <w:rFonts w:ascii="Arial" w:eastAsia="Times New Roman" w:hAnsi="Arial" w:cs="Arial"/>
      <w:b/>
      <w:bCs/>
      <w:i/>
      <w:iCs/>
      <w:sz w:val="28"/>
      <w:szCs w:val="28"/>
      <w:lang w:eastAsia="en-US"/>
    </w:rPr>
  </w:style>
  <w:style w:type="paragraph" w:styleId="a3">
    <w:name w:val="Title"/>
    <w:basedOn w:val="a"/>
    <w:link w:val="a4"/>
    <w:qFormat/>
    <w:rsid w:val="00973A1B"/>
    <w:pPr>
      <w:spacing w:after="0" w:line="240" w:lineRule="auto"/>
      <w:jc w:val="center"/>
    </w:pPr>
    <w:rPr>
      <w:rFonts w:ascii="Calibri" w:eastAsia="Times New Roman" w:hAnsi="Calibri" w:cs="Times New Roman"/>
      <w:sz w:val="24"/>
      <w:szCs w:val="20"/>
    </w:rPr>
  </w:style>
  <w:style w:type="character" w:customStyle="1" w:styleId="a4">
    <w:name w:val="Название Знак"/>
    <w:basedOn w:val="a0"/>
    <w:link w:val="a3"/>
    <w:uiPriority w:val="99"/>
    <w:rsid w:val="00973A1B"/>
    <w:rPr>
      <w:rFonts w:ascii="Calibri" w:eastAsia="Times New Roman" w:hAnsi="Calibri" w:cs="Times New Roman"/>
      <w:sz w:val="24"/>
      <w:szCs w:val="20"/>
    </w:rPr>
  </w:style>
  <w:style w:type="paragraph" w:styleId="a5">
    <w:name w:val="Balloon Text"/>
    <w:basedOn w:val="a"/>
    <w:link w:val="a6"/>
    <w:uiPriority w:val="99"/>
    <w:semiHidden/>
    <w:unhideWhenUsed/>
    <w:rsid w:val="00973A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A1B"/>
    <w:rPr>
      <w:rFonts w:ascii="Tahoma" w:hAnsi="Tahoma" w:cs="Tahoma"/>
      <w:sz w:val="16"/>
      <w:szCs w:val="16"/>
    </w:rPr>
  </w:style>
  <w:style w:type="paragraph" w:customStyle="1" w:styleId="ConsPlusNormal">
    <w:name w:val="ConsPlusNormal"/>
    <w:rsid w:val="00973A1B"/>
    <w:pPr>
      <w:autoSpaceDE w:val="0"/>
      <w:autoSpaceDN w:val="0"/>
      <w:adjustRightInd w:val="0"/>
      <w:spacing w:after="0" w:line="240" w:lineRule="auto"/>
      <w:ind w:firstLine="720"/>
    </w:pPr>
    <w:rPr>
      <w:rFonts w:ascii="Arial" w:eastAsia="Calibri" w:hAnsi="Arial" w:cs="Arial"/>
      <w:sz w:val="20"/>
      <w:szCs w:val="20"/>
    </w:rPr>
  </w:style>
  <w:style w:type="character" w:styleId="a7">
    <w:name w:val="Hyperlink"/>
    <w:uiPriority w:val="99"/>
    <w:unhideWhenUsed/>
    <w:rsid w:val="00973A1B"/>
    <w:rPr>
      <w:color w:val="0000FF"/>
      <w:u w:val="single"/>
    </w:rPr>
  </w:style>
  <w:style w:type="character" w:customStyle="1" w:styleId="30">
    <w:name w:val="Заголовок 3 Знак"/>
    <w:basedOn w:val="a0"/>
    <w:link w:val="3"/>
    <w:uiPriority w:val="9"/>
    <w:semiHidden/>
    <w:rsid w:val="00A11493"/>
    <w:rPr>
      <w:rFonts w:asciiTheme="majorHAnsi" w:eastAsiaTheme="majorEastAsia" w:hAnsiTheme="majorHAnsi" w:cstheme="majorBidi"/>
      <w:b/>
      <w:bCs/>
      <w:color w:val="4F81BD" w:themeColor="accent1"/>
    </w:rPr>
  </w:style>
  <w:style w:type="paragraph" w:customStyle="1" w:styleId="etp-list-subtexttext">
    <w:name w:val="etp-list-subtext__text"/>
    <w:basedOn w:val="a"/>
    <w:rsid w:val="00A1149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4F6676"/>
    <w:pPr>
      <w:ind w:left="720"/>
      <w:contextualSpacing/>
    </w:pPr>
  </w:style>
  <w:style w:type="paragraph" w:styleId="a9">
    <w:name w:val="header"/>
    <w:basedOn w:val="a"/>
    <w:link w:val="aa"/>
    <w:uiPriority w:val="99"/>
    <w:unhideWhenUsed/>
    <w:rsid w:val="002373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7392"/>
  </w:style>
  <w:style w:type="paragraph" w:styleId="ab">
    <w:name w:val="footer"/>
    <w:basedOn w:val="a"/>
    <w:link w:val="ac"/>
    <w:uiPriority w:val="99"/>
    <w:semiHidden/>
    <w:unhideWhenUsed/>
    <w:rsid w:val="0023739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7392"/>
  </w:style>
  <w:style w:type="character" w:styleId="ad">
    <w:name w:val="FollowedHyperlink"/>
    <w:basedOn w:val="a0"/>
    <w:uiPriority w:val="99"/>
    <w:semiHidden/>
    <w:unhideWhenUsed/>
    <w:rsid w:val="00705B64"/>
    <w:rPr>
      <w:color w:val="800080" w:themeColor="followedHyperlink"/>
      <w:u w:val="single"/>
    </w:rPr>
  </w:style>
  <w:style w:type="paragraph" w:styleId="ae">
    <w:name w:val="Body Text"/>
    <w:basedOn w:val="a"/>
    <w:next w:val="a"/>
    <w:link w:val="af"/>
    <w:uiPriority w:val="99"/>
    <w:semiHidden/>
    <w:unhideWhenUsed/>
    <w:rsid w:val="00F855ED"/>
    <w:pPr>
      <w:spacing w:after="0" w:line="240" w:lineRule="auto"/>
      <w:jc w:val="both"/>
    </w:pPr>
    <w:rPr>
      <w:rFonts w:ascii="Times New Roman" w:eastAsia="Times New Roman" w:hAnsi="Times New Roman" w:cs="Times New Roman"/>
      <w:szCs w:val="20"/>
    </w:rPr>
  </w:style>
  <w:style w:type="character" w:customStyle="1" w:styleId="af">
    <w:name w:val="Основной текст Знак"/>
    <w:basedOn w:val="a0"/>
    <w:link w:val="ae"/>
    <w:uiPriority w:val="99"/>
    <w:semiHidden/>
    <w:rsid w:val="00F855ED"/>
    <w:rPr>
      <w:rFonts w:ascii="Times New Roman" w:eastAsia="Times New Roman" w:hAnsi="Times New Roman" w:cs="Times New Roman"/>
      <w:szCs w:val="20"/>
    </w:rPr>
  </w:style>
  <w:style w:type="paragraph" w:styleId="af0">
    <w:name w:val="Body Text Indent"/>
    <w:basedOn w:val="a"/>
    <w:link w:val="af1"/>
    <w:rsid w:val="009D002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9D0028"/>
    <w:rPr>
      <w:rFonts w:ascii="Times New Roman" w:eastAsia="Times New Roman" w:hAnsi="Times New Roman" w:cs="Times New Roman"/>
      <w:sz w:val="24"/>
      <w:szCs w:val="24"/>
    </w:rPr>
  </w:style>
  <w:style w:type="paragraph" w:customStyle="1" w:styleId="ConsPlusTitle">
    <w:name w:val="ConsPlusTitle"/>
    <w:rsid w:val="009D0028"/>
    <w:pPr>
      <w:widowControl w:val="0"/>
      <w:autoSpaceDE w:val="0"/>
      <w:autoSpaceDN w:val="0"/>
      <w:spacing w:after="0" w:line="240" w:lineRule="auto"/>
    </w:pPr>
    <w:rPr>
      <w:rFonts w:ascii="Calibri" w:eastAsia="Times New Roman" w:hAnsi="Calibri" w:cs="Calibri"/>
      <w:b/>
      <w:szCs w:val="20"/>
    </w:rPr>
  </w:style>
  <w:style w:type="table" w:styleId="af2">
    <w:name w:val="Table Grid"/>
    <w:basedOn w:val="a1"/>
    <w:uiPriority w:val="59"/>
    <w:rsid w:val="001B31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57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5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73A1B"/>
    <w:pPr>
      <w:keepNext/>
      <w:spacing w:before="240" w:after="60"/>
      <w:outlineLvl w:val="1"/>
    </w:pPr>
    <w:rPr>
      <w:rFonts w:ascii="Arial" w:eastAsia="Times New Roman" w:hAnsi="Arial" w:cs="Arial"/>
      <w:b/>
      <w:bCs/>
      <w:i/>
      <w:iCs/>
      <w:sz w:val="28"/>
      <w:szCs w:val="28"/>
      <w:lang w:eastAsia="en-US"/>
    </w:rPr>
  </w:style>
  <w:style w:type="paragraph" w:styleId="3">
    <w:name w:val="heading 3"/>
    <w:basedOn w:val="a"/>
    <w:next w:val="a"/>
    <w:link w:val="30"/>
    <w:uiPriority w:val="9"/>
    <w:semiHidden/>
    <w:unhideWhenUsed/>
    <w:qFormat/>
    <w:rsid w:val="00A114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73A1B"/>
    <w:rPr>
      <w:rFonts w:ascii="Arial" w:eastAsia="Times New Roman" w:hAnsi="Arial" w:cs="Arial"/>
      <w:b/>
      <w:bCs/>
      <w:i/>
      <w:iCs/>
      <w:sz w:val="28"/>
      <w:szCs w:val="28"/>
      <w:lang w:eastAsia="en-US"/>
    </w:rPr>
  </w:style>
  <w:style w:type="paragraph" w:styleId="a3">
    <w:name w:val="Title"/>
    <w:basedOn w:val="a"/>
    <w:link w:val="a4"/>
    <w:qFormat/>
    <w:rsid w:val="00973A1B"/>
    <w:pPr>
      <w:spacing w:after="0" w:line="240" w:lineRule="auto"/>
      <w:jc w:val="center"/>
    </w:pPr>
    <w:rPr>
      <w:rFonts w:ascii="Calibri" w:eastAsia="Times New Roman" w:hAnsi="Calibri" w:cs="Times New Roman"/>
      <w:sz w:val="24"/>
      <w:szCs w:val="20"/>
    </w:rPr>
  </w:style>
  <w:style w:type="character" w:customStyle="1" w:styleId="a4">
    <w:name w:val="Название Знак"/>
    <w:basedOn w:val="a0"/>
    <w:link w:val="a3"/>
    <w:uiPriority w:val="99"/>
    <w:rsid w:val="00973A1B"/>
    <w:rPr>
      <w:rFonts w:ascii="Calibri" w:eastAsia="Times New Roman" w:hAnsi="Calibri" w:cs="Times New Roman"/>
      <w:sz w:val="24"/>
      <w:szCs w:val="20"/>
    </w:rPr>
  </w:style>
  <w:style w:type="paragraph" w:styleId="a5">
    <w:name w:val="Balloon Text"/>
    <w:basedOn w:val="a"/>
    <w:link w:val="a6"/>
    <w:uiPriority w:val="99"/>
    <w:semiHidden/>
    <w:unhideWhenUsed/>
    <w:rsid w:val="00973A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A1B"/>
    <w:rPr>
      <w:rFonts w:ascii="Tahoma" w:hAnsi="Tahoma" w:cs="Tahoma"/>
      <w:sz w:val="16"/>
      <w:szCs w:val="16"/>
    </w:rPr>
  </w:style>
  <w:style w:type="paragraph" w:customStyle="1" w:styleId="ConsPlusNormal">
    <w:name w:val="ConsPlusNormal"/>
    <w:rsid w:val="00973A1B"/>
    <w:pPr>
      <w:autoSpaceDE w:val="0"/>
      <w:autoSpaceDN w:val="0"/>
      <w:adjustRightInd w:val="0"/>
      <w:spacing w:after="0" w:line="240" w:lineRule="auto"/>
      <w:ind w:firstLine="720"/>
    </w:pPr>
    <w:rPr>
      <w:rFonts w:ascii="Arial" w:eastAsia="Calibri" w:hAnsi="Arial" w:cs="Arial"/>
      <w:sz w:val="20"/>
      <w:szCs w:val="20"/>
    </w:rPr>
  </w:style>
  <w:style w:type="character" w:styleId="a7">
    <w:name w:val="Hyperlink"/>
    <w:uiPriority w:val="99"/>
    <w:unhideWhenUsed/>
    <w:rsid w:val="00973A1B"/>
    <w:rPr>
      <w:color w:val="0000FF"/>
      <w:u w:val="single"/>
    </w:rPr>
  </w:style>
  <w:style w:type="character" w:customStyle="1" w:styleId="30">
    <w:name w:val="Заголовок 3 Знак"/>
    <w:basedOn w:val="a0"/>
    <w:link w:val="3"/>
    <w:uiPriority w:val="9"/>
    <w:semiHidden/>
    <w:rsid w:val="00A11493"/>
    <w:rPr>
      <w:rFonts w:asciiTheme="majorHAnsi" w:eastAsiaTheme="majorEastAsia" w:hAnsiTheme="majorHAnsi" w:cstheme="majorBidi"/>
      <w:b/>
      <w:bCs/>
      <w:color w:val="4F81BD" w:themeColor="accent1"/>
    </w:rPr>
  </w:style>
  <w:style w:type="paragraph" w:customStyle="1" w:styleId="etp-list-subtexttext">
    <w:name w:val="etp-list-subtext__text"/>
    <w:basedOn w:val="a"/>
    <w:rsid w:val="00A1149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qFormat/>
    <w:rsid w:val="004F6676"/>
    <w:pPr>
      <w:ind w:left="720"/>
      <w:contextualSpacing/>
    </w:pPr>
  </w:style>
  <w:style w:type="paragraph" w:styleId="a9">
    <w:name w:val="header"/>
    <w:basedOn w:val="a"/>
    <w:link w:val="aa"/>
    <w:uiPriority w:val="99"/>
    <w:unhideWhenUsed/>
    <w:rsid w:val="0023739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7392"/>
  </w:style>
  <w:style w:type="paragraph" w:styleId="ab">
    <w:name w:val="footer"/>
    <w:basedOn w:val="a"/>
    <w:link w:val="ac"/>
    <w:uiPriority w:val="99"/>
    <w:semiHidden/>
    <w:unhideWhenUsed/>
    <w:rsid w:val="0023739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7392"/>
  </w:style>
  <w:style w:type="character" w:styleId="ad">
    <w:name w:val="FollowedHyperlink"/>
    <w:basedOn w:val="a0"/>
    <w:uiPriority w:val="99"/>
    <w:semiHidden/>
    <w:unhideWhenUsed/>
    <w:rsid w:val="00705B64"/>
    <w:rPr>
      <w:color w:val="800080" w:themeColor="followedHyperlink"/>
      <w:u w:val="single"/>
    </w:rPr>
  </w:style>
  <w:style w:type="paragraph" w:styleId="ae">
    <w:name w:val="Body Text"/>
    <w:basedOn w:val="a"/>
    <w:next w:val="a"/>
    <w:link w:val="af"/>
    <w:uiPriority w:val="99"/>
    <w:semiHidden/>
    <w:unhideWhenUsed/>
    <w:rsid w:val="00F855ED"/>
    <w:pPr>
      <w:spacing w:after="0" w:line="240" w:lineRule="auto"/>
      <w:jc w:val="both"/>
    </w:pPr>
    <w:rPr>
      <w:rFonts w:ascii="Times New Roman" w:eastAsia="Times New Roman" w:hAnsi="Times New Roman" w:cs="Times New Roman"/>
      <w:szCs w:val="20"/>
    </w:rPr>
  </w:style>
  <w:style w:type="character" w:customStyle="1" w:styleId="af">
    <w:name w:val="Основной текст Знак"/>
    <w:basedOn w:val="a0"/>
    <w:link w:val="ae"/>
    <w:uiPriority w:val="99"/>
    <w:semiHidden/>
    <w:rsid w:val="00F855ED"/>
    <w:rPr>
      <w:rFonts w:ascii="Times New Roman" w:eastAsia="Times New Roman" w:hAnsi="Times New Roman" w:cs="Times New Roman"/>
      <w:szCs w:val="20"/>
    </w:rPr>
  </w:style>
  <w:style w:type="paragraph" w:styleId="af0">
    <w:name w:val="Body Text Indent"/>
    <w:basedOn w:val="a"/>
    <w:link w:val="af1"/>
    <w:rsid w:val="009D0028"/>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9D0028"/>
    <w:rPr>
      <w:rFonts w:ascii="Times New Roman" w:eastAsia="Times New Roman" w:hAnsi="Times New Roman" w:cs="Times New Roman"/>
      <w:sz w:val="24"/>
      <w:szCs w:val="24"/>
    </w:rPr>
  </w:style>
  <w:style w:type="paragraph" w:customStyle="1" w:styleId="ConsPlusTitle">
    <w:name w:val="ConsPlusTitle"/>
    <w:rsid w:val="009D0028"/>
    <w:pPr>
      <w:widowControl w:val="0"/>
      <w:autoSpaceDE w:val="0"/>
      <w:autoSpaceDN w:val="0"/>
      <w:spacing w:after="0" w:line="240" w:lineRule="auto"/>
    </w:pPr>
    <w:rPr>
      <w:rFonts w:ascii="Calibri" w:eastAsia="Times New Roman" w:hAnsi="Calibri" w:cs="Calibri"/>
      <w:b/>
      <w:szCs w:val="20"/>
    </w:rPr>
  </w:style>
  <w:style w:type="table" w:styleId="af2">
    <w:name w:val="Table Grid"/>
    <w:basedOn w:val="a1"/>
    <w:uiPriority w:val="59"/>
    <w:rsid w:val="001B31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57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5272">
      <w:bodyDiv w:val="1"/>
      <w:marLeft w:val="0"/>
      <w:marRight w:val="0"/>
      <w:marTop w:val="0"/>
      <w:marBottom w:val="0"/>
      <w:divBdr>
        <w:top w:val="none" w:sz="0" w:space="0" w:color="auto"/>
        <w:left w:val="none" w:sz="0" w:space="0" w:color="auto"/>
        <w:bottom w:val="none" w:sz="0" w:space="0" w:color="auto"/>
        <w:right w:val="none" w:sz="0" w:space="0" w:color="auto"/>
      </w:divBdr>
    </w:div>
    <w:div w:id="830678439">
      <w:bodyDiv w:val="1"/>
      <w:marLeft w:val="0"/>
      <w:marRight w:val="0"/>
      <w:marTop w:val="0"/>
      <w:marBottom w:val="0"/>
      <w:divBdr>
        <w:top w:val="none" w:sz="0" w:space="0" w:color="auto"/>
        <w:left w:val="none" w:sz="0" w:space="0" w:color="auto"/>
        <w:bottom w:val="none" w:sz="0" w:space="0" w:color="auto"/>
        <w:right w:val="none" w:sz="0" w:space="0" w:color="auto"/>
      </w:divBdr>
    </w:div>
    <w:div w:id="1121533337">
      <w:bodyDiv w:val="1"/>
      <w:marLeft w:val="0"/>
      <w:marRight w:val="0"/>
      <w:marTop w:val="0"/>
      <w:marBottom w:val="0"/>
      <w:divBdr>
        <w:top w:val="none" w:sz="0" w:space="0" w:color="auto"/>
        <w:left w:val="none" w:sz="0" w:space="0" w:color="auto"/>
        <w:bottom w:val="none" w:sz="0" w:space="0" w:color="auto"/>
        <w:right w:val="none" w:sz="0" w:space="0" w:color="auto"/>
      </w:divBdr>
    </w:div>
    <w:div w:id="16664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904E-036E-4A64-A9A5-4B1A191B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11597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dc:creator>
  <cp:lastModifiedBy>Лариса</cp:lastModifiedBy>
  <cp:revision>2</cp:revision>
  <cp:lastPrinted>2024-11-11T05:20:00Z</cp:lastPrinted>
  <dcterms:created xsi:type="dcterms:W3CDTF">2024-11-27T09:06:00Z</dcterms:created>
  <dcterms:modified xsi:type="dcterms:W3CDTF">2024-11-27T09:06:00Z</dcterms:modified>
</cp:coreProperties>
</file>