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13" w:rsidRPr="00D94F21" w:rsidRDefault="00BC11B1" w:rsidP="00FB60B2">
      <w:pPr>
        <w:ind w:right="-2"/>
        <w:jc w:val="center"/>
        <w:rPr>
          <w:b/>
          <w:lang w:val="en-US"/>
        </w:rPr>
      </w:pPr>
      <w:r w:rsidRPr="00BC11B1">
        <w:rPr>
          <w:b/>
          <w:noProof/>
          <w:lang w:eastAsia="ru-RU"/>
        </w:rPr>
        <w:drawing>
          <wp:inline distT="0" distB="0" distL="0" distR="0">
            <wp:extent cx="552450" cy="8001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213" w:rsidRDefault="00717213" w:rsidP="00717213">
      <w:pPr>
        <w:rPr>
          <w:lang w:eastAsia="ru-RU"/>
        </w:rPr>
      </w:pPr>
    </w:p>
    <w:p w:rsidR="00A56482" w:rsidRDefault="00A56482" w:rsidP="009821D4">
      <w:pPr>
        <w:pStyle w:val="2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A56482" w:rsidRPr="0033652C" w:rsidRDefault="00A56482" w:rsidP="009821D4">
      <w:pPr>
        <w:spacing w:line="240" w:lineRule="auto"/>
      </w:pPr>
    </w:p>
    <w:p w:rsidR="00A56482" w:rsidRPr="0013322D" w:rsidRDefault="00A56482" w:rsidP="009821D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56482" w:rsidRDefault="00C9290A" w:rsidP="00C9290A">
      <w:pPr>
        <w:spacing w:line="240" w:lineRule="auto"/>
        <w:ind w:right="-2"/>
        <w:jc w:val="both"/>
      </w:pPr>
      <w:r>
        <w:t>01.02</w:t>
      </w:r>
      <w:r w:rsidR="00A56482">
        <w:t>.202</w:t>
      </w:r>
      <w:r w:rsidR="00CD6E8B">
        <w:t>2</w:t>
      </w:r>
      <w:r w:rsidR="00A56482">
        <w:t xml:space="preserve">                                                              </w:t>
      </w:r>
      <w:r w:rsidR="00E82E3A">
        <w:t xml:space="preserve">  </w:t>
      </w:r>
      <w:r w:rsidR="009D4E08">
        <w:t xml:space="preserve">    </w:t>
      </w:r>
      <w:r w:rsidR="00E82E3A">
        <w:t xml:space="preserve">          </w:t>
      </w:r>
      <w:r w:rsidR="00A56482">
        <w:t xml:space="preserve">                          </w:t>
      </w:r>
      <w:r w:rsidR="00FB60B2">
        <w:t xml:space="preserve">                       </w:t>
      </w:r>
      <w:r>
        <w:t xml:space="preserve">      </w:t>
      </w:r>
      <w:r w:rsidR="00A56482">
        <w:t>№</w:t>
      </w:r>
      <w:r w:rsidR="00FC64E0">
        <w:t xml:space="preserve"> </w:t>
      </w:r>
      <w:r>
        <w:t>70</w:t>
      </w:r>
    </w:p>
    <w:p w:rsidR="00A56482" w:rsidRPr="00095228" w:rsidRDefault="00A56482" w:rsidP="00FB60B2">
      <w:pPr>
        <w:spacing w:line="240" w:lineRule="auto"/>
        <w:ind w:right="282"/>
        <w:jc w:val="center"/>
      </w:pPr>
      <w:r w:rsidRPr="00095228">
        <w:t>с. Кривошеино</w:t>
      </w:r>
    </w:p>
    <w:p w:rsidR="00A56482" w:rsidRPr="00095228" w:rsidRDefault="00A56482" w:rsidP="00FB60B2">
      <w:pPr>
        <w:spacing w:line="240" w:lineRule="auto"/>
        <w:ind w:right="282"/>
        <w:jc w:val="center"/>
      </w:pPr>
      <w:r w:rsidRPr="00095228">
        <w:t>Томской области</w:t>
      </w:r>
    </w:p>
    <w:p w:rsidR="00A56482" w:rsidRPr="00095228" w:rsidRDefault="00A56482" w:rsidP="00FB60B2">
      <w:pPr>
        <w:spacing w:line="240" w:lineRule="auto"/>
        <w:ind w:right="282"/>
        <w:jc w:val="center"/>
      </w:pPr>
    </w:p>
    <w:p w:rsidR="00034F77" w:rsidRPr="00284C09" w:rsidRDefault="00034F77" w:rsidP="00FB60B2">
      <w:pPr>
        <w:pStyle w:val="ConsPlusTitle"/>
        <w:widowControl/>
        <w:ind w:right="282"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84C09">
        <w:rPr>
          <w:rFonts w:ascii="Times New Roman" w:hAnsi="Times New Roman" w:cs="Times New Roman"/>
          <w:b w:val="0"/>
          <w:sz w:val="24"/>
          <w:szCs w:val="24"/>
        </w:rPr>
        <w:t xml:space="preserve">Об установлении расходного обязательства муниципального образования </w:t>
      </w:r>
    </w:p>
    <w:p w:rsidR="00034F77" w:rsidRPr="00284C09" w:rsidRDefault="00034F77" w:rsidP="00FB60B2">
      <w:pPr>
        <w:pStyle w:val="ConsPlusTitle"/>
        <w:widowControl/>
        <w:ind w:right="282"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84C09">
        <w:rPr>
          <w:rFonts w:ascii="Times New Roman" w:hAnsi="Times New Roman" w:cs="Times New Roman"/>
          <w:b w:val="0"/>
          <w:sz w:val="24"/>
          <w:szCs w:val="24"/>
        </w:rPr>
        <w:t>Кривошеинский район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Томской области на 202</w:t>
      </w:r>
      <w:r w:rsidR="00CD6E8B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034F77" w:rsidRPr="00284C09" w:rsidRDefault="00034F77" w:rsidP="00FB60B2">
      <w:pPr>
        <w:spacing w:line="240" w:lineRule="auto"/>
        <w:ind w:right="282" w:firstLine="567"/>
        <w:jc w:val="center"/>
      </w:pPr>
      <w:r w:rsidRPr="00284C09">
        <w:t xml:space="preserve"> </w:t>
      </w:r>
    </w:p>
    <w:p w:rsidR="00034F77" w:rsidRPr="0035317E" w:rsidRDefault="00034F77" w:rsidP="00C9290A">
      <w:pPr>
        <w:spacing w:line="240" w:lineRule="auto"/>
        <w:ind w:right="-2" w:firstLine="567"/>
        <w:jc w:val="both"/>
        <w:rPr>
          <w:rFonts w:eastAsia="Calibri"/>
        </w:rPr>
      </w:pPr>
      <w:r w:rsidRPr="0035317E">
        <w:t xml:space="preserve">В соответствии со статьей 86 Бюджетного кодекса Российской Федерации, Федеральным законом </w:t>
      </w:r>
      <w:r w:rsidR="00AA26DD" w:rsidRPr="0035317E">
        <w:t>от 6</w:t>
      </w:r>
      <w:r w:rsidR="00C9290A">
        <w:t xml:space="preserve"> октября </w:t>
      </w:r>
      <w:r w:rsidR="00AA26DD" w:rsidRPr="0035317E">
        <w:t xml:space="preserve">2003 № 131-ФЗ </w:t>
      </w:r>
      <w:r w:rsidRPr="0035317E">
        <w:t>«Об общих принципах организации местного самоуправления в Российской Федерации», постановлением Администрации Томской области от 13.05.2010</w:t>
      </w:r>
      <w:r w:rsidR="00FB60B2">
        <w:t xml:space="preserve"> </w:t>
      </w:r>
      <w:r w:rsidRPr="0035317E">
        <w:t>№ 94а «О порядке предоставления из областного бюджета субсидий бюджетам муниципальных образований Томской области и их расходования», решением Думы Кривошеинского района от 2</w:t>
      </w:r>
      <w:r w:rsidR="009821D4" w:rsidRPr="0035317E">
        <w:t>4</w:t>
      </w:r>
      <w:r w:rsidRPr="0035317E">
        <w:t>.12.20</w:t>
      </w:r>
      <w:r w:rsidR="009821D4" w:rsidRPr="0035317E">
        <w:t>20</w:t>
      </w:r>
      <w:r w:rsidRPr="0035317E">
        <w:t xml:space="preserve"> № </w:t>
      </w:r>
      <w:r w:rsidR="009821D4" w:rsidRPr="0035317E">
        <w:t>25</w:t>
      </w:r>
      <w:r w:rsidRPr="0035317E">
        <w:t xml:space="preserve"> «Об утверждении бюджета муниципального образования Кривошеинский район на 2021 год и плановый период 2022 и 2022 годов»</w:t>
      </w:r>
    </w:p>
    <w:p w:rsidR="00160EB8" w:rsidRPr="0035317E" w:rsidRDefault="00160EB8" w:rsidP="00C9290A">
      <w:pPr>
        <w:spacing w:line="240" w:lineRule="auto"/>
        <w:ind w:right="-2" w:firstLine="567"/>
        <w:jc w:val="both"/>
      </w:pPr>
      <w:r w:rsidRPr="0035317E">
        <w:t xml:space="preserve">ПОСТАНОВЛЯЮ: </w:t>
      </w:r>
    </w:p>
    <w:p w:rsidR="005C7A01" w:rsidRDefault="00CD6E8B" w:rsidP="00C9290A">
      <w:pPr>
        <w:autoSpaceDE w:val="0"/>
        <w:autoSpaceDN w:val="0"/>
        <w:adjustRightInd w:val="0"/>
        <w:spacing w:after="60" w:line="240" w:lineRule="auto"/>
        <w:ind w:right="-2" w:firstLine="567"/>
        <w:jc w:val="both"/>
        <w:outlineLvl w:val="0"/>
        <w:rPr>
          <w:rFonts w:ascii="PT Astra Serif" w:hAnsi="PT Astra Serif" w:cs="PT Astra Serif"/>
          <w:kern w:val="32"/>
          <w:lang w:eastAsia="ru-RU"/>
        </w:rPr>
      </w:pPr>
      <w:r>
        <w:tab/>
      </w:r>
      <w:r w:rsidR="00160EB8" w:rsidRPr="0035317E">
        <w:t xml:space="preserve">1.Установить расходное обязательство муниципального образования Кривошеинский район </w:t>
      </w:r>
      <w:r w:rsidR="00C84AD9" w:rsidRPr="00CD6E8B">
        <w:t xml:space="preserve">Томской области </w:t>
      </w:r>
      <w:r w:rsidR="00160EB8" w:rsidRPr="00CD6E8B">
        <w:t>на 202</w:t>
      </w:r>
      <w:r w:rsidRPr="00CD6E8B">
        <w:t>2</w:t>
      </w:r>
      <w:r w:rsidR="001B3936" w:rsidRPr="00CD6E8B">
        <w:t xml:space="preserve"> </w:t>
      </w:r>
      <w:r w:rsidR="00160EB8" w:rsidRPr="00CD6E8B">
        <w:t xml:space="preserve">год </w:t>
      </w:r>
      <w:r w:rsidRPr="00D33B81">
        <w:rPr>
          <w:rFonts w:ascii="PT Astra Serif" w:hAnsi="PT Astra Serif" w:cs="PT Astra Serif"/>
          <w:kern w:val="32"/>
          <w:lang w:eastAsia="ru-RU"/>
        </w:rPr>
        <w:t xml:space="preserve">на обеспечение жителей </w:t>
      </w:r>
      <w:r>
        <w:rPr>
          <w:rFonts w:ascii="PT Astra Serif" w:hAnsi="PT Astra Serif" w:cs="PT Astra Serif"/>
          <w:kern w:val="32"/>
          <w:lang w:eastAsia="ru-RU"/>
        </w:rPr>
        <w:t>с</w:t>
      </w:r>
      <w:r w:rsidRPr="00D33B81">
        <w:rPr>
          <w:rFonts w:ascii="PT Astra Serif" w:hAnsi="PT Astra Serif" w:cs="PT Astra Serif"/>
          <w:kern w:val="32"/>
          <w:lang w:eastAsia="ru-RU"/>
        </w:rPr>
        <w:t>.</w:t>
      </w:r>
      <w:r>
        <w:rPr>
          <w:rFonts w:ascii="PT Astra Serif" w:hAnsi="PT Astra Serif" w:cs="PT Astra Serif"/>
          <w:kern w:val="32"/>
          <w:lang w:eastAsia="ru-RU"/>
        </w:rPr>
        <w:t xml:space="preserve"> Малиновка Кривошеинского</w:t>
      </w:r>
      <w:r w:rsidRPr="00D33B81">
        <w:rPr>
          <w:rFonts w:ascii="PT Astra Serif" w:hAnsi="PT Astra Serif" w:cs="PT Astra Serif"/>
          <w:kern w:val="32"/>
          <w:lang w:eastAsia="ru-RU"/>
        </w:rPr>
        <w:t xml:space="preserve"> района услугами сотовой связи </w:t>
      </w:r>
      <w:r w:rsidRPr="00D33B81">
        <w:rPr>
          <w:rFonts w:ascii="PT Astra Serif" w:hAnsi="PT Astra Serif" w:cs="PT Astra Serif"/>
        </w:rPr>
        <w:t xml:space="preserve">стандарта </w:t>
      </w:r>
      <w:r w:rsidRPr="00D33B81">
        <w:rPr>
          <w:rFonts w:ascii="PT Astra Serif" w:hAnsi="PT Astra Serif" w:cs="PT Astra Serif"/>
          <w:lang w:val="en-US"/>
        </w:rPr>
        <w:t>GSM</w:t>
      </w:r>
      <w:r w:rsidRPr="00D33B81">
        <w:rPr>
          <w:rFonts w:ascii="PT Astra Serif" w:hAnsi="PT Astra Serif" w:cs="PT Astra Serif"/>
          <w:kern w:val="32"/>
          <w:lang w:eastAsia="ru-RU"/>
        </w:rPr>
        <w:t xml:space="preserve"> в соответствии с лимитами бюджетных обязательств, доведенными Главному распорядителю средств областного бюджета как получателю средств областного бюджета, по кодам классификации расходов бюджетов Российской Федерации: код главного распорядителя средств</w:t>
      </w:r>
      <w:r>
        <w:rPr>
          <w:rFonts w:ascii="PT Astra Serif" w:hAnsi="PT Astra Serif" w:cs="PT Astra Serif"/>
          <w:kern w:val="32"/>
          <w:lang w:eastAsia="ru-RU"/>
        </w:rPr>
        <w:t xml:space="preserve"> </w:t>
      </w:r>
      <w:r w:rsidRPr="00D33B81">
        <w:rPr>
          <w:rFonts w:ascii="PT Astra Serif" w:hAnsi="PT Astra Serif" w:cs="PT Astra Serif"/>
          <w:kern w:val="32"/>
          <w:lang w:eastAsia="ru-RU"/>
        </w:rPr>
        <w:t>областного бюджета 822, раздел 04 «Национальная экономика», подраздел 10 «Связь и информатика», целевая статья 1818940970 «Обеспечение жителей отдаленных населенных пунктов Томской области услугами связи», вид расходов 521 в рамках основного мероприятия «Обеспечение доступа населения Томской области к современным услугам связи» подпрограммы «Развитие транспортной и коммуникационной инфраструктуры в Томской области» государственной программы Томской области «Развитие транспортной инфраструктуры в Томской области», утвержденной постановлением Администрации Томской области от 26.09.2019 № 340а.</w:t>
      </w:r>
    </w:p>
    <w:p w:rsidR="00160EB8" w:rsidRPr="0035317E" w:rsidRDefault="0007794A" w:rsidP="0007794A">
      <w:pPr>
        <w:tabs>
          <w:tab w:val="left" w:pos="709"/>
        </w:tabs>
        <w:autoSpaceDE w:val="0"/>
        <w:autoSpaceDN w:val="0"/>
        <w:adjustRightInd w:val="0"/>
        <w:spacing w:after="60" w:line="240" w:lineRule="auto"/>
        <w:ind w:firstLine="567"/>
        <w:jc w:val="both"/>
        <w:outlineLvl w:val="0"/>
      </w:pPr>
      <w:r>
        <w:rPr>
          <w:rFonts w:ascii="PT Astra Serif" w:hAnsi="PT Astra Serif" w:cs="PT Astra Serif"/>
          <w:kern w:val="32"/>
          <w:lang w:eastAsia="ru-RU"/>
        </w:rPr>
        <w:tab/>
      </w:r>
      <w:r w:rsidR="005C7A01">
        <w:rPr>
          <w:rFonts w:ascii="PT Astra Serif" w:hAnsi="PT Astra Serif" w:cs="PT Astra Serif"/>
          <w:kern w:val="32"/>
          <w:lang w:eastAsia="ru-RU"/>
        </w:rPr>
        <w:t>2.</w:t>
      </w:r>
      <w:r w:rsidR="00EB377F">
        <w:rPr>
          <w:rFonts w:ascii="PT Astra Serif" w:hAnsi="PT Astra Serif" w:cs="PT Astra Serif"/>
          <w:kern w:val="32"/>
          <w:lang w:eastAsia="ru-RU"/>
        </w:rPr>
        <w:t xml:space="preserve"> </w:t>
      </w:r>
      <w:r w:rsidR="00160EB8" w:rsidRPr="0035317E">
        <w:t>Размер субсидии в 202</w:t>
      </w:r>
      <w:r w:rsidR="00EB377F">
        <w:t>2</w:t>
      </w:r>
      <w:r w:rsidR="00160EB8" w:rsidRPr="0035317E">
        <w:t xml:space="preserve"> году, предоставляемой из областного бюджета бюджету муниципального образования Кривошеинский район</w:t>
      </w:r>
      <w:r w:rsidR="00C84AD9" w:rsidRPr="0035317E">
        <w:t xml:space="preserve"> </w:t>
      </w:r>
      <w:r w:rsidR="00115B6E" w:rsidRPr="0035317E">
        <w:t>Т</w:t>
      </w:r>
      <w:r w:rsidR="00C84AD9" w:rsidRPr="0035317E">
        <w:t>омской области</w:t>
      </w:r>
      <w:r w:rsidR="00160EB8" w:rsidRPr="0035317E">
        <w:t xml:space="preserve"> на реализацию соглашения </w:t>
      </w:r>
      <w:r w:rsidR="00160EB8" w:rsidRPr="0035317E">
        <w:rPr>
          <w:rFonts w:eastAsia="Calibri"/>
        </w:rPr>
        <w:t>о предоставлении из областного бюджета в 202</w:t>
      </w:r>
      <w:r w:rsidR="00EB377F">
        <w:rPr>
          <w:rFonts w:eastAsia="Calibri"/>
        </w:rPr>
        <w:t>2</w:t>
      </w:r>
      <w:r w:rsidR="00160EB8" w:rsidRPr="0035317E">
        <w:rPr>
          <w:rFonts w:eastAsia="Calibri"/>
        </w:rPr>
        <w:t xml:space="preserve"> году бюджету муниципального о</w:t>
      </w:r>
      <w:r w:rsidR="006029EE" w:rsidRPr="0035317E">
        <w:rPr>
          <w:rFonts w:eastAsia="Calibri"/>
        </w:rPr>
        <w:t xml:space="preserve">бразования Кривошеинский район </w:t>
      </w:r>
      <w:r w:rsidR="00521048">
        <w:rPr>
          <w:rFonts w:eastAsia="Calibri"/>
        </w:rPr>
        <w:t xml:space="preserve">Томской области </w:t>
      </w:r>
      <w:r w:rsidR="00160EB8" w:rsidRPr="0035317E">
        <w:rPr>
          <w:rFonts w:eastAsia="Calibri"/>
        </w:rPr>
        <w:t xml:space="preserve">субсидии </w:t>
      </w:r>
      <w:r w:rsidR="00EB377F" w:rsidRPr="00D33B81">
        <w:rPr>
          <w:rFonts w:ascii="PT Astra Serif" w:hAnsi="PT Astra Serif" w:cs="PT Astra Serif"/>
          <w:kern w:val="32"/>
          <w:lang w:eastAsia="ru-RU"/>
        </w:rPr>
        <w:t xml:space="preserve">на обеспечение жителей </w:t>
      </w:r>
      <w:r w:rsidR="00EB377F">
        <w:rPr>
          <w:rFonts w:ascii="PT Astra Serif" w:hAnsi="PT Astra Serif" w:cs="PT Astra Serif"/>
          <w:kern w:val="32"/>
          <w:lang w:eastAsia="ru-RU"/>
        </w:rPr>
        <w:t>с</w:t>
      </w:r>
      <w:r w:rsidR="00EB377F" w:rsidRPr="00D33B81">
        <w:rPr>
          <w:rFonts w:ascii="PT Astra Serif" w:hAnsi="PT Astra Serif" w:cs="PT Astra Serif"/>
          <w:kern w:val="32"/>
          <w:lang w:eastAsia="ru-RU"/>
        </w:rPr>
        <w:t>.</w:t>
      </w:r>
      <w:r w:rsidR="00EB377F">
        <w:rPr>
          <w:rFonts w:ascii="PT Astra Serif" w:hAnsi="PT Astra Serif" w:cs="PT Astra Serif"/>
          <w:kern w:val="32"/>
          <w:lang w:eastAsia="ru-RU"/>
        </w:rPr>
        <w:t xml:space="preserve"> Малиновка Кривошеинского</w:t>
      </w:r>
      <w:r w:rsidR="00EB377F" w:rsidRPr="00D33B81">
        <w:rPr>
          <w:rFonts w:ascii="PT Astra Serif" w:hAnsi="PT Astra Serif" w:cs="PT Astra Serif"/>
          <w:kern w:val="32"/>
          <w:lang w:eastAsia="ru-RU"/>
        </w:rPr>
        <w:t xml:space="preserve"> района услугами сотовой связи </w:t>
      </w:r>
      <w:r w:rsidR="00EB377F" w:rsidRPr="00D33B81">
        <w:rPr>
          <w:rFonts w:ascii="PT Astra Serif" w:hAnsi="PT Astra Serif" w:cs="PT Astra Serif"/>
        </w:rPr>
        <w:t xml:space="preserve">стандарта </w:t>
      </w:r>
      <w:r w:rsidR="00EB377F" w:rsidRPr="00D33B81">
        <w:rPr>
          <w:rFonts w:ascii="PT Astra Serif" w:hAnsi="PT Astra Serif" w:cs="PT Astra Serif"/>
          <w:lang w:val="en-US"/>
        </w:rPr>
        <w:t>GSM</w:t>
      </w:r>
      <w:r w:rsidR="00EB377F" w:rsidRPr="00D33B81">
        <w:rPr>
          <w:rFonts w:ascii="PT Astra Serif" w:hAnsi="PT Astra Serif" w:cs="PT Astra Serif"/>
          <w:kern w:val="32"/>
          <w:lang w:eastAsia="ru-RU"/>
        </w:rPr>
        <w:t xml:space="preserve"> </w:t>
      </w:r>
      <w:r w:rsidR="0035317E" w:rsidRPr="0035317E">
        <w:t xml:space="preserve"> </w:t>
      </w:r>
      <w:r w:rsidR="00160EB8" w:rsidRPr="0035317E">
        <w:t xml:space="preserve">- </w:t>
      </w:r>
      <w:r w:rsidR="00EB377F" w:rsidRPr="00D33B81">
        <w:rPr>
          <w:rFonts w:ascii="PT Astra Serif" w:hAnsi="PT Astra Serif" w:cs="PT Astra Serif"/>
          <w:lang w:eastAsia="ru-RU"/>
        </w:rPr>
        <w:t>3 400 000 (три миллиона четыреста тысяч) рублей 00 копеек.</w:t>
      </w:r>
      <w:r w:rsidR="00EB377F">
        <w:rPr>
          <w:rFonts w:ascii="PT Astra Serif" w:hAnsi="PT Astra Serif" w:cs="PT Astra Serif"/>
          <w:lang w:eastAsia="ru-RU"/>
        </w:rPr>
        <w:t xml:space="preserve"> </w:t>
      </w:r>
      <w:r w:rsidR="00160EB8" w:rsidRPr="0035317E">
        <w:t>Объем бюджетных ассигнований, предусмотренных в бюджете муниципального образования Кривошеинский район</w:t>
      </w:r>
      <w:r w:rsidR="00101F71" w:rsidRPr="0035317E">
        <w:t xml:space="preserve"> Томской области </w:t>
      </w:r>
      <w:r w:rsidR="00160EB8" w:rsidRPr="0035317E">
        <w:t>в 202</w:t>
      </w:r>
      <w:r w:rsidR="001B3936" w:rsidRPr="0035317E">
        <w:t>1</w:t>
      </w:r>
      <w:r w:rsidR="00160EB8" w:rsidRPr="0035317E">
        <w:t xml:space="preserve"> году на софинансирование на указанные цели – </w:t>
      </w:r>
      <w:r w:rsidR="00EB377F">
        <w:t>300 000</w:t>
      </w:r>
      <w:r w:rsidR="0035317E" w:rsidRPr="0035317E">
        <w:t xml:space="preserve"> (Триста </w:t>
      </w:r>
      <w:r w:rsidR="00646D96">
        <w:t>тысяч</w:t>
      </w:r>
      <w:r w:rsidR="0035317E" w:rsidRPr="0035317E">
        <w:t xml:space="preserve">) рублей </w:t>
      </w:r>
      <w:r w:rsidR="00EB377F">
        <w:t>0</w:t>
      </w:r>
      <w:r w:rsidR="0035317E" w:rsidRPr="000A5DF3">
        <w:t>0</w:t>
      </w:r>
      <w:r w:rsidR="0035317E" w:rsidRPr="0035317E">
        <w:t xml:space="preserve"> копеек</w:t>
      </w:r>
      <w:r w:rsidR="00160EB8" w:rsidRPr="0035317E">
        <w:t>.</w:t>
      </w:r>
    </w:p>
    <w:p w:rsidR="00CC1300" w:rsidRPr="004D362C" w:rsidRDefault="005C7A01" w:rsidP="00CC1300">
      <w:pPr>
        <w:pStyle w:val="22"/>
        <w:shd w:val="clear" w:color="auto" w:fill="auto"/>
        <w:spacing w:line="240" w:lineRule="auto"/>
        <w:ind w:firstLine="709"/>
      </w:pPr>
      <w:r>
        <w:rPr>
          <w:bCs/>
        </w:rPr>
        <w:t>3</w:t>
      </w:r>
      <w:r w:rsidR="00034F77" w:rsidRPr="00CD1455">
        <w:rPr>
          <w:bCs/>
        </w:rPr>
        <w:t>.</w:t>
      </w:r>
      <w:r w:rsidR="00413057" w:rsidRPr="00413057">
        <w:rPr>
          <w:bCs/>
        </w:rPr>
        <w:t xml:space="preserve"> </w:t>
      </w:r>
      <w:r w:rsidR="00CC1300" w:rsidRPr="004D362C">
        <w:t xml:space="preserve">Управлению финансов Администрации Кривошеинского района перечислить бюджету </w:t>
      </w:r>
      <w:r>
        <w:t>Новок</w:t>
      </w:r>
      <w:r w:rsidR="00CC1300" w:rsidRPr="004D362C">
        <w:t xml:space="preserve">ривошеинского сельского поселения средства Субсидии в сумме </w:t>
      </w:r>
      <w:r w:rsidRPr="00D33B81">
        <w:rPr>
          <w:rFonts w:ascii="PT Astra Serif" w:hAnsi="PT Astra Serif" w:cs="PT Astra Serif"/>
          <w:lang w:eastAsia="ru-RU"/>
        </w:rPr>
        <w:t>3 700000 (три</w:t>
      </w:r>
      <w:r>
        <w:rPr>
          <w:rFonts w:ascii="PT Astra Serif" w:hAnsi="PT Astra Serif" w:cs="PT Astra Serif"/>
          <w:lang w:eastAsia="ru-RU"/>
        </w:rPr>
        <w:t xml:space="preserve"> </w:t>
      </w:r>
      <w:r w:rsidRPr="00D33B81">
        <w:rPr>
          <w:rFonts w:ascii="PT Astra Serif" w:hAnsi="PT Astra Serif" w:cs="PT Astra Serif"/>
          <w:lang w:eastAsia="ru-RU"/>
        </w:rPr>
        <w:t>миллиона</w:t>
      </w:r>
      <w:r>
        <w:rPr>
          <w:rFonts w:ascii="PT Astra Serif" w:hAnsi="PT Astra Serif" w:cs="PT Astra Serif"/>
          <w:lang w:eastAsia="ru-RU"/>
        </w:rPr>
        <w:t xml:space="preserve"> </w:t>
      </w:r>
      <w:r w:rsidRPr="00D33B81">
        <w:rPr>
          <w:rFonts w:ascii="PT Astra Serif" w:hAnsi="PT Astra Serif" w:cs="PT Astra Serif"/>
          <w:lang w:eastAsia="ru-RU"/>
        </w:rPr>
        <w:t>семьсот тысяч) рублей 00 копеек</w:t>
      </w:r>
      <w:r>
        <w:rPr>
          <w:rFonts w:ascii="PT Astra Serif" w:hAnsi="PT Astra Serif" w:cs="PT Astra Serif"/>
          <w:lang w:eastAsia="ru-RU"/>
        </w:rPr>
        <w:t xml:space="preserve">, </w:t>
      </w:r>
      <w:r w:rsidR="00CC1300" w:rsidRPr="004D362C">
        <w:t>путем предоставления иного межбюджетного трансферта.</w:t>
      </w:r>
    </w:p>
    <w:p w:rsidR="00034F77" w:rsidRPr="00CD1455" w:rsidRDefault="0007794A" w:rsidP="00FB60B2">
      <w:pPr>
        <w:spacing w:line="240" w:lineRule="auto"/>
        <w:ind w:right="282" w:firstLine="567"/>
        <w:jc w:val="both"/>
      </w:pPr>
      <w:r>
        <w:rPr>
          <w:bCs/>
        </w:rPr>
        <w:tab/>
        <w:t>4</w:t>
      </w:r>
      <w:r w:rsidR="00CC1300">
        <w:rPr>
          <w:bCs/>
        </w:rPr>
        <w:t>.</w:t>
      </w:r>
      <w:r w:rsidR="00413057" w:rsidRPr="00CD1455">
        <w:rPr>
          <w:bCs/>
        </w:rPr>
        <w:t>Настоящее постановление вступает в силу с даты его подписания.</w:t>
      </w:r>
    </w:p>
    <w:p w:rsidR="00413057" w:rsidRPr="00CD1455" w:rsidRDefault="0007794A" w:rsidP="00413057">
      <w:pPr>
        <w:spacing w:line="240" w:lineRule="auto"/>
        <w:ind w:right="282" w:firstLine="567"/>
        <w:jc w:val="both"/>
      </w:pPr>
      <w:r>
        <w:rPr>
          <w:bCs/>
        </w:rPr>
        <w:tab/>
        <w:t>5</w:t>
      </w:r>
      <w:r w:rsidR="00034F77" w:rsidRPr="00CD1455">
        <w:rPr>
          <w:bCs/>
        </w:rPr>
        <w:t>.</w:t>
      </w:r>
      <w:r w:rsidR="00413057" w:rsidRPr="00413057">
        <w:t xml:space="preserve"> </w:t>
      </w:r>
      <w:r w:rsidR="00413057" w:rsidRPr="00CD1455">
        <w:t xml:space="preserve">Контроль за исполнением настоящего постановления </w:t>
      </w:r>
      <w:r w:rsidR="00413057">
        <w:t>оставляю за собой</w:t>
      </w:r>
      <w:r w:rsidR="00413057" w:rsidRPr="00CD1455">
        <w:t xml:space="preserve">. </w:t>
      </w:r>
    </w:p>
    <w:p w:rsidR="00CD1455" w:rsidRDefault="00CD1455" w:rsidP="00413057">
      <w:pPr>
        <w:spacing w:line="240" w:lineRule="auto"/>
        <w:ind w:right="282" w:firstLine="567"/>
        <w:jc w:val="both"/>
      </w:pPr>
    </w:p>
    <w:p w:rsidR="00413057" w:rsidRDefault="00413057" w:rsidP="00413057">
      <w:pPr>
        <w:spacing w:line="240" w:lineRule="auto"/>
        <w:ind w:right="282" w:firstLine="567"/>
        <w:jc w:val="both"/>
      </w:pPr>
    </w:p>
    <w:p w:rsidR="002F7308" w:rsidRPr="00F17174" w:rsidRDefault="00EB377F" w:rsidP="00FB60B2">
      <w:pPr>
        <w:spacing w:line="240" w:lineRule="auto"/>
        <w:ind w:right="282"/>
        <w:jc w:val="both"/>
      </w:pPr>
      <w:r>
        <w:t xml:space="preserve">И.о. </w:t>
      </w:r>
      <w:r w:rsidR="002F7308" w:rsidRPr="00F17174">
        <w:t>Глав</w:t>
      </w:r>
      <w:r>
        <w:t>ы</w:t>
      </w:r>
      <w:r w:rsidR="002F7308" w:rsidRPr="00F17174">
        <w:t xml:space="preserve"> Кривошеинского района</w:t>
      </w:r>
      <w:r>
        <w:t xml:space="preserve">                                                                           А.В. Штоббе</w:t>
      </w:r>
    </w:p>
    <w:p w:rsidR="00EB377F" w:rsidRDefault="00EB377F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5C7A01" w:rsidRDefault="005C7A01" w:rsidP="00A56482">
      <w:pPr>
        <w:spacing w:line="240" w:lineRule="auto"/>
        <w:jc w:val="both"/>
        <w:rPr>
          <w:sz w:val="20"/>
          <w:szCs w:val="20"/>
        </w:rPr>
      </w:pPr>
    </w:p>
    <w:p w:rsidR="00F17174" w:rsidRDefault="00521048" w:rsidP="00413057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В.А. Сущенко</w:t>
      </w:r>
      <w:r w:rsidR="00413057">
        <w:rPr>
          <w:sz w:val="20"/>
          <w:szCs w:val="20"/>
        </w:rPr>
        <w:t xml:space="preserve"> </w:t>
      </w:r>
      <w:r w:rsidR="00717213" w:rsidRPr="00717213">
        <w:rPr>
          <w:sz w:val="20"/>
          <w:szCs w:val="20"/>
        </w:rPr>
        <w:t xml:space="preserve">  2-1</w:t>
      </w:r>
      <w:r>
        <w:rPr>
          <w:sz w:val="20"/>
          <w:szCs w:val="20"/>
        </w:rPr>
        <w:t>0</w:t>
      </w:r>
      <w:r w:rsidR="00717213" w:rsidRPr="00717213">
        <w:rPr>
          <w:sz w:val="20"/>
          <w:szCs w:val="20"/>
        </w:rPr>
        <w:t>-</w:t>
      </w:r>
      <w:r>
        <w:rPr>
          <w:sz w:val="20"/>
          <w:szCs w:val="20"/>
        </w:rPr>
        <w:t>31</w:t>
      </w:r>
    </w:p>
    <w:p w:rsidR="004C3906" w:rsidRPr="00EB377F" w:rsidRDefault="004C3906" w:rsidP="00A56482">
      <w:pPr>
        <w:spacing w:line="240" w:lineRule="auto"/>
        <w:rPr>
          <w:sz w:val="20"/>
          <w:szCs w:val="20"/>
        </w:rPr>
      </w:pPr>
      <w:r w:rsidRPr="00EB377F">
        <w:rPr>
          <w:sz w:val="20"/>
          <w:szCs w:val="20"/>
        </w:rPr>
        <w:t xml:space="preserve">Департамент </w:t>
      </w:r>
      <w:r w:rsidR="00EB377F" w:rsidRPr="00EB377F">
        <w:rPr>
          <w:rFonts w:ascii="PT Astra Serif" w:hAnsi="PT Astra Serif" w:cs="PT Astra Serif"/>
          <w:sz w:val="20"/>
          <w:szCs w:val="20"/>
        </w:rPr>
        <w:t>транспорта, дорожной деятельности и связи Томской области</w:t>
      </w:r>
    </w:p>
    <w:p w:rsidR="000D176C" w:rsidRPr="00EB377F" w:rsidRDefault="000D176C" w:rsidP="00A56482">
      <w:pPr>
        <w:spacing w:line="240" w:lineRule="auto"/>
        <w:rPr>
          <w:sz w:val="20"/>
          <w:szCs w:val="20"/>
        </w:rPr>
      </w:pPr>
      <w:r w:rsidRPr="00EB377F">
        <w:rPr>
          <w:sz w:val="20"/>
          <w:szCs w:val="20"/>
        </w:rPr>
        <w:t xml:space="preserve">Управление финансов </w:t>
      </w:r>
    </w:p>
    <w:p w:rsidR="000D176C" w:rsidRPr="004C5FCE" w:rsidRDefault="000D176C" w:rsidP="00A56482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>Прокуратура</w:t>
      </w:r>
    </w:p>
    <w:sectPr w:rsidR="000D176C" w:rsidRPr="004C5FCE" w:rsidSect="002C3C4F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4B3" w:rsidRDefault="00ED74B3" w:rsidP="00C206A0">
      <w:pPr>
        <w:spacing w:line="240" w:lineRule="auto"/>
      </w:pPr>
      <w:r>
        <w:separator/>
      </w:r>
    </w:p>
  </w:endnote>
  <w:endnote w:type="continuationSeparator" w:id="1">
    <w:p w:rsidR="00ED74B3" w:rsidRDefault="00ED74B3" w:rsidP="00C20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4B3" w:rsidRDefault="00ED74B3" w:rsidP="00C206A0">
      <w:pPr>
        <w:spacing w:line="240" w:lineRule="auto"/>
      </w:pPr>
      <w:r>
        <w:separator/>
      </w:r>
    </w:p>
  </w:footnote>
  <w:footnote w:type="continuationSeparator" w:id="1">
    <w:p w:rsidR="00ED74B3" w:rsidRDefault="00ED74B3" w:rsidP="00C206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69DF"/>
    <w:multiLevelType w:val="hybridMultilevel"/>
    <w:tmpl w:val="0C6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3380B"/>
    <w:multiLevelType w:val="hybridMultilevel"/>
    <w:tmpl w:val="9AEC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2026E"/>
    <w:multiLevelType w:val="hybridMultilevel"/>
    <w:tmpl w:val="BE82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572BC"/>
    <w:multiLevelType w:val="hybridMultilevel"/>
    <w:tmpl w:val="991644F8"/>
    <w:lvl w:ilvl="0" w:tplc="C90687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D4BF5"/>
    <w:multiLevelType w:val="hybridMultilevel"/>
    <w:tmpl w:val="66F425F8"/>
    <w:lvl w:ilvl="0" w:tplc="C810AF1C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901380F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543EB6"/>
    <w:multiLevelType w:val="hybridMultilevel"/>
    <w:tmpl w:val="9A1A4626"/>
    <w:lvl w:ilvl="0" w:tplc="7D443ED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6"/>
  </w:num>
  <w:num w:numId="5">
    <w:abstractNumId w:val="23"/>
  </w:num>
  <w:num w:numId="6">
    <w:abstractNumId w:val="17"/>
  </w:num>
  <w:num w:numId="7">
    <w:abstractNumId w:val="8"/>
  </w:num>
  <w:num w:numId="8">
    <w:abstractNumId w:val="9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8"/>
  </w:num>
  <w:num w:numId="13">
    <w:abstractNumId w:val="1"/>
  </w:num>
  <w:num w:numId="14">
    <w:abstractNumId w:val="27"/>
  </w:num>
  <w:num w:numId="15">
    <w:abstractNumId w:val="24"/>
  </w:num>
  <w:num w:numId="16">
    <w:abstractNumId w:val="26"/>
  </w:num>
  <w:num w:numId="17">
    <w:abstractNumId w:val="13"/>
  </w:num>
  <w:num w:numId="18">
    <w:abstractNumId w:val="0"/>
  </w:num>
  <w:num w:numId="19">
    <w:abstractNumId w:val="14"/>
  </w:num>
  <w:num w:numId="20">
    <w:abstractNumId w:val="7"/>
  </w:num>
  <w:num w:numId="21">
    <w:abstractNumId w:val="10"/>
  </w:num>
  <w:num w:numId="22">
    <w:abstractNumId w:val="29"/>
  </w:num>
  <w:num w:numId="23">
    <w:abstractNumId w:val="12"/>
  </w:num>
  <w:num w:numId="24">
    <w:abstractNumId w:val="15"/>
  </w:num>
  <w:num w:numId="25">
    <w:abstractNumId w:val="11"/>
  </w:num>
  <w:num w:numId="26">
    <w:abstractNumId w:val="16"/>
  </w:num>
  <w:num w:numId="27">
    <w:abstractNumId w:val="4"/>
  </w:num>
  <w:num w:numId="28">
    <w:abstractNumId w:val="25"/>
  </w:num>
  <w:num w:numId="29">
    <w:abstractNumId w:val="2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163842"/>
  </w:hdrShapeDefaults>
  <w:footnotePr>
    <w:footnote w:id="0"/>
    <w:footnote w:id="1"/>
  </w:footnotePr>
  <w:endnotePr>
    <w:endnote w:id="0"/>
    <w:endnote w:id="1"/>
  </w:endnotePr>
  <w:compat/>
  <w:rsids>
    <w:rsidRoot w:val="00EF4CB6"/>
    <w:rsid w:val="000120A1"/>
    <w:rsid w:val="000345C4"/>
    <w:rsid w:val="00034F77"/>
    <w:rsid w:val="00046C61"/>
    <w:rsid w:val="00056678"/>
    <w:rsid w:val="00061C73"/>
    <w:rsid w:val="000646BB"/>
    <w:rsid w:val="0007794A"/>
    <w:rsid w:val="00084A56"/>
    <w:rsid w:val="00087AA3"/>
    <w:rsid w:val="0009729C"/>
    <w:rsid w:val="00097D1A"/>
    <w:rsid w:val="000A1201"/>
    <w:rsid w:val="000A59B8"/>
    <w:rsid w:val="000A5DF3"/>
    <w:rsid w:val="000D176C"/>
    <w:rsid w:val="000E20C1"/>
    <w:rsid w:val="000E3BED"/>
    <w:rsid w:val="000F09FC"/>
    <w:rsid w:val="00101F71"/>
    <w:rsid w:val="00115B6E"/>
    <w:rsid w:val="00123B88"/>
    <w:rsid w:val="0013286B"/>
    <w:rsid w:val="00135061"/>
    <w:rsid w:val="00137D5F"/>
    <w:rsid w:val="001478D3"/>
    <w:rsid w:val="00150BB5"/>
    <w:rsid w:val="001522C5"/>
    <w:rsid w:val="001558A2"/>
    <w:rsid w:val="00156084"/>
    <w:rsid w:val="001603F3"/>
    <w:rsid w:val="00160EB8"/>
    <w:rsid w:val="0016573C"/>
    <w:rsid w:val="00192259"/>
    <w:rsid w:val="001961F0"/>
    <w:rsid w:val="001A0737"/>
    <w:rsid w:val="001A4040"/>
    <w:rsid w:val="001A7443"/>
    <w:rsid w:val="001B3936"/>
    <w:rsid w:val="001C3628"/>
    <w:rsid w:val="001C766B"/>
    <w:rsid w:val="001D0A34"/>
    <w:rsid w:val="001D7753"/>
    <w:rsid w:val="001E0672"/>
    <w:rsid w:val="001F0DA3"/>
    <w:rsid w:val="00200105"/>
    <w:rsid w:val="002344B1"/>
    <w:rsid w:val="002360E6"/>
    <w:rsid w:val="00251D0A"/>
    <w:rsid w:val="00262FDC"/>
    <w:rsid w:val="00263966"/>
    <w:rsid w:val="00274BC5"/>
    <w:rsid w:val="00284673"/>
    <w:rsid w:val="00286F52"/>
    <w:rsid w:val="00290D3F"/>
    <w:rsid w:val="00291917"/>
    <w:rsid w:val="002A52B9"/>
    <w:rsid w:val="002C3C4F"/>
    <w:rsid w:val="002D43CB"/>
    <w:rsid w:val="002E4DFF"/>
    <w:rsid w:val="002E66E4"/>
    <w:rsid w:val="002F7308"/>
    <w:rsid w:val="00306486"/>
    <w:rsid w:val="0032053F"/>
    <w:rsid w:val="0033075D"/>
    <w:rsid w:val="0034086C"/>
    <w:rsid w:val="003466B3"/>
    <w:rsid w:val="0035317E"/>
    <w:rsid w:val="003537AF"/>
    <w:rsid w:val="0036368D"/>
    <w:rsid w:val="003662B0"/>
    <w:rsid w:val="00367B77"/>
    <w:rsid w:val="00370AC5"/>
    <w:rsid w:val="00370F6C"/>
    <w:rsid w:val="00387137"/>
    <w:rsid w:val="003A1DF5"/>
    <w:rsid w:val="003A406E"/>
    <w:rsid w:val="003B1B1D"/>
    <w:rsid w:val="003B52BC"/>
    <w:rsid w:val="003C24E7"/>
    <w:rsid w:val="003E0AAD"/>
    <w:rsid w:val="003E56A4"/>
    <w:rsid w:val="003E6C8F"/>
    <w:rsid w:val="003F6840"/>
    <w:rsid w:val="004067E5"/>
    <w:rsid w:val="00413057"/>
    <w:rsid w:val="004154A9"/>
    <w:rsid w:val="004201DB"/>
    <w:rsid w:val="0042056F"/>
    <w:rsid w:val="00430B80"/>
    <w:rsid w:val="00430C57"/>
    <w:rsid w:val="0043241A"/>
    <w:rsid w:val="00446111"/>
    <w:rsid w:val="0044709F"/>
    <w:rsid w:val="004513AA"/>
    <w:rsid w:val="00465396"/>
    <w:rsid w:val="00473AE7"/>
    <w:rsid w:val="00474C3E"/>
    <w:rsid w:val="004817A7"/>
    <w:rsid w:val="004830B7"/>
    <w:rsid w:val="00483107"/>
    <w:rsid w:val="00487981"/>
    <w:rsid w:val="004B18A7"/>
    <w:rsid w:val="004C3906"/>
    <w:rsid w:val="004C485F"/>
    <w:rsid w:val="004C78BA"/>
    <w:rsid w:val="004E34CF"/>
    <w:rsid w:val="004F0E62"/>
    <w:rsid w:val="004F4095"/>
    <w:rsid w:val="00503ED3"/>
    <w:rsid w:val="0050456F"/>
    <w:rsid w:val="00516F1D"/>
    <w:rsid w:val="00521048"/>
    <w:rsid w:val="0054612D"/>
    <w:rsid w:val="00546736"/>
    <w:rsid w:val="00551F71"/>
    <w:rsid w:val="00553BCC"/>
    <w:rsid w:val="0055790B"/>
    <w:rsid w:val="00567CF9"/>
    <w:rsid w:val="005711B0"/>
    <w:rsid w:val="005752A7"/>
    <w:rsid w:val="00586462"/>
    <w:rsid w:val="00591861"/>
    <w:rsid w:val="005A34C3"/>
    <w:rsid w:val="005C7A01"/>
    <w:rsid w:val="006029EE"/>
    <w:rsid w:val="0061106E"/>
    <w:rsid w:val="00615EFB"/>
    <w:rsid w:val="00617F27"/>
    <w:rsid w:val="006335FA"/>
    <w:rsid w:val="00633D17"/>
    <w:rsid w:val="006421A3"/>
    <w:rsid w:val="00643A35"/>
    <w:rsid w:val="00646D96"/>
    <w:rsid w:val="0065739B"/>
    <w:rsid w:val="006670AE"/>
    <w:rsid w:val="006702C1"/>
    <w:rsid w:val="00673095"/>
    <w:rsid w:val="00683E89"/>
    <w:rsid w:val="006A1F53"/>
    <w:rsid w:val="006A58C0"/>
    <w:rsid w:val="006A6744"/>
    <w:rsid w:val="006C3F9B"/>
    <w:rsid w:val="006C7C0E"/>
    <w:rsid w:val="006D5068"/>
    <w:rsid w:val="00717213"/>
    <w:rsid w:val="0072761B"/>
    <w:rsid w:val="00730ACF"/>
    <w:rsid w:val="007362D6"/>
    <w:rsid w:val="00742E63"/>
    <w:rsid w:val="0076773B"/>
    <w:rsid w:val="0078175C"/>
    <w:rsid w:val="00787A6B"/>
    <w:rsid w:val="00792EDD"/>
    <w:rsid w:val="007B1046"/>
    <w:rsid w:val="007B719D"/>
    <w:rsid w:val="007C2540"/>
    <w:rsid w:val="007C79CF"/>
    <w:rsid w:val="007D197F"/>
    <w:rsid w:val="007E0A55"/>
    <w:rsid w:val="007E75A6"/>
    <w:rsid w:val="007F3A79"/>
    <w:rsid w:val="00800C28"/>
    <w:rsid w:val="008100E6"/>
    <w:rsid w:val="00812C88"/>
    <w:rsid w:val="00816768"/>
    <w:rsid w:val="00820F30"/>
    <w:rsid w:val="0082248A"/>
    <w:rsid w:val="00824190"/>
    <w:rsid w:val="00827203"/>
    <w:rsid w:val="00841DAA"/>
    <w:rsid w:val="00857EA2"/>
    <w:rsid w:val="00861704"/>
    <w:rsid w:val="0086225F"/>
    <w:rsid w:val="00864E8C"/>
    <w:rsid w:val="00871E78"/>
    <w:rsid w:val="00875DDB"/>
    <w:rsid w:val="00884835"/>
    <w:rsid w:val="00884B6B"/>
    <w:rsid w:val="008859A4"/>
    <w:rsid w:val="00894A2D"/>
    <w:rsid w:val="008950B9"/>
    <w:rsid w:val="008A1E61"/>
    <w:rsid w:val="008B4CD7"/>
    <w:rsid w:val="008C18E0"/>
    <w:rsid w:val="008D3D06"/>
    <w:rsid w:val="008E3B9E"/>
    <w:rsid w:val="008E3FE5"/>
    <w:rsid w:val="008F1F1B"/>
    <w:rsid w:val="00907A3B"/>
    <w:rsid w:val="009132C1"/>
    <w:rsid w:val="0091451D"/>
    <w:rsid w:val="00917186"/>
    <w:rsid w:val="00923804"/>
    <w:rsid w:val="00934B02"/>
    <w:rsid w:val="00935A4B"/>
    <w:rsid w:val="00944731"/>
    <w:rsid w:val="00963906"/>
    <w:rsid w:val="0096407E"/>
    <w:rsid w:val="009821D4"/>
    <w:rsid w:val="00983869"/>
    <w:rsid w:val="009865AB"/>
    <w:rsid w:val="009A2D27"/>
    <w:rsid w:val="009B6987"/>
    <w:rsid w:val="009C78DF"/>
    <w:rsid w:val="009D4E08"/>
    <w:rsid w:val="009E1AC0"/>
    <w:rsid w:val="009E6608"/>
    <w:rsid w:val="009E71FB"/>
    <w:rsid w:val="009F3A8F"/>
    <w:rsid w:val="009F5650"/>
    <w:rsid w:val="009F58B1"/>
    <w:rsid w:val="00A170B4"/>
    <w:rsid w:val="00A340FE"/>
    <w:rsid w:val="00A42CC2"/>
    <w:rsid w:val="00A44CC0"/>
    <w:rsid w:val="00A452F1"/>
    <w:rsid w:val="00A5350D"/>
    <w:rsid w:val="00A56482"/>
    <w:rsid w:val="00A733AA"/>
    <w:rsid w:val="00A758CD"/>
    <w:rsid w:val="00A76B84"/>
    <w:rsid w:val="00A816B3"/>
    <w:rsid w:val="00A93537"/>
    <w:rsid w:val="00AA26DD"/>
    <w:rsid w:val="00AB0CDF"/>
    <w:rsid w:val="00AC72C1"/>
    <w:rsid w:val="00AE702E"/>
    <w:rsid w:val="00AF4A42"/>
    <w:rsid w:val="00B0298D"/>
    <w:rsid w:val="00B120D7"/>
    <w:rsid w:val="00B36EAC"/>
    <w:rsid w:val="00B41B62"/>
    <w:rsid w:val="00B5580E"/>
    <w:rsid w:val="00B66CFF"/>
    <w:rsid w:val="00B66F7C"/>
    <w:rsid w:val="00B77E59"/>
    <w:rsid w:val="00B83C46"/>
    <w:rsid w:val="00B948EF"/>
    <w:rsid w:val="00BA2FC3"/>
    <w:rsid w:val="00BA5AAB"/>
    <w:rsid w:val="00BA5F8B"/>
    <w:rsid w:val="00BA7CE2"/>
    <w:rsid w:val="00BC11B1"/>
    <w:rsid w:val="00BC124E"/>
    <w:rsid w:val="00BC1B52"/>
    <w:rsid w:val="00BD1625"/>
    <w:rsid w:val="00BE4607"/>
    <w:rsid w:val="00C124BB"/>
    <w:rsid w:val="00C206A0"/>
    <w:rsid w:val="00C21A84"/>
    <w:rsid w:val="00C46E93"/>
    <w:rsid w:val="00C53245"/>
    <w:rsid w:val="00C54CF3"/>
    <w:rsid w:val="00C56B93"/>
    <w:rsid w:val="00C60ABF"/>
    <w:rsid w:val="00C71A2E"/>
    <w:rsid w:val="00C84AD9"/>
    <w:rsid w:val="00C9290A"/>
    <w:rsid w:val="00CA5EA5"/>
    <w:rsid w:val="00CA73D4"/>
    <w:rsid w:val="00CB0BBE"/>
    <w:rsid w:val="00CB43E9"/>
    <w:rsid w:val="00CB7AA1"/>
    <w:rsid w:val="00CC1300"/>
    <w:rsid w:val="00CC1FCD"/>
    <w:rsid w:val="00CD1455"/>
    <w:rsid w:val="00CD6ADB"/>
    <w:rsid w:val="00CD6E8B"/>
    <w:rsid w:val="00CF36F7"/>
    <w:rsid w:val="00CF6E2F"/>
    <w:rsid w:val="00D104D9"/>
    <w:rsid w:val="00D203CE"/>
    <w:rsid w:val="00D279CC"/>
    <w:rsid w:val="00D30B81"/>
    <w:rsid w:val="00D375C7"/>
    <w:rsid w:val="00D528EF"/>
    <w:rsid w:val="00D5534D"/>
    <w:rsid w:val="00D6307B"/>
    <w:rsid w:val="00D65182"/>
    <w:rsid w:val="00D67520"/>
    <w:rsid w:val="00D762FE"/>
    <w:rsid w:val="00D81229"/>
    <w:rsid w:val="00D90707"/>
    <w:rsid w:val="00D91512"/>
    <w:rsid w:val="00D94F21"/>
    <w:rsid w:val="00DA353F"/>
    <w:rsid w:val="00DA4D1E"/>
    <w:rsid w:val="00DA6E06"/>
    <w:rsid w:val="00DC39E0"/>
    <w:rsid w:val="00DD1DF5"/>
    <w:rsid w:val="00DF6468"/>
    <w:rsid w:val="00DF6A1E"/>
    <w:rsid w:val="00E02BFD"/>
    <w:rsid w:val="00E15550"/>
    <w:rsid w:val="00E156C5"/>
    <w:rsid w:val="00E43F54"/>
    <w:rsid w:val="00E52630"/>
    <w:rsid w:val="00E52E2C"/>
    <w:rsid w:val="00E54029"/>
    <w:rsid w:val="00E66EC8"/>
    <w:rsid w:val="00E70F3A"/>
    <w:rsid w:val="00E76256"/>
    <w:rsid w:val="00E82E3A"/>
    <w:rsid w:val="00E8538B"/>
    <w:rsid w:val="00E928D7"/>
    <w:rsid w:val="00E96A4A"/>
    <w:rsid w:val="00EA27AE"/>
    <w:rsid w:val="00EB143E"/>
    <w:rsid w:val="00EB3111"/>
    <w:rsid w:val="00EB377F"/>
    <w:rsid w:val="00EB5CAE"/>
    <w:rsid w:val="00ED0013"/>
    <w:rsid w:val="00ED26F7"/>
    <w:rsid w:val="00ED74B3"/>
    <w:rsid w:val="00EF2EF8"/>
    <w:rsid w:val="00EF4CB6"/>
    <w:rsid w:val="00F001CE"/>
    <w:rsid w:val="00F149D2"/>
    <w:rsid w:val="00F17174"/>
    <w:rsid w:val="00F20CB1"/>
    <w:rsid w:val="00F268FE"/>
    <w:rsid w:val="00F27B43"/>
    <w:rsid w:val="00F30B9F"/>
    <w:rsid w:val="00F40847"/>
    <w:rsid w:val="00F43F87"/>
    <w:rsid w:val="00F51F71"/>
    <w:rsid w:val="00F63D4E"/>
    <w:rsid w:val="00F86B76"/>
    <w:rsid w:val="00F94B49"/>
    <w:rsid w:val="00F97DC8"/>
    <w:rsid w:val="00FA5A44"/>
    <w:rsid w:val="00FB4953"/>
    <w:rsid w:val="00FB60B2"/>
    <w:rsid w:val="00FC0F91"/>
    <w:rsid w:val="00FC64E0"/>
    <w:rsid w:val="00FF0131"/>
    <w:rsid w:val="00FF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C24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pt127">
    <w:name w:val="Стиль 13 pt полужирный подчеркивание по ширине Слева:  127 см... Знак Знак Знак Знак Знак"/>
    <w:basedOn w:val="a"/>
    <w:link w:val="13pt1270"/>
    <w:uiPriority w:val="99"/>
    <w:rsid w:val="003C24E7"/>
    <w:pPr>
      <w:spacing w:after="120" w:line="240" w:lineRule="auto"/>
      <w:ind w:left="720"/>
      <w:jc w:val="both"/>
    </w:pPr>
    <w:rPr>
      <w:rFonts w:eastAsia="Times New Roman"/>
      <w:b/>
      <w:bCs/>
      <w:sz w:val="26"/>
      <w:szCs w:val="26"/>
      <w:u w:val="single"/>
      <w:lang w:eastAsia="ru-RU"/>
    </w:rPr>
  </w:style>
  <w:style w:type="character" w:customStyle="1" w:styleId="13pt1270">
    <w:name w:val="Стиль 13 pt полужирный подчеркивание по ширине Слева:  127 см... Знак Знак Знак Знак Знак Знак"/>
    <w:basedOn w:val="a0"/>
    <w:link w:val="13pt127"/>
    <w:uiPriority w:val="99"/>
    <w:locked/>
    <w:rsid w:val="003C24E7"/>
    <w:rPr>
      <w:rFonts w:eastAsia="Times New Roman"/>
      <w:b/>
      <w:bCs/>
      <w:sz w:val="26"/>
      <w:szCs w:val="26"/>
      <w:u w:val="single"/>
      <w:lang w:eastAsia="ru-RU"/>
    </w:rPr>
  </w:style>
  <w:style w:type="paragraph" w:styleId="a4">
    <w:name w:val="List Paragraph"/>
    <w:basedOn w:val="a"/>
    <w:uiPriority w:val="34"/>
    <w:qFormat/>
    <w:rsid w:val="003C24E7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rsid w:val="003C24E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Cell">
    <w:name w:val="ConsPlusCell"/>
    <w:rsid w:val="003C24E7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24E7"/>
  </w:style>
  <w:style w:type="paragraph" w:styleId="a8">
    <w:name w:val="footer"/>
    <w:basedOn w:val="a"/>
    <w:link w:val="a9"/>
    <w:uiPriority w:val="99"/>
    <w:semiHidden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4E7"/>
  </w:style>
  <w:style w:type="paragraph" w:styleId="aa">
    <w:name w:val="Balloon Text"/>
    <w:basedOn w:val="a"/>
    <w:link w:val="ab"/>
    <w:uiPriority w:val="99"/>
    <w:semiHidden/>
    <w:unhideWhenUsed/>
    <w:rsid w:val="003C2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4E7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F17174"/>
    <w:rPr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17174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F17174"/>
    <w:rPr>
      <w:spacing w:val="8"/>
      <w:sz w:val="18"/>
      <w:szCs w:val="18"/>
      <w:shd w:val="clear" w:color="auto" w:fill="FFFFFF"/>
    </w:rPr>
  </w:style>
  <w:style w:type="paragraph" w:styleId="ac">
    <w:name w:val="Body Text"/>
    <w:basedOn w:val="a"/>
    <w:link w:val="ad"/>
    <w:uiPriority w:val="99"/>
    <w:unhideWhenUsed/>
    <w:rsid w:val="00F17174"/>
    <w:pPr>
      <w:widowControl w:val="0"/>
      <w:shd w:val="clear" w:color="auto" w:fill="FFFFFF"/>
      <w:spacing w:after="240" w:line="274" w:lineRule="exact"/>
      <w:ind w:hanging="440"/>
      <w:jc w:val="both"/>
    </w:pPr>
    <w:rPr>
      <w:rFonts w:eastAsia="Calibri"/>
      <w:spacing w:val="6"/>
      <w:sz w:val="21"/>
      <w:szCs w:val="21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17174"/>
    <w:rPr>
      <w:rFonts w:eastAsia="Calibri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F17174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character" w:styleId="ae">
    <w:name w:val="Hyperlink"/>
    <w:basedOn w:val="a0"/>
    <w:uiPriority w:val="99"/>
    <w:semiHidden/>
    <w:unhideWhenUsed/>
    <w:rsid w:val="00F17174"/>
    <w:rPr>
      <w:color w:val="0000FF"/>
      <w:u w:val="single"/>
    </w:rPr>
  </w:style>
  <w:style w:type="paragraph" w:styleId="af">
    <w:name w:val="No Spacing"/>
    <w:uiPriority w:val="1"/>
    <w:qFormat/>
    <w:rsid w:val="00A5648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Nonformat">
    <w:name w:val="ConsPlusNonformat"/>
    <w:rsid w:val="0035317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CC1300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C1300"/>
    <w:pPr>
      <w:widowControl w:val="0"/>
      <w:shd w:val="clear" w:color="auto" w:fill="FFFFFF"/>
      <w:spacing w:line="274" w:lineRule="exact"/>
      <w:jc w:val="both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C2835-F644-4445-B7A4-A0127CE8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56-1</cp:lastModifiedBy>
  <cp:revision>6</cp:revision>
  <cp:lastPrinted>2022-02-01T09:00:00Z</cp:lastPrinted>
  <dcterms:created xsi:type="dcterms:W3CDTF">2022-01-27T09:16:00Z</dcterms:created>
  <dcterms:modified xsi:type="dcterms:W3CDTF">2022-02-01T09:00:00Z</dcterms:modified>
</cp:coreProperties>
</file>