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CB6161" w:rsidP="00CB6161">
      <w:pPr>
        <w:spacing w:line="240" w:lineRule="auto"/>
        <w:jc w:val="center"/>
        <w:rPr>
          <w:b/>
          <w:lang w:val="en-US"/>
        </w:rPr>
      </w:pPr>
      <w:r w:rsidRPr="00CB6161">
        <w:rPr>
          <w:b/>
          <w:lang w:val="en-US"/>
        </w:rPr>
        <w:drawing>
          <wp:inline distT="0" distB="0" distL="0" distR="0">
            <wp:extent cx="624464" cy="817200"/>
            <wp:effectExtent l="19050" t="0" r="4186" b="0"/>
            <wp:docPr id="4" name="Рисунок 1" descr="D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464" cy="81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482" w:rsidRDefault="00A56482" w:rsidP="00CB6161">
      <w:pPr>
        <w:pStyle w:val="2"/>
        <w:spacing w:before="240" w:after="120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Default="00A56482" w:rsidP="00CB6161">
      <w:pPr>
        <w:spacing w:before="240"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CB6161" w:rsidTr="00CB6161">
        <w:trPr>
          <w:trHeight w:val="283"/>
        </w:trPr>
        <w:tc>
          <w:tcPr>
            <w:tcW w:w="5068" w:type="dxa"/>
          </w:tcPr>
          <w:p w:rsidR="00CB6161" w:rsidRDefault="00CB6161" w:rsidP="00CB6161">
            <w:pPr>
              <w:spacing w:line="240" w:lineRule="auto"/>
              <w:rPr>
                <w:szCs w:val="28"/>
              </w:rPr>
            </w:pPr>
            <w:r>
              <w:t>18.01.2022</w:t>
            </w:r>
          </w:p>
        </w:tc>
        <w:tc>
          <w:tcPr>
            <w:tcW w:w="5069" w:type="dxa"/>
          </w:tcPr>
          <w:p w:rsidR="00CB6161" w:rsidRDefault="00CB6161" w:rsidP="00CB6161">
            <w:pPr>
              <w:spacing w:line="240" w:lineRule="auto"/>
              <w:jc w:val="right"/>
              <w:rPr>
                <w:szCs w:val="28"/>
              </w:rPr>
            </w:pPr>
            <w:r>
              <w:t>№ 26</w:t>
            </w:r>
          </w:p>
        </w:tc>
      </w:tr>
    </w:tbl>
    <w:p w:rsidR="00A56482" w:rsidRPr="00095228" w:rsidRDefault="00CB6161" w:rsidP="00CB6161">
      <w:pPr>
        <w:spacing w:line="240" w:lineRule="auto"/>
        <w:jc w:val="center"/>
      </w:pPr>
      <w:r>
        <w:t>с. </w:t>
      </w:r>
      <w:r w:rsidR="00A56482" w:rsidRPr="00095228">
        <w:t>Кривошеино</w:t>
      </w:r>
    </w:p>
    <w:p w:rsidR="00A56482" w:rsidRPr="00095228" w:rsidRDefault="00A56482" w:rsidP="00CB6161">
      <w:pPr>
        <w:spacing w:line="240" w:lineRule="auto"/>
        <w:jc w:val="center"/>
      </w:pPr>
      <w:r w:rsidRPr="00095228">
        <w:t>Томской области</w:t>
      </w:r>
    </w:p>
    <w:p w:rsidR="00034F77" w:rsidRDefault="00034F77" w:rsidP="00CB6161">
      <w:pPr>
        <w:pStyle w:val="ConsPlusTitle"/>
        <w:widowControl/>
        <w:spacing w:before="480"/>
        <w:ind w:left="567" w:right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Об установлении расходного обязательства муниципального образования 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</w:t>
      </w:r>
      <w:r w:rsidR="006B6103">
        <w:rPr>
          <w:rFonts w:ascii="Times New Roman" w:hAnsi="Times New Roman" w:cs="Times New Roman"/>
          <w:b w:val="0"/>
          <w:sz w:val="24"/>
          <w:szCs w:val="24"/>
        </w:rPr>
        <w:t>2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</w:p>
    <w:p w:rsidR="00CB6161" w:rsidRPr="00CB6161" w:rsidRDefault="00CB6161" w:rsidP="00CB6161">
      <w:pPr>
        <w:pStyle w:val="ConsPlusTitle"/>
        <w:widowControl/>
        <w:spacing w:after="360"/>
        <w:ind w:left="567" w:right="567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CB6161">
        <w:rPr>
          <w:rFonts w:ascii="Times New Roman" w:hAnsi="Times New Roman" w:cs="Times New Roman"/>
          <w:b w:val="0"/>
          <w:i/>
          <w:sz w:val="24"/>
          <w:szCs w:val="24"/>
        </w:rPr>
        <w:t xml:space="preserve">(в редакции 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П</w:t>
      </w:r>
      <w:r w:rsidRPr="00CB6161">
        <w:rPr>
          <w:rFonts w:ascii="Times New Roman" w:hAnsi="Times New Roman" w:cs="Times New Roman"/>
          <w:b w:val="0"/>
          <w:i/>
          <w:sz w:val="24"/>
          <w:szCs w:val="24"/>
        </w:rPr>
        <w:t>остановления Администрации Кривошеинского района от 05.09.2022 № 635)</w:t>
      </w:r>
    </w:p>
    <w:p w:rsidR="00034F77" w:rsidRPr="00387DA3" w:rsidRDefault="00034F77" w:rsidP="00147ABF">
      <w:pPr>
        <w:spacing w:line="240" w:lineRule="auto"/>
        <w:ind w:firstLine="709"/>
        <w:jc w:val="both"/>
        <w:rPr>
          <w:rFonts w:eastAsia="Calibri"/>
        </w:rPr>
      </w:pPr>
      <w:r w:rsidRPr="00284C09">
        <w:t xml:space="preserve">В соответствии со статьей 86 Бюджетного кодекса Российской Федерации, Федеральным законом </w:t>
      </w:r>
      <w:r w:rsidR="00AA26DD">
        <w:t>от 06</w:t>
      </w:r>
      <w:r w:rsidR="003D380E">
        <w:t xml:space="preserve"> октября </w:t>
      </w:r>
      <w:r w:rsidR="00AA26DD">
        <w:t>2003</w:t>
      </w:r>
      <w:r w:rsidR="003D380E">
        <w:t xml:space="preserve"> года</w:t>
      </w:r>
      <w:r w:rsidR="00AA26DD">
        <w:t xml:space="preserve"> № 131-ФЗ </w:t>
      </w:r>
      <w:r w:rsidRPr="00284C09">
        <w:t>«Об общих принципах организации местного самоуправления в Российской Федерации», постановлением Администрации Томской области от 13.05.2010 №</w:t>
      </w:r>
      <w:r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>
        <w:t>от 2</w:t>
      </w:r>
      <w:r w:rsidR="009821D4">
        <w:t>4</w:t>
      </w:r>
      <w:r>
        <w:t>.12.20</w:t>
      </w:r>
      <w:r w:rsidR="009821D4">
        <w:t>2</w:t>
      </w:r>
      <w:r w:rsidR="003D0461">
        <w:t>1</w:t>
      </w:r>
      <w:r>
        <w:t xml:space="preserve"> № </w:t>
      </w:r>
      <w:r w:rsidR="003D0461">
        <w:t>100</w:t>
      </w:r>
      <w:r>
        <w:t xml:space="preserve"> «Об утверждении бюджета муниципального образования Кривошеинский район на 202</w:t>
      </w:r>
      <w:r w:rsidR="003D0461">
        <w:t>2</w:t>
      </w:r>
      <w:r>
        <w:t xml:space="preserve"> год и плановый период 202</w:t>
      </w:r>
      <w:r w:rsidR="003D0461">
        <w:t>3</w:t>
      </w:r>
      <w:r>
        <w:t xml:space="preserve"> и 202</w:t>
      </w:r>
      <w:r w:rsidR="003D0461">
        <w:t>4</w:t>
      </w:r>
      <w:r>
        <w:t xml:space="preserve"> годов»</w:t>
      </w:r>
    </w:p>
    <w:p w:rsidR="00034F77" w:rsidRPr="00387DA3" w:rsidRDefault="00034F77" w:rsidP="00147ABF">
      <w:pPr>
        <w:spacing w:line="240" w:lineRule="auto"/>
        <w:ind w:firstLine="709"/>
        <w:jc w:val="both"/>
      </w:pPr>
      <w:r w:rsidRPr="00387DA3">
        <w:t>ПОСТАНОВЛЯЮ:</w:t>
      </w:r>
    </w:p>
    <w:p w:rsidR="00034F77" w:rsidRPr="00CD1455" w:rsidRDefault="00034F77" w:rsidP="00147ABF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284C09">
        <w:rPr>
          <w:rFonts w:eastAsia="Times New Roman"/>
          <w:lang w:eastAsia="ru-RU"/>
        </w:rPr>
        <w:t>1</w:t>
      </w:r>
      <w:r w:rsidRPr="00CD1455">
        <w:rPr>
          <w:rFonts w:eastAsia="Times New Roman"/>
          <w:lang w:eastAsia="ru-RU"/>
        </w:rPr>
        <w:t>.</w:t>
      </w:r>
      <w:r w:rsidR="00147ABF">
        <w:rPr>
          <w:rFonts w:eastAsia="Times New Roman"/>
          <w:lang w:eastAsia="ru-RU"/>
        </w:rPr>
        <w:t> </w:t>
      </w:r>
      <w:r w:rsidRPr="00CD1455">
        <w:rPr>
          <w:rFonts w:eastAsia="Times New Roman"/>
          <w:lang w:eastAsia="ru-RU"/>
        </w:rPr>
        <w:t>Установить расходное обязательство муниципального образования Кривошеинский район Томской области на 202</w:t>
      </w:r>
      <w:r w:rsidR="003D0461">
        <w:rPr>
          <w:rFonts w:eastAsia="Times New Roman"/>
          <w:lang w:eastAsia="ru-RU"/>
        </w:rPr>
        <w:t>2</w:t>
      </w:r>
      <w:r w:rsidRPr="00CD1455">
        <w:rPr>
          <w:rFonts w:eastAsia="Times New Roman"/>
          <w:lang w:eastAsia="ru-RU"/>
        </w:rPr>
        <w:t xml:space="preserve"> год </w:t>
      </w:r>
      <w:r w:rsidRPr="00CD1455">
        <w:t>по обеспечению условий для развития физической культуры и массового спорта, в следующих размерах:</w:t>
      </w:r>
    </w:p>
    <w:p w:rsidR="00034F77" w:rsidRPr="00CD1455" w:rsidRDefault="00034F77" w:rsidP="00147AB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D1455">
        <w:rPr>
          <w:rFonts w:ascii="Times New Roman" w:hAnsi="Times New Roman" w:cs="Times New Roman"/>
          <w:b w:val="0"/>
          <w:sz w:val="24"/>
          <w:szCs w:val="24"/>
        </w:rPr>
        <w:t>Размер субсидии в 202</w:t>
      </w:r>
      <w:r w:rsidR="003D0461">
        <w:rPr>
          <w:rFonts w:ascii="Times New Roman" w:hAnsi="Times New Roman" w:cs="Times New Roman"/>
          <w:b w:val="0"/>
          <w:sz w:val="24"/>
          <w:szCs w:val="24"/>
        </w:rPr>
        <w:t>2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году, предоставляемой из областного бюджета бюджету муниципального образования Кривошеинский район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на реализацию соглашения 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>о предоставлении из областного бюджета в 202</w:t>
      </w:r>
      <w:r w:rsidR="003D0461">
        <w:rPr>
          <w:rFonts w:ascii="Times New Roman" w:eastAsia="Times New Roman" w:hAnsi="Times New Roman" w:cs="Times New Roman"/>
          <w:b w:val="0"/>
          <w:sz w:val="24"/>
          <w:szCs w:val="24"/>
        </w:rPr>
        <w:t>2</w:t>
      </w:r>
      <w:r w:rsidRPr="00CD1455">
        <w:rPr>
          <w:rFonts w:ascii="Times New Roman" w:eastAsia="Times New Roman" w:hAnsi="Times New Roman" w:cs="Times New Roman"/>
          <w:b w:val="0"/>
          <w:sz w:val="24"/>
          <w:szCs w:val="24"/>
        </w:rPr>
        <w:t xml:space="preserve"> году бюджету муниципального образования Кривошеинский район Томской области субсидии </w:t>
      </w:r>
      <w:r w:rsidRPr="00CD1455">
        <w:rPr>
          <w:rFonts w:ascii="Times New Roman" w:hAnsi="Times New Roman" w:cs="Times New Roman"/>
          <w:b w:val="0"/>
          <w:bCs w:val="0"/>
          <w:sz w:val="24"/>
          <w:szCs w:val="24"/>
        </w:rPr>
        <w:t>на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обеспечение условий для развития физической культуры и массового спорта </w:t>
      </w:r>
      <w:r w:rsidR="00A71416" w:rsidRPr="00A71416">
        <w:rPr>
          <w:rFonts w:ascii="Times New Roman" w:eastAsia="Times New Roman" w:hAnsi="Times New Roman" w:cs="Times New Roman"/>
          <w:b w:val="0"/>
          <w:sz w:val="24"/>
          <w:szCs w:val="24"/>
        </w:rPr>
        <w:t>2 266 200 (два миллиона двести шестьдесят шесть тысяч двести) рублей 00 копеек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.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>Объем бюджетных ассигнований, предусмотренных в бюджете муниципального образования Кривошеинский район в 202</w:t>
      </w:r>
      <w:r w:rsidR="003D0461">
        <w:rPr>
          <w:rFonts w:ascii="Times New Roman" w:hAnsi="Times New Roman" w:cs="Times New Roman"/>
          <w:b w:val="0"/>
          <w:sz w:val="24"/>
          <w:szCs w:val="24"/>
        </w:rPr>
        <w:t>2</w:t>
      </w:r>
      <w:r w:rsidRPr="00CD1455">
        <w:rPr>
          <w:rFonts w:ascii="Times New Roman" w:hAnsi="Times New Roman" w:cs="Times New Roman"/>
          <w:b w:val="0"/>
          <w:sz w:val="24"/>
          <w:szCs w:val="24"/>
        </w:rPr>
        <w:t xml:space="preserve"> году на софинансирование на указанные цели </w:t>
      </w:r>
      <w:r w:rsidR="00A71416" w:rsidRPr="00A71416">
        <w:rPr>
          <w:rFonts w:ascii="Times New Roman" w:hAnsi="Times New Roman" w:cs="Times New Roman"/>
          <w:b w:val="0"/>
          <w:sz w:val="24"/>
          <w:szCs w:val="24"/>
        </w:rPr>
        <w:t>119 500 (сто девятнадцать тысяч пятьсот) рублей 00 копеек</w:t>
      </w:r>
      <w:r w:rsidR="00CD1455" w:rsidRPr="00CD145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2.</w:t>
      </w:r>
      <w:r w:rsidR="00147ABF">
        <w:rPr>
          <w:bCs/>
        </w:rPr>
        <w:t> </w:t>
      </w:r>
      <w:r>
        <w:rPr>
          <w:bCs/>
        </w:rPr>
        <w:t>Настоящее постановление вступает в силу с даты его подписания.</w:t>
      </w:r>
    </w:p>
    <w:p w:rsidR="001C13FB" w:rsidRDefault="001C13FB" w:rsidP="00147ABF">
      <w:pPr>
        <w:widowControl w:val="0"/>
        <w:spacing w:line="240" w:lineRule="auto"/>
        <w:ind w:firstLine="709"/>
        <w:jc w:val="both"/>
      </w:pPr>
      <w:r>
        <w:rPr>
          <w:bCs/>
        </w:rPr>
        <w:t>3.</w:t>
      </w:r>
      <w:r w:rsidR="00147ABF">
        <w:rPr>
          <w:bCs/>
        </w:rPr>
        <w:t> </w:t>
      </w:r>
      <w:r>
        <w:t>Настоящее постановление разместить в Сборнике нормативных актов Администрации Кривошеинского района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1C13FB" w:rsidRPr="00CD1455" w:rsidRDefault="001C13FB" w:rsidP="00147ABF">
      <w:pPr>
        <w:spacing w:line="240" w:lineRule="auto"/>
        <w:ind w:firstLine="709"/>
        <w:jc w:val="both"/>
      </w:pPr>
      <w:r w:rsidRPr="00CD1455">
        <w:rPr>
          <w:bCs/>
        </w:rPr>
        <w:t>4.</w:t>
      </w:r>
      <w:r w:rsidR="00147ABF">
        <w:rPr>
          <w:bCs/>
        </w:rPr>
        <w:t> </w:t>
      </w:r>
      <w:r w:rsidRPr="00CD1455">
        <w:t xml:space="preserve">Контроль за исполнением настоящего постановления </w:t>
      </w:r>
      <w:r>
        <w:t>оставляю за собой</w:t>
      </w:r>
      <w:r w:rsidRPr="00CD1455">
        <w:t xml:space="preserve">. </w:t>
      </w:r>
    </w:p>
    <w:p w:rsidR="001C13FB" w:rsidRDefault="001C13FB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</w:p>
    <w:p w:rsidR="001C13FB" w:rsidRDefault="001C13FB" w:rsidP="00CB6161">
      <w:pPr>
        <w:spacing w:line="240" w:lineRule="auto"/>
        <w:jc w:val="both"/>
      </w:pPr>
      <w:r w:rsidRPr="00F17174">
        <w:t>Глава Кривошеинского района</w:t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</w:r>
      <w:r w:rsidR="00147ABF">
        <w:tab/>
        <w:t xml:space="preserve">        </w:t>
      </w:r>
      <w:r>
        <w:t xml:space="preserve">  А.</w:t>
      </w:r>
      <w:r w:rsidR="00147ABF">
        <w:t> Н. </w:t>
      </w:r>
      <w:r>
        <w:t>Коломин</w:t>
      </w:r>
      <w:r w:rsidRPr="00F17174">
        <w:t xml:space="preserve"> </w:t>
      </w:r>
    </w:p>
    <w:p w:rsidR="00A452F1" w:rsidRDefault="00A452F1" w:rsidP="00CB6161">
      <w:pPr>
        <w:spacing w:line="240" w:lineRule="auto"/>
        <w:jc w:val="both"/>
      </w:pPr>
    </w:p>
    <w:p w:rsidR="001C13FB" w:rsidRPr="00A71416" w:rsidRDefault="001C13FB" w:rsidP="00CB6161">
      <w:pPr>
        <w:spacing w:line="240" w:lineRule="auto"/>
        <w:jc w:val="both"/>
        <w:rPr>
          <w:sz w:val="32"/>
          <w:szCs w:val="20"/>
        </w:rPr>
      </w:pPr>
    </w:p>
    <w:p w:rsidR="00E52E2C" w:rsidRPr="00717213" w:rsidRDefault="00A56482" w:rsidP="00CB6161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Беляев</w:t>
      </w:r>
      <w:r w:rsidR="00147ABF" w:rsidRPr="00147ABF">
        <w:rPr>
          <w:sz w:val="20"/>
          <w:szCs w:val="20"/>
        </w:rPr>
        <w:t xml:space="preserve"> </w:t>
      </w:r>
      <w:r w:rsidR="00147ABF">
        <w:rPr>
          <w:sz w:val="20"/>
          <w:szCs w:val="20"/>
        </w:rPr>
        <w:t>Ю. А.</w:t>
      </w:r>
    </w:p>
    <w:p w:rsidR="00F17174" w:rsidRDefault="00717213" w:rsidP="00CB6161">
      <w:pPr>
        <w:spacing w:line="240" w:lineRule="auto"/>
        <w:jc w:val="both"/>
        <w:rPr>
          <w:sz w:val="20"/>
          <w:szCs w:val="20"/>
        </w:rPr>
      </w:pPr>
      <w:r w:rsidRPr="00717213">
        <w:rPr>
          <w:sz w:val="20"/>
          <w:szCs w:val="20"/>
        </w:rPr>
        <w:t>2-14-90</w:t>
      </w:r>
    </w:p>
    <w:p w:rsidR="00147ABF" w:rsidRDefault="00147ABF" w:rsidP="00CB6161">
      <w:pPr>
        <w:spacing w:line="240" w:lineRule="auto"/>
        <w:jc w:val="both"/>
        <w:rPr>
          <w:sz w:val="20"/>
          <w:szCs w:val="20"/>
        </w:rPr>
      </w:pPr>
    </w:p>
    <w:p w:rsidR="00046C61" w:rsidRPr="00263966" w:rsidRDefault="004C3906" w:rsidP="00147AB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  <w:r w:rsidR="00147ABF">
        <w:rPr>
          <w:sz w:val="20"/>
          <w:szCs w:val="20"/>
        </w:rPr>
        <w:t xml:space="preserve">; Управление финансов; </w:t>
      </w:r>
      <w:r w:rsidR="00963906">
        <w:rPr>
          <w:sz w:val="20"/>
          <w:szCs w:val="20"/>
        </w:rPr>
        <w:t>Экономический отдел</w:t>
      </w:r>
      <w:r w:rsidR="00147ABF">
        <w:rPr>
          <w:sz w:val="20"/>
          <w:szCs w:val="20"/>
        </w:rPr>
        <w:t xml:space="preserve">; </w:t>
      </w:r>
      <w:r w:rsidR="000D176C" w:rsidRPr="004C5FCE">
        <w:rPr>
          <w:sz w:val="20"/>
          <w:szCs w:val="20"/>
        </w:rPr>
        <w:t>Прокуратура</w:t>
      </w:r>
      <w:r w:rsidR="00147ABF">
        <w:rPr>
          <w:sz w:val="20"/>
          <w:szCs w:val="20"/>
        </w:rPr>
        <w:t xml:space="preserve">; </w:t>
      </w:r>
      <w:r w:rsidR="00A56482"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  <w:r w:rsidR="00147ABF">
        <w:rPr>
          <w:sz w:val="20"/>
          <w:szCs w:val="20"/>
        </w:rPr>
        <w:t xml:space="preserve">; </w:t>
      </w:r>
      <w:r w:rsidR="006421A3">
        <w:rPr>
          <w:sz w:val="20"/>
          <w:szCs w:val="20"/>
        </w:rPr>
        <w:t>ЦМБ</w:t>
      </w:r>
      <w:r w:rsidR="00147ABF">
        <w:rPr>
          <w:sz w:val="20"/>
          <w:szCs w:val="20"/>
        </w:rPr>
        <w:t xml:space="preserve">; </w:t>
      </w:r>
      <w:r w:rsidR="00046C61">
        <w:rPr>
          <w:sz w:val="20"/>
          <w:szCs w:val="20"/>
        </w:rPr>
        <w:t>Редакция</w:t>
      </w:r>
    </w:p>
    <w:sectPr w:rsidR="00046C61" w:rsidRPr="00263966" w:rsidSect="00CB6161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212" w:rsidRDefault="00F62212" w:rsidP="00C206A0">
      <w:pPr>
        <w:spacing w:line="240" w:lineRule="auto"/>
      </w:pPr>
      <w:r>
        <w:separator/>
      </w:r>
    </w:p>
  </w:endnote>
  <w:endnote w:type="continuationSeparator" w:id="1">
    <w:p w:rsidR="00F62212" w:rsidRDefault="00F62212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212" w:rsidRDefault="00F62212" w:rsidP="00C206A0">
      <w:pPr>
        <w:spacing w:line="240" w:lineRule="auto"/>
      </w:pPr>
      <w:r>
        <w:separator/>
      </w:r>
    </w:p>
  </w:footnote>
  <w:footnote w:type="continuationSeparator" w:id="1">
    <w:p w:rsidR="00F62212" w:rsidRDefault="00F62212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hdrShapeDefaults>
    <o:shapedefaults v:ext="edit" spidmax="148482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37DFB"/>
    <w:rsid w:val="00046C61"/>
    <w:rsid w:val="00056678"/>
    <w:rsid w:val="00061C73"/>
    <w:rsid w:val="000646BB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50BE"/>
    <w:rsid w:val="001478D3"/>
    <w:rsid w:val="00147ABF"/>
    <w:rsid w:val="00150BB5"/>
    <w:rsid w:val="001522C5"/>
    <w:rsid w:val="00153A00"/>
    <w:rsid w:val="001558A2"/>
    <w:rsid w:val="00156084"/>
    <w:rsid w:val="001603F3"/>
    <w:rsid w:val="00192259"/>
    <w:rsid w:val="001961F0"/>
    <w:rsid w:val="001A0737"/>
    <w:rsid w:val="001A4040"/>
    <w:rsid w:val="001C13FB"/>
    <w:rsid w:val="001C3628"/>
    <w:rsid w:val="001C766B"/>
    <w:rsid w:val="001D0A34"/>
    <w:rsid w:val="001D7753"/>
    <w:rsid w:val="001E0672"/>
    <w:rsid w:val="001F0DA3"/>
    <w:rsid w:val="00200105"/>
    <w:rsid w:val="0020773A"/>
    <w:rsid w:val="002344B1"/>
    <w:rsid w:val="002360E6"/>
    <w:rsid w:val="0025571E"/>
    <w:rsid w:val="00262FDC"/>
    <w:rsid w:val="00263966"/>
    <w:rsid w:val="00273438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D0461"/>
    <w:rsid w:val="003D380E"/>
    <w:rsid w:val="003E0AAD"/>
    <w:rsid w:val="003E56A4"/>
    <w:rsid w:val="003E6C8F"/>
    <w:rsid w:val="003F6840"/>
    <w:rsid w:val="004067E5"/>
    <w:rsid w:val="004154A9"/>
    <w:rsid w:val="004201DB"/>
    <w:rsid w:val="0042056F"/>
    <w:rsid w:val="004238F6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D2A28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335FA"/>
    <w:rsid w:val="00633D17"/>
    <w:rsid w:val="006421A3"/>
    <w:rsid w:val="006670AE"/>
    <w:rsid w:val="006702C1"/>
    <w:rsid w:val="00673095"/>
    <w:rsid w:val="00683E89"/>
    <w:rsid w:val="006865FC"/>
    <w:rsid w:val="006A1F53"/>
    <w:rsid w:val="006A58C0"/>
    <w:rsid w:val="006A6744"/>
    <w:rsid w:val="006B6103"/>
    <w:rsid w:val="006C3F9B"/>
    <w:rsid w:val="006C7C0E"/>
    <w:rsid w:val="00717213"/>
    <w:rsid w:val="007362D6"/>
    <w:rsid w:val="00742E63"/>
    <w:rsid w:val="0076773B"/>
    <w:rsid w:val="0078175C"/>
    <w:rsid w:val="00787A6B"/>
    <w:rsid w:val="00792EDD"/>
    <w:rsid w:val="007B1046"/>
    <w:rsid w:val="007B65B3"/>
    <w:rsid w:val="007B719D"/>
    <w:rsid w:val="007C2540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D571E"/>
    <w:rsid w:val="008E3B9E"/>
    <w:rsid w:val="008E3FE5"/>
    <w:rsid w:val="008F1F1B"/>
    <w:rsid w:val="00904652"/>
    <w:rsid w:val="00907A3B"/>
    <w:rsid w:val="009132C1"/>
    <w:rsid w:val="0091451D"/>
    <w:rsid w:val="00917186"/>
    <w:rsid w:val="00923804"/>
    <w:rsid w:val="00934B02"/>
    <w:rsid w:val="00935A4B"/>
    <w:rsid w:val="00963906"/>
    <w:rsid w:val="0096407E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70B4"/>
    <w:rsid w:val="00A340FE"/>
    <w:rsid w:val="00A42CC2"/>
    <w:rsid w:val="00A44CC0"/>
    <w:rsid w:val="00A452F1"/>
    <w:rsid w:val="00A5350D"/>
    <w:rsid w:val="00A56482"/>
    <w:rsid w:val="00A71416"/>
    <w:rsid w:val="00A733AA"/>
    <w:rsid w:val="00A758CD"/>
    <w:rsid w:val="00A76B1F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14120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A5EA5"/>
    <w:rsid w:val="00CA73D4"/>
    <w:rsid w:val="00CB0BBE"/>
    <w:rsid w:val="00CB43E9"/>
    <w:rsid w:val="00CB6161"/>
    <w:rsid w:val="00CB7AA1"/>
    <w:rsid w:val="00CC1FCD"/>
    <w:rsid w:val="00CD1455"/>
    <w:rsid w:val="00CD6ADB"/>
    <w:rsid w:val="00CF36F7"/>
    <w:rsid w:val="00CF6E2F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E359E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07A9"/>
    <w:rsid w:val="00F149D2"/>
    <w:rsid w:val="00F17174"/>
    <w:rsid w:val="00F20CB1"/>
    <w:rsid w:val="00F268FE"/>
    <w:rsid w:val="00F27B43"/>
    <w:rsid w:val="00F40847"/>
    <w:rsid w:val="00F43F87"/>
    <w:rsid w:val="00F51F71"/>
    <w:rsid w:val="00F62212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АДМИНИСТРАЦИЯ КРИВОШЕИНСКОГО РАЙОНА </vt:lpstr>
    </vt:vector>
  </TitlesOfParts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Юрий Андреевич</dc:creator>
  <cp:lastModifiedBy>Мандраков Денис Олегович</cp:lastModifiedBy>
  <cp:revision>73</cp:revision>
  <cp:lastPrinted>2022-01-18T02:45:00Z</cp:lastPrinted>
  <dcterms:created xsi:type="dcterms:W3CDTF">2020-04-26T20:25:00Z</dcterms:created>
  <dcterms:modified xsi:type="dcterms:W3CDTF">2022-09-07T10:21:00Z</dcterms:modified>
</cp:coreProperties>
</file>