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AFC" w:rsidRPr="00DF2529" w:rsidRDefault="00F96AFC" w:rsidP="00F96AFC">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96AFC" w:rsidRPr="00DF2529" w:rsidRDefault="00F96AFC" w:rsidP="00F96AFC">
      <w:pPr>
        <w:spacing w:after="0" w:line="240" w:lineRule="auto"/>
        <w:ind w:right="-1"/>
        <w:jc w:val="center"/>
        <w:rPr>
          <w:rFonts w:ascii="Times New Roman" w:eastAsia="Times New Roman" w:hAnsi="Times New Roman" w:cs="Times New Roman"/>
          <w:b/>
          <w:sz w:val="24"/>
          <w:szCs w:val="24"/>
        </w:rPr>
      </w:pPr>
    </w:p>
    <w:p w:rsidR="00F96AFC" w:rsidRPr="00DF2529" w:rsidRDefault="00F96AFC" w:rsidP="00F96AFC">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96AFC" w:rsidRPr="00DF2529" w:rsidRDefault="00F96AFC" w:rsidP="00F96AFC">
      <w:pPr>
        <w:spacing w:after="0" w:line="240" w:lineRule="auto"/>
        <w:ind w:right="-1"/>
        <w:jc w:val="center"/>
        <w:rPr>
          <w:rFonts w:ascii="Times New Roman" w:eastAsia="Times New Roman" w:hAnsi="Times New Roman" w:cs="Times New Roman"/>
          <w:b/>
          <w:sz w:val="12"/>
          <w:szCs w:val="12"/>
        </w:rPr>
      </w:pPr>
    </w:p>
    <w:p w:rsidR="00F96AFC" w:rsidRPr="00DF2529" w:rsidRDefault="00F96AFC" w:rsidP="00F96AFC">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96AFC" w:rsidRPr="00DF2529" w:rsidRDefault="00F96AFC" w:rsidP="00F96AFC">
      <w:pPr>
        <w:spacing w:after="0" w:line="240" w:lineRule="auto"/>
        <w:ind w:right="-1"/>
        <w:jc w:val="both"/>
        <w:rPr>
          <w:rFonts w:ascii="Times New Roman" w:eastAsia="Times New Roman" w:hAnsi="Times New Roman" w:cs="Times New Roman"/>
          <w:sz w:val="24"/>
          <w:szCs w:val="24"/>
        </w:rPr>
      </w:pPr>
    </w:p>
    <w:p w:rsidR="00F96AFC" w:rsidRPr="00DF2529" w:rsidRDefault="0058730C" w:rsidP="00F96AFC">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28.07</w:t>
      </w:r>
      <w:r w:rsidR="00F96AFC"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96AFC"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546</w:t>
      </w:r>
    </w:p>
    <w:p w:rsidR="00F96AFC" w:rsidRPr="00DF2529" w:rsidRDefault="00F96AFC" w:rsidP="00F96AFC">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96AFC" w:rsidRPr="00DF2529" w:rsidRDefault="00F96AFC" w:rsidP="00F96AFC">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96AFC" w:rsidRPr="00DF2529" w:rsidRDefault="00F96AFC" w:rsidP="00F96AFC">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96AFC" w:rsidRPr="00DF2529" w:rsidRDefault="00F96AFC" w:rsidP="00F96AFC">
      <w:pPr>
        <w:spacing w:after="0" w:line="240" w:lineRule="auto"/>
        <w:ind w:right="-1" w:firstLine="567"/>
        <w:jc w:val="both"/>
        <w:rPr>
          <w:rFonts w:ascii="Times New Roman" w:eastAsia="Times New Roman" w:hAnsi="Times New Roman" w:cs="Times New Roman"/>
          <w:sz w:val="24"/>
          <w:szCs w:val="24"/>
        </w:rPr>
      </w:pPr>
    </w:p>
    <w:p w:rsidR="00F96AFC" w:rsidRDefault="00F96AFC" w:rsidP="00F96AFC">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bookmark43"/>
      <w:r w:rsidR="00113315">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9B49DC">
        <w:rPr>
          <w:rFonts w:ascii="Times New Roman" w:eastAsia="Times New Roman" w:hAnsi="Times New Roman" w:cs="Times New Roman"/>
          <w:bCs/>
          <w:sz w:val="24"/>
          <w:szCs w:val="24"/>
          <w:lang w:bidi="ru-RU"/>
        </w:rPr>
        <w:t>» на территории</w:t>
      </w:r>
      <w:bookmarkEnd w:id="0"/>
      <w:r w:rsidRPr="009B49DC">
        <w:rPr>
          <w:rFonts w:ascii="Times New Roman" w:eastAsia="Times New Roman" w:hAnsi="Times New Roman" w:cs="Times New Roman"/>
          <w:bCs/>
          <w:sz w:val="24"/>
          <w:szCs w:val="24"/>
          <w:lang w:bidi="ru-RU"/>
        </w:rPr>
        <w:t xml:space="preserve"> муниципального образования Кривошеинский район Томской области</w:t>
      </w:r>
    </w:p>
    <w:p w:rsidR="0002599B" w:rsidRPr="0002599B" w:rsidRDefault="0002599B" w:rsidP="00F96AFC">
      <w:pPr>
        <w:spacing w:after="0" w:line="240" w:lineRule="auto"/>
        <w:ind w:right="-1"/>
        <w:jc w:val="center"/>
        <w:rPr>
          <w:rFonts w:ascii="Times New Roman" w:eastAsia="Times New Roman" w:hAnsi="Times New Roman" w:cs="Times New Roman"/>
          <w:bCs/>
          <w:i/>
          <w:sz w:val="24"/>
          <w:szCs w:val="24"/>
          <w:lang w:bidi="ru-RU"/>
        </w:rPr>
      </w:pPr>
      <w:r>
        <w:rPr>
          <w:rFonts w:ascii="Times New Roman" w:eastAsia="Times New Roman" w:hAnsi="Times New Roman" w:cs="Times New Roman"/>
          <w:bCs/>
          <w:i/>
          <w:sz w:val="24"/>
          <w:szCs w:val="24"/>
          <w:lang w:bidi="ru-RU"/>
        </w:rPr>
        <w:t>(в редакции постановления Администрации Кривошеинского района от 28.11.2022№ 821)</w:t>
      </w:r>
    </w:p>
    <w:p w:rsidR="00F96AFC" w:rsidRPr="00DF2529" w:rsidRDefault="00F96AFC" w:rsidP="00F96AFC">
      <w:pPr>
        <w:spacing w:after="0" w:line="240" w:lineRule="auto"/>
        <w:ind w:right="-1"/>
        <w:jc w:val="center"/>
        <w:rPr>
          <w:rFonts w:ascii="Times New Roman" w:eastAsia="Times New Roman" w:hAnsi="Times New Roman" w:cs="Times New Roman"/>
          <w:sz w:val="24"/>
          <w:szCs w:val="24"/>
        </w:rPr>
      </w:pPr>
    </w:p>
    <w:p w:rsidR="00F96AFC" w:rsidRPr="00DF2529" w:rsidRDefault="00F96AFC" w:rsidP="00F96AFC">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96AFC" w:rsidRPr="00EF78DC" w:rsidRDefault="00F96AFC" w:rsidP="00F96AFC">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8C0510">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96AFC" w:rsidRPr="00DF2529" w:rsidRDefault="00F96AFC" w:rsidP="00F96AFC">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113315">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9B49DC">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r w:rsidR="00C01D64">
        <w:rPr>
          <w:rFonts w:ascii="Times New Roman" w:eastAsia="Times New Roman" w:hAnsi="Times New Roman" w:cs="Times New Roman"/>
          <w:bCs/>
          <w:sz w:val="24"/>
          <w:szCs w:val="24"/>
          <w:lang w:bidi="ru-RU"/>
        </w:rPr>
        <w:t>»</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96AFC" w:rsidRPr="00DF2529" w:rsidRDefault="00F96AFC" w:rsidP="00F96AFC">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F96AFC" w:rsidRPr="00DF2529" w:rsidRDefault="00F96AFC" w:rsidP="00F96AFC">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F96AFC" w:rsidRPr="00DF2529" w:rsidRDefault="00F96AFC" w:rsidP="00F96AFC">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F96AFC" w:rsidRPr="00DF2529" w:rsidRDefault="00F96AFC" w:rsidP="00F96AFC">
      <w:pPr>
        <w:spacing w:after="0" w:line="240" w:lineRule="auto"/>
        <w:ind w:right="-1" w:firstLine="851"/>
        <w:jc w:val="both"/>
        <w:rPr>
          <w:rFonts w:ascii="Times New Roman" w:eastAsia="Times New Roman" w:hAnsi="Times New Roman" w:cs="Times New Roman"/>
          <w:sz w:val="24"/>
          <w:szCs w:val="24"/>
        </w:rPr>
      </w:pPr>
    </w:p>
    <w:p w:rsidR="00F96AFC" w:rsidRPr="00DF2529" w:rsidRDefault="00F96AFC" w:rsidP="00F96AFC">
      <w:pPr>
        <w:spacing w:after="0" w:line="240" w:lineRule="auto"/>
        <w:ind w:right="-1" w:firstLine="851"/>
        <w:jc w:val="both"/>
        <w:rPr>
          <w:rFonts w:ascii="Times New Roman" w:eastAsia="Times New Roman" w:hAnsi="Times New Roman" w:cs="Times New Roman"/>
          <w:sz w:val="24"/>
          <w:szCs w:val="24"/>
        </w:rPr>
      </w:pPr>
    </w:p>
    <w:p w:rsidR="00F96AFC" w:rsidRPr="00DF2529" w:rsidRDefault="00F96AFC" w:rsidP="00F96AFC">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96AFC" w:rsidRPr="00DF2529" w:rsidRDefault="002865B6"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И.о. </w:t>
      </w:r>
      <w:r w:rsidR="00F96AFC" w:rsidRPr="00DF2529">
        <w:rPr>
          <w:rFonts w:ascii="Times New Roman" w:eastAsia="Times New Roman" w:hAnsi="Times New Roman" w:cs="Times New Roman"/>
          <w:sz w:val="24"/>
          <w:szCs w:val="24"/>
        </w:rPr>
        <w:t>Глав</w:t>
      </w:r>
      <w:r>
        <w:rPr>
          <w:rFonts w:ascii="Times New Roman" w:eastAsia="Times New Roman" w:hAnsi="Times New Roman" w:cs="Times New Roman"/>
          <w:sz w:val="24"/>
          <w:szCs w:val="24"/>
        </w:rPr>
        <w:t>ы</w:t>
      </w:r>
      <w:r w:rsidR="00F96AFC" w:rsidRPr="00DF2529">
        <w:rPr>
          <w:rFonts w:ascii="Times New Roman" w:eastAsia="Times New Roman" w:hAnsi="Times New Roman" w:cs="Times New Roman"/>
          <w:sz w:val="24"/>
          <w:szCs w:val="24"/>
        </w:rPr>
        <w:t xml:space="preserve"> Кривошеинского района                                                                              </w:t>
      </w:r>
      <w:r>
        <w:rPr>
          <w:rFonts w:ascii="Times New Roman" w:eastAsia="Times New Roman" w:hAnsi="Times New Roman" w:cs="Times New Roman"/>
          <w:sz w:val="24"/>
          <w:szCs w:val="24"/>
        </w:rPr>
        <w:t>А.В. Штоббе</w:t>
      </w: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96AFC"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96AFC"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96AFC"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96AFC"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Pr>
          <w:rFonts w:ascii="Times New Roman" w:eastAsia="Times New Roman" w:hAnsi="Times New Roman" w:cs="Times New Roman"/>
          <w:sz w:val="20"/>
          <w:szCs w:val="20"/>
        </w:rPr>
        <w:t>181</w:t>
      </w: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96AFC" w:rsidRPr="00DF2529" w:rsidRDefault="00F96AFC" w:rsidP="00F96AFC">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96AFC" w:rsidRPr="00DF2529" w:rsidRDefault="00F96AFC" w:rsidP="00F96AFC">
      <w:pPr>
        <w:widowControl w:val="0"/>
        <w:tabs>
          <w:tab w:val="left" w:leader="underscore" w:pos="9725"/>
        </w:tabs>
        <w:spacing w:before="480"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96AFC" w:rsidRPr="00DF2529" w:rsidRDefault="00F96AFC" w:rsidP="00F96AFC">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96AFC" w:rsidRPr="00DF2529" w:rsidRDefault="00F96AFC" w:rsidP="00F96AFC">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58730C">
        <w:rPr>
          <w:rFonts w:ascii="Times New Roman" w:eastAsia="Times New Roman" w:hAnsi="Times New Roman" w:cs="Times New Roman"/>
          <w:bCs/>
          <w:color w:val="000000"/>
          <w:sz w:val="24"/>
          <w:szCs w:val="24"/>
          <w:lang w:bidi="ru-RU"/>
        </w:rPr>
        <w:t>28.07.</w:t>
      </w:r>
      <w:r w:rsidRPr="00DF2529">
        <w:rPr>
          <w:rFonts w:ascii="Times New Roman" w:eastAsia="Times New Roman" w:hAnsi="Times New Roman" w:cs="Times New Roman"/>
          <w:bCs/>
          <w:color w:val="000000"/>
          <w:sz w:val="24"/>
          <w:szCs w:val="24"/>
          <w:lang w:bidi="ru-RU"/>
        </w:rPr>
        <w:t xml:space="preserve">2022 </w:t>
      </w:r>
      <w:r w:rsidR="0058730C">
        <w:rPr>
          <w:rFonts w:ascii="Times New Roman" w:eastAsia="Times New Roman" w:hAnsi="Times New Roman" w:cs="Times New Roman"/>
          <w:bCs/>
          <w:color w:val="000000"/>
          <w:sz w:val="24"/>
          <w:szCs w:val="24"/>
          <w:lang w:bidi="ru-RU"/>
        </w:rPr>
        <w:t xml:space="preserve">    </w:t>
      </w:r>
      <w:r w:rsidRPr="00DF2529">
        <w:rPr>
          <w:rFonts w:ascii="Times New Roman" w:eastAsia="Times New Roman" w:hAnsi="Times New Roman" w:cs="Times New Roman"/>
          <w:bCs/>
          <w:color w:val="000000"/>
          <w:sz w:val="24"/>
          <w:szCs w:val="24"/>
          <w:lang w:bidi="ru-RU"/>
        </w:rPr>
        <w:t xml:space="preserve">№ </w:t>
      </w:r>
      <w:r w:rsidR="0058730C">
        <w:rPr>
          <w:rFonts w:ascii="Times New Roman" w:eastAsia="Times New Roman" w:hAnsi="Times New Roman" w:cs="Times New Roman"/>
          <w:bCs/>
          <w:color w:val="000000"/>
          <w:sz w:val="24"/>
          <w:szCs w:val="24"/>
          <w:lang w:bidi="ru-RU"/>
        </w:rPr>
        <w:t>546</w:t>
      </w:r>
    </w:p>
    <w:p w:rsidR="00F96AFC" w:rsidRDefault="00F96AFC" w:rsidP="00F96AFC">
      <w:pPr>
        <w:spacing w:after="0" w:line="240" w:lineRule="auto"/>
        <w:ind w:right="-1"/>
        <w:jc w:val="center"/>
        <w:rPr>
          <w:rFonts w:ascii="Times New Roman" w:eastAsia="Times New Roman" w:hAnsi="Times New Roman" w:cs="Times New Roman"/>
          <w:b/>
          <w:bCs/>
          <w:color w:val="000000"/>
          <w:sz w:val="24"/>
          <w:szCs w:val="24"/>
          <w:lang w:bidi="ru-RU"/>
        </w:rPr>
      </w:pPr>
    </w:p>
    <w:p w:rsidR="00F96AFC" w:rsidRDefault="00F96AFC" w:rsidP="00F96AFC">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1" w:name="bookmark0"/>
      <w:r w:rsidRPr="009B49DC">
        <w:rPr>
          <w:rFonts w:ascii="Times New Roman" w:eastAsia="Times New Roman" w:hAnsi="Times New Roman" w:cs="Times New Roman"/>
          <w:b/>
          <w:bCs/>
          <w:sz w:val="24"/>
          <w:szCs w:val="24"/>
          <w:lang w:bidi="ru-RU"/>
        </w:rPr>
        <w:t>«</w:t>
      </w:r>
      <w:r w:rsidR="00113315">
        <w:rPr>
          <w:rFonts w:ascii="Times New Roman" w:eastAsia="Times New Roman" w:hAnsi="Times New Roman" w:cs="Times New Roman"/>
          <w:b/>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9B49DC">
        <w:rPr>
          <w:rFonts w:ascii="Times New Roman" w:eastAsia="Times New Roman" w:hAnsi="Times New Roman" w:cs="Times New Roman"/>
          <w:b/>
          <w:bCs/>
          <w:sz w:val="24"/>
          <w:szCs w:val="24"/>
          <w:lang w:bidi="ru-RU"/>
        </w:rPr>
        <w:t>» на территории муниципального образования Кривошеинский район Томской области</w:t>
      </w:r>
    </w:p>
    <w:p w:rsidR="00F64523" w:rsidRPr="009B49DC" w:rsidRDefault="00F64523" w:rsidP="00F96AFC">
      <w:pPr>
        <w:spacing w:after="0" w:line="240" w:lineRule="auto"/>
        <w:ind w:right="-1"/>
        <w:jc w:val="center"/>
        <w:rPr>
          <w:rFonts w:ascii="Times New Roman" w:eastAsia="Times New Roman" w:hAnsi="Times New Roman" w:cs="Times New Roman"/>
          <w:b/>
          <w:bCs/>
          <w:sz w:val="24"/>
          <w:szCs w:val="24"/>
          <w:lang w:bidi="ru-RU"/>
        </w:rPr>
      </w:pPr>
    </w:p>
    <w:p w:rsidR="00F64523" w:rsidRDefault="00F96AFC" w:rsidP="00F64523">
      <w:pPr>
        <w:widowControl w:val="0"/>
        <w:tabs>
          <w:tab w:val="left" w:leader="underscore" w:pos="9725"/>
        </w:tabs>
        <w:spacing w:after="0" w:line="240" w:lineRule="auto"/>
        <w:ind w:right="-1"/>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1. Общие положения</w:t>
      </w:r>
      <w:bookmarkEnd w:id="1"/>
    </w:p>
    <w:p w:rsidR="00F64523" w:rsidRPr="00F64523" w:rsidRDefault="00F64523" w:rsidP="00F64523">
      <w:pPr>
        <w:widowControl w:val="0"/>
        <w:tabs>
          <w:tab w:val="left" w:leader="underscore" w:pos="9725"/>
        </w:tabs>
        <w:spacing w:after="0" w:line="240" w:lineRule="auto"/>
        <w:ind w:right="-1"/>
        <w:jc w:val="center"/>
        <w:rPr>
          <w:rFonts w:ascii="Times New Roman" w:eastAsia="Times New Roman" w:hAnsi="Times New Roman" w:cs="Times New Roman"/>
          <w:bCs/>
          <w:color w:val="000000"/>
          <w:sz w:val="24"/>
          <w:szCs w:val="24"/>
          <w:lang w:bidi="ru-RU"/>
        </w:rPr>
      </w:pPr>
    </w:p>
    <w:p w:rsidR="00F96AFC"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2" w:name="bookmark1"/>
      <w:r w:rsidRPr="00F64523">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2"/>
    </w:p>
    <w:p w:rsidR="00F64523" w:rsidRPr="00F64523" w:rsidRDefault="00F64523"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F96AFC" w:rsidRDefault="00F96AFC" w:rsidP="00F96AFC">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113315">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9B49DC">
        <w:rPr>
          <w:rFonts w:ascii="Times New Roman" w:eastAsia="Times New Roman" w:hAnsi="Times New Roman" w:cs="Times New Roman"/>
          <w:bCs/>
          <w:sz w:val="24"/>
          <w:szCs w:val="24"/>
          <w:lang w:bidi="ru-RU"/>
        </w:rPr>
        <w:t xml:space="preserve">» </w:t>
      </w:r>
      <w:r w:rsidR="00C01023">
        <w:rPr>
          <w:rFonts w:ascii="Times New Roman" w:eastAsia="Times New Roman" w:hAnsi="Times New Roman" w:cs="Times New Roman"/>
          <w:bCs/>
          <w:sz w:val="24"/>
          <w:szCs w:val="24"/>
          <w:lang w:bidi="ru-RU"/>
        </w:rPr>
        <w:t xml:space="preserve">на территории муниципального образования Кривошеинский район Томской области»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A14DC7">
        <w:rPr>
          <w:rFonts w:ascii="Times New Roman" w:eastAsia="Times New Roman" w:hAnsi="Times New Roman" w:cs="Times New Roman"/>
          <w:bCs/>
          <w:sz w:val="24"/>
          <w:szCs w:val="24"/>
          <w:lang w:bidi="ru-RU"/>
        </w:rPr>
        <w:t>выдаче разрешения на установку и эксплуатацию рекламных конструкций на соответствующей территории, аннулировании такого разрешения</w:t>
      </w:r>
      <w:r w:rsidRPr="00B20CA1">
        <w:rPr>
          <w:rFonts w:ascii="Times New Roman" w:eastAsia="Times New Roman" w:hAnsi="Times New Roman" w:cs="Times New Roman"/>
          <w:color w:val="000000"/>
          <w:sz w:val="24"/>
          <w:szCs w:val="24"/>
          <w:lang w:bidi="ru-RU"/>
        </w:rPr>
        <w:t xml:space="preserve"> в муниципальном образовании Кривошеинский район Томской области.</w:t>
      </w:r>
    </w:p>
    <w:p w:rsidR="00F96AFC" w:rsidRPr="00B20CA1" w:rsidRDefault="00F96AFC" w:rsidP="00F96AFC">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96AFC"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3" w:name="bookmark2"/>
      <w:r w:rsidRPr="00F64523">
        <w:rPr>
          <w:rFonts w:ascii="Times New Roman" w:eastAsia="Times New Roman" w:hAnsi="Times New Roman" w:cs="Times New Roman"/>
          <w:bCs/>
          <w:color w:val="000000"/>
          <w:sz w:val="24"/>
          <w:szCs w:val="24"/>
          <w:lang w:bidi="ru-RU"/>
        </w:rPr>
        <w:t>Круг Заявителей</w:t>
      </w:r>
      <w:bookmarkEnd w:id="3"/>
    </w:p>
    <w:p w:rsidR="00F64523" w:rsidRPr="00F64523" w:rsidRDefault="00F64523"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F96AFC" w:rsidRDefault="00F96AFC" w:rsidP="00F96AFC">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9E7A01">
        <w:rPr>
          <w:rFonts w:ascii="Times New Roman" w:eastAsia="Times New Roman" w:hAnsi="Times New Roman" w:cs="Times New Roman"/>
          <w:bCs/>
          <w:color w:val="000000"/>
          <w:sz w:val="24"/>
          <w:szCs w:val="24"/>
          <w:lang w:bidi="ru-RU"/>
        </w:rPr>
        <w:t>физические лица, индивидуальные предприниматели и юридические лица (их уполномоченные представители)</w:t>
      </w:r>
      <w:r w:rsidR="007E4D20">
        <w:rPr>
          <w:rFonts w:ascii="Times New Roman" w:eastAsia="Times New Roman" w:hAnsi="Times New Roman" w:cs="Times New Roman"/>
          <w:bCs/>
          <w:color w:val="000000"/>
          <w:sz w:val="24"/>
          <w:szCs w:val="24"/>
          <w:lang w:bidi="ru-RU"/>
        </w:rPr>
        <w:t>,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r>
        <w:rPr>
          <w:rFonts w:ascii="Times New Roman" w:eastAsia="Times New Roman" w:hAnsi="Times New Roman" w:cs="Times New Roman"/>
          <w:bCs/>
          <w:color w:val="000000"/>
          <w:sz w:val="24"/>
          <w:szCs w:val="24"/>
          <w:lang w:bidi="ru-RU"/>
        </w:rPr>
        <w:t>.</w:t>
      </w:r>
    </w:p>
    <w:p w:rsidR="00F96AFC" w:rsidRDefault="00F96AFC" w:rsidP="00F96AFC">
      <w:pPr>
        <w:autoSpaceDE w:val="0"/>
        <w:autoSpaceDN w:val="0"/>
        <w:adjustRightInd w:val="0"/>
        <w:spacing w:after="0" w:line="240" w:lineRule="auto"/>
        <w:ind w:right="-1" w:firstLine="540"/>
        <w:jc w:val="both"/>
        <w:rPr>
          <w:rFonts w:ascii="Times New Roman" w:hAnsi="Times New Roman" w:cs="Times New Roman"/>
          <w:sz w:val="24"/>
          <w:szCs w:val="24"/>
        </w:rPr>
      </w:pPr>
    </w:p>
    <w:p w:rsidR="00F96AFC"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Требования к порядку информирования о предоставлении муниципальной услуги</w:t>
      </w:r>
      <w:bookmarkEnd w:id="4"/>
    </w:p>
    <w:p w:rsidR="00F64523" w:rsidRPr="00F64523" w:rsidRDefault="00F64523"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F96AFC" w:rsidRPr="00B20CA1" w:rsidRDefault="00F96AFC" w:rsidP="00F96AFC">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96AFC" w:rsidRPr="00B20CA1" w:rsidRDefault="00F96AFC" w:rsidP="00F96AFC">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96AFC" w:rsidRPr="00B20CA1" w:rsidRDefault="00F96AFC" w:rsidP="00F96AFC">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8A3F2C">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96AFC" w:rsidRPr="009B49DC" w:rsidRDefault="00F96AFC" w:rsidP="00F96AFC">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96AFC" w:rsidRPr="00B20CA1" w:rsidRDefault="00F96AFC" w:rsidP="00F96AFC">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http://kradm.tomsk.ru/;</w:t>
      </w:r>
    </w:p>
    <w:p w:rsidR="00F96AFC" w:rsidRPr="00B20CA1" w:rsidRDefault="00F96AFC" w:rsidP="00F96AFC">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8A3F2C">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96AFC" w:rsidRPr="00B20CA1" w:rsidRDefault="00F96AFC" w:rsidP="00F96AFC">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96AFC" w:rsidRPr="00B20CA1" w:rsidRDefault="00F96AFC" w:rsidP="00F96AFC">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8A3F2C">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обращение в которые необходимо для </w:t>
      </w:r>
      <w:r w:rsidRPr="00B20CA1">
        <w:rPr>
          <w:rFonts w:ascii="Times New Roman" w:eastAsia="Times New Roman" w:hAnsi="Times New Roman" w:cs="Times New Roman"/>
          <w:color w:val="000000"/>
          <w:sz w:val="24"/>
          <w:szCs w:val="24"/>
          <w:lang w:bidi="ru-RU"/>
        </w:rPr>
        <w:lastRenderedPageBreak/>
        <w:t>предоставления муниципальной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96AFC" w:rsidRPr="00B20CA1" w:rsidRDefault="00F96AFC" w:rsidP="00F96AFC">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96AFC" w:rsidRPr="00B20CA1" w:rsidRDefault="00F96AFC" w:rsidP="00F96AFC">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8A3F2C">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96AFC" w:rsidRPr="00B20CA1" w:rsidRDefault="00F96AFC" w:rsidP="00F96AFC">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96AFC" w:rsidRPr="00B20CA1" w:rsidRDefault="00F96AFC" w:rsidP="00F96AFC">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96AFC" w:rsidRPr="00B20CA1" w:rsidRDefault="00F96AFC" w:rsidP="00F96AFC">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6AFC" w:rsidRPr="00B20CA1" w:rsidRDefault="00F96AFC" w:rsidP="00F96AFC">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B20CA1">
        <w:rPr>
          <w:rFonts w:ascii="Times New Roman" w:eastAsia="Times New Roman" w:hAnsi="Times New Roman" w:cs="Times New Roman"/>
          <w:color w:val="000000"/>
          <w:sz w:val="24"/>
          <w:szCs w:val="24"/>
          <w:lang w:bidi="ru-RU"/>
        </w:rPr>
        <w:lastRenderedPageBreak/>
        <w:t xml:space="preserve">обязательными для предоставления муниципальной услуги, и в </w:t>
      </w:r>
      <w:r w:rsidR="008A3F2C">
        <w:rPr>
          <w:rFonts w:ascii="Times New Roman" w:eastAsia="Times New Roman" w:hAnsi="Times New Roman" w:cs="Times New Roman"/>
          <w:color w:val="000000"/>
          <w:sz w:val="24"/>
          <w:szCs w:val="24"/>
          <w:lang w:bidi="ru-RU"/>
        </w:rPr>
        <w:t>МФЦ</w:t>
      </w:r>
      <w:r w:rsidR="008A3F2C"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8A3F2C">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96AFC" w:rsidRPr="00B20CA1" w:rsidRDefault="00F96AFC" w:rsidP="00F96AFC">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96AFC" w:rsidRPr="00B20CA1" w:rsidRDefault="00F96AFC" w:rsidP="00F96AFC">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8A3F2C">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8A3F2C">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96AFC" w:rsidRPr="00B20CA1" w:rsidRDefault="00F96AFC" w:rsidP="00F96AFC">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96AFC" w:rsidRPr="00F64523" w:rsidRDefault="00F96AFC" w:rsidP="00F96AFC">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Cs/>
          <w:color w:val="000000"/>
          <w:sz w:val="24"/>
          <w:szCs w:val="24"/>
          <w:lang w:bidi="ru-RU"/>
        </w:rPr>
      </w:pPr>
      <w:bookmarkStart w:id="5" w:name="bookmark4"/>
      <w:r w:rsidRPr="00F64523">
        <w:rPr>
          <w:rFonts w:ascii="Times New Roman" w:eastAsia="Times New Roman" w:hAnsi="Times New Roman" w:cs="Times New Roman"/>
          <w:bCs/>
          <w:color w:val="000000"/>
          <w:sz w:val="24"/>
          <w:szCs w:val="24"/>
          <w:lang w:bidi="ru-RU"/>
        </w:rPr>
        <w:t xml:space="preserve">2. Стандарт предоставления муниципальной услуги </w:t>
      </w:r>
    </w:p>
    <w:p w:rsidR="00F96AFC" w:rsidRDefault="00F96AFC" w:rsidP="00F64523">
      <w:pPr>
        <w:keepNext/>
        <w:keepLines/>
        <w:widowControl w:val="0"/>
        <w:tabs>
          <w:tab w:val="left" w:pos="1271"/>
        </w:tabs>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Наименование муниципальной услуги</w:t>
      </w:r>
      <w:bookmarkEnd w:id="5"/>
    </w:p>
    <w:p w:rsidR="00F64523" w:rsidRPr="00F64523" w:rsidRDefault="00F64523" w:rsidP="00F64523">
      <w:pPr>
        <w:keepNext/>
        <w:keepLines/>
        <w:widowControl w:val="0"/>
        <w:tabs>
          <w:tab w:val="left" w:pos="1271"/>
        </w:tabs>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F96AFC" w:rsidRDefault="00F96AFC" w:rsidP="00F96AFC">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8A3F2C">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B20CA1">
        <w:rPr>
          <w:rFonts w:ascii="Times New Roman" w:eastAsia="Times New Roman" w:hAnsi="Times New Roman" w:cs="Times New Roman"/>
          <w:color w:val="000000"/>
          <w:sz w:val="24"/>
          <w:szCs w:val="24"/>
          <w:lang w:bidi="ru-RU"/>
        </w:rPr>
        <w:t>»</w:t>
      </w:r>
      <w:r w:rsidR="00C01023">
        <w:rPr>
          <w:rFonts w:ascii="Times New Roman" w:eastAsia="Times New Roman" w:hAnsi="Times New Roman" w:cs="Times New Roman"/>
          <w:color w:val="000000"/>
          <w:sz w:val="24"/>
          <w:szCs w:val="24"/>
          <w:lang w:bidi="ru-RU"/>
        </w:rPr>
        <w:t xml:space="preserve"> на территории муниципального образования Кривошеинский район Томской области»</w:t>
      </w:r>
      <w:r w:rsidRPr="00B20CA1">
        <w:rPr>
          <w:rFonts w:ascii="Times New Roman" w:eastAsia="Times New Roman" w:hAnsi="Times New Roman" w:cs="Times New Roman"/>
          <w:color w:val="000000"/>
          <w:sz w:val="24"/>
          <w:szCs w:val="24"/>
          <w:lang w:bidi="ru-RU"/>
        </w:rPr>
        <w:t>.</w:t>
      </w:r>
    </w:p>
    <w:p w:rsidR="00F64523" w:rsidRPr="00B20CA1" w:rsidRDefault="00F64523" w:rsidP="00F64523">
      <w:pPr>
        <w:widowControl w:val="0"/>
        <w:tabs>
          <w:tab w:val="left" w:pos="1237"/>
        </w:tabs>
        <w:spacing w:after="0" w:line="240" w:lineRule="auto"/>
        <w:ind w:left="709" w:right="-1"/>
        <w:jc w:val="both"/>
        <w:rPr>
          <w:rFonts w:ascii="Times New Roman" w:eastAsia="Times New Roman" w:hAnsi="Times New Roman" w:cs="Times New Roman"/>
          <w:color w:val="000000"/>
          <w:sz w:val="24"/>
          <w:szCs w:val="24"/>
          <w:lang w:bidi="ru-RU"/>
        </w:rPr>
      </w:pPr>
    </w:p>
    <w:p w:rsidR="00F96AFC" w:rsidRPr="00F64523"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6" w:name="bookmark5"/>
      <w:r w:rsidRPr="00F64523">
        <w:rPr>
          <w:rFonts w:ascii="Times New Roman" w:eastAsia="Times New Roman" w:hAnsi="Times New Roman" w:cs="Times New Roman"/>
          <w:bCs/>
          <w:color w:val="000000"/>
          <w:sz w:val="24"/>
          <w:szCs w:val="24"/>
          <w:lang w:bidi="ru-RU"/>
        </w:rPr>
        <w:t xml:space="preserve">Наименование органа, </w:t>
      </w:r>
      <w:bookmarkEnd w:id="6"/>
      <w:r w:rsidRPr="00F64523">
        <w:rPr>
          <w:rFonts w:ascii="Times New Roman" w:eastAsia="Times New Roman" w:hAnsi="Times New Roman" w:cs="Times New Roman"/>
          <w:bCs/>
          <w:color w:val="000000"/>
          <w:sz w:val="24"/>
          <w:szCs w:val="24"/>
          <w:lang w:bidi="ru-RU"/>
        </w:rPr>
        <w:t xml:space="preserve">предоставляющего </w:t>
      </w:r>
      <w:bookmarkStart w:id="7" w:name="bookmark6"/>
      <w:r w:rsidRPr="00F64523">
        <w:rPr>
          <w:rFonts w:ascii="Times New Roman" w:eastAsia="Times New Roman" w:hAnsi="Times New Roman" w:cs="Times New Roman"/>
          <w:bCs/>
          <w:color w:val="000000"/>
          <w:sz w:val="24"/>
          <w:szCs w:val="24"/>
          <w:lang w:bidi="ru-RU"/>
        </w:rPr>
        <w:t>муниципальную услугу</w:t>
      </w:r>
      <w:bookmarkEnd w:id="7"/>
    </w:p>
    <w:p w:rsidR="00F64523" w:rsidRPr="00B20CA1" w:rsidRDefault="00F64523" w:rsidP="00F96AFC">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F96AFC" w:rsidRPr="00B20CA1" w:rsidRDefault="00F96AFC" w:rsidP="00F96AFC">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F96AFC" w:rsidRPr="00B20CA1" w:rsidRDefault="00F96AFC" w:rsidP="00F96AFC">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96AFC" w:rsidRPr="00B20CA1" w:rsidRDefault="00F96AFC" w:rsidP="00F96AFC">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96AFC" w:rsidRDefault="00F96AFC" w:rsidP="00F96AFC">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w:t>
      </w:r>
      <w:r w:rsidR="008E3AF1">
        <w:rPr>
          <w:rFonts w:ascii="Times New Roman" w:eastAsia="Times New Roman" w:hAnsi="Times New Roman" w:cs="Times New Roman"/>
          <w:color w:val="000000"/>
          <w:sz w:val="24"/>
          <w:szCs w:val="24"/>
          <w:lang w:bidi="ru-RU"/>
        </w:rPr>
        <w:t>рственного реестра недвижимости;</w:t>
      </w:r>
    </w:p>
    <w:p w:rsidR="008E3AF1" w:rsidRPr="00B20CA1" w:rsidRDefault="008E3AF1" w:rsidP="00F96AFC">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Органы местного самоуправления или органы субъекта Российской Федерации.</w:t>
      </w:r>
    </w:p>
    <w:p w:rsidR="00F96AFC" w:rsidRDefault="00F96AFC" w:rsidP="00F96AFC">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64523" w:rsidRPr="00B20CA1" w:rsidRDefault="00F64523" w:rsidP="00F64523">
      <w:pPr>
        <w:widowControl w:val="0"/>
        <w:tabs>
          <w:tab w:val="left" w:pos="1504"/>
        </w:tabs>
        <w:spacing w:after="0" w:line="240" w:lineRule="auto"/>
        <w:ind w:right="-1"/>
        <w:jc w:val="both"/>
        <w:rPr>
          <w:rFonts w:ascii="Times New Roman" w:eastAsia="Times New Roman" w:hAnsi="Times New Roman" w:cs="Times New Roman"/>
          <w:color w:val="000000"/>
          <w:sz w:val="24"/>
          <w:szCs w:val="24"/>
          <w:lang w:bidi="ru-RU"/>
        </w:rPr>
      </w:pPr>
    </w:p>
    <w:p w:rsidR="00F96AFC" w:rsidRPr="00F64523"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8" w:name="bookmark7"/>
      <w:r w:rsidRPr="00F64523">
        <w:rPr>
          <w:rFonts w:ascii="Times New Roman" w:eastAsia="Times New Roman" w:hAnsi="Times New Roman" w:cs="Times New Roman"/>
          <w:bCs/>
          <w:color w:val="000000"/>
          <w:sz w:val="24"/>
          <w:szCs w:val="24"/>
          <w:lang w:bidi="ru-RU"/>
        </w:rPr>
        <w:t>Результат предоставления муниципальной</w:t>
      </w:r>
      <w:bookmarkStart w:id="9" w:name="bookmark8"/>
      <w:bookmarkEnd w:id="8"/>
      <w:r w:rsidRPr="00F64523">
        <w:rPr>
          <w:rFonts w:ascii="Times New Roman" w:eastAsia="Times New Roman" w:hAnsi="Times New Roman" w:cs="Times New Roman"/>
          <w:bCs/>
          <w:color w:val="000000"/>
          <w:sz w:val="24"/>
          <w:szCs w:val="24"/>
          <w:lang w:bidi="ru-RU"/>
        </w:rPr>
        <w:t xml:space="preserve"> услуги</w:t>
      </w:r>
      <w:bookmarkEnd w:id="9"/>
    </w:p>
    <w:p w:rsidR="00F64523" w:rsidRPr="00B20CA1" w:rsidRDefault="00F64523" w:rsidP="00F96AFC">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F96AFC" w:rsidRPr="004765B6" w:rsidRDefault="00F96AFC" w:rsidP="00F96AFC">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96AFC" w:rsidRPr="004765B6" w:rsidRDefault="00C94B7F" w:rsidP="00F96AFC">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разрешение на установку и эксплуатацию рекламной конструкции</w:t>
      </w:r>
      <w:r w:rsidR="00F96AFC">
        <w:rPr>
          <w:rFonts w:ascii="Times New Roman" w:eastAsia="Times New Roman" w:hAnsi="Times New Roman" w:cs="Times New Roman"/>
          <w:color w:val="000000"/>
          <w:sz w:val="24"/>
          <w:szCs w:val="24"/>
          <w:lang w:bidi="ru-RU"/>
        </w:rPr>
        <w:t xml:space="preserve"> </w:t>
      </w:r>
      <w:r w:rsidR="00F96AFC" w:rsidRPr="004765B6">
        <w:rPr>
          <w:rFonts w:ascii="Times New Roman" w:eastAsia="Times New Roman" w:hAnsi="Times New Roman" w:cs="Times New Roman"/>
          <w:color w:val="000000"/>
          <w:sz w:val="24"/>
          <w:szCs w:val="24"/>
          <w:lang w:bidi="ru-RU"/>
        </w:rPr>
        <w:t>(форма приведена в приложении № 1 к настоящему Административному регламенту);</w:t>
      </w:r>
    </w:p>
    <w:p w:rsidR="00F96AFC" w:rsidRDefault="00F96AFC" w:rsidP="00F96AFC">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lastRenderedPageBreak/>
        <w:t xml:space="preserve">решение об </w:t>
      </w:r>
      <w:r w:rsidR="003A7D1D">
        <w:rPr>
          <w:rFonts w:ascii="Times New Roman" w:hAnsi="Times New Roman" w:cs="Times New Roman"/>
          <w:sz w:val="24"/>
          <w:szCs w:val="24"/>
        </w:rPr>
        <w:t>аннулировании разрешения на установку и эксплуатацию рекламной конструкции</w:t>
      </w:r>
      <w:r w:rsidRPr="00225A34">
        <w:rPr>
          <w:rFonts w:ascii="Times New Roman" w:hAnsi="Times New Roman" w:cs="Times New Roman"/>
          <w:sz w:val="24"/>
          <w:szCs w:val="24"/>
        </w:rPr>
        <w:t xml:space="preserve"> (форма приведена в Приложении № </w:t>
      </w:r>
      <w:r>
        <w:rPr>
          <w:rFonts w:ascii="Times New Roman" w:hAnsi="Times New Roman" w:cs="Times New Roman"/>
          <w:sz w:val="24"/>
          <w:szCs w:val="24"/>
        </w:rPr>
        <w:t xml:space="preserve">2 </w:t>
      </w:r>
      <w:r w:rsidRPr="009D4D82">
        <w:rPr>
          <w:rFonts w:ascii="Times New Roman" w:hAnsi="Times New Roman" w:cs="Times New Roman"/>
          <w:sz w:val="24"/>
          <w:szCs w:val="24"/>
        </w:rPr>
        <w:t>к настоящем</w:t>
      </w:r>
      <w:r w:rsidR="00A92A85">
        <w:rPr>
          <w:rFonts w:ascii="Times New Roman" w:hAnsi="Times New Roman" w:cs="Times New Roman"/>
          <w:sz w:val="24"/>
          <w:szCs w:val="24"/>
        </w:rPr>
        <w:t>у Административному регламенту);</w:t>
      </w:r>
    </w:p>
    <w:p w:rsidR="00A92A85" w:rsidRDefault="00A92A85" w:rsidP="00F96AFC">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об отказе в предоставлении муниципальной услуги (форма приведена </w:t>
      </w:r>
      <w:r w:rsidR="00672240">
        <w:rPr>
          <w:rFonts w:ascii="Times New Roman" w:hAnsi="Times New Roman" w:cs="Times New Roman"/>
          <w:sz w:val="24"/>
          <w:szCs w:val="24"/>
        </w:rPr>
        <w:t>в приложении № 3 к настоящему Административному регламенту)</w:t>
      </w:r>
      <w:r w:rsidR="00EB0F6A">
        <w:rPr>
          <w:rFonts w:ascii="Times New Roman" w:hAnsi="Times New Roman" w:cs="Times New Roman"/>
          <w:sz w:val="24"/>
          <w:szCs w:val="24"/>
        </w:rPr>
        <w:t>.</w:t>
      </w:r>
    </w:p>
    <w:p w:rsidR="00F64523" w:rsidRPr="009D4D82" w:rsidRDefault="00F64523" w:rsidP="00F64523">
      <w:pPr>
        <w:widowControl w:val="0"/>
        <w:tabs>
          <w:tab w:val="left" w:pos="1134"/>
          <w:tab w:val="left" w:pos="1166"/>
        </w:tabs>
        <w:spacing w:after="0" w:line="322" w:lineRule="exact"/>
        <w:ind w:right="-1"/>
        <w:jc w:val="both"/>
        <w:rPr>
          <w:rFonts w:ascii="Times New Roman" w:hAnsi="Times New Roman" w:cs="Times New Roman"/>
          <w:sz w:val="24"/>
          <w:szCs w:val="24"/>
        </w:rPr>
      </w:pPr>
    </w:p>
    <w:p w:rsidR="00F96AFC" w:rsidRDefault="00F96AFC" w:rsidP="00F64523">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Срок предоставления муниципальной услуги</w:t>
      </w:r>
    </w:p>
    <w:p w:rsidR="00F64523" w:rsidRPr="00F64523" w:rsidRDefault="00F64523" w:rsidP="00F64523">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F96AFC" w:rsidRDefault="00687B24"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2.5.1. </w:t>
      </w:r>
      <w:r w:rsidR="00F96AFC"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sidR="00F96AFC">
        <w:rPr>
          <w:rFonts w:ascii="Times New Roman" w:eastAsia="Times New Roman" w:hAnsi="Times New Roman" w:cs="Times New Roman"/>
          <w:color w:val="000000"/>
          <w:sz w:val="24"/>
          <w:szCs w:val="24"/>
          <w:lang w:bidi="ru-RU"/>
        </w:rPr>
        <w:t>составляет 1</w:t>
      </w:r>
      <w:r w:rsidR="00EB0F6A">
        <w:rPr>
          <w:rFonts w:ascii="Times New Roman" w:eastAsia="Times New Roman" w:hAnsi="Times New Roman" w:cs="Times New Roman"/>
          <w:color w:val="000000"/>
          <w:sz w:val="24"/>
          <w:szCs w:val="24"/>
          <w:lang w:bidi="ru-RU"/>
        </w:rPr>
        <w:t>2</w:t>
      </w:r>
      <w:r w:rsidR="00F96AFC">
        <w:rPr>
          <w:rFonts w:ascii="Times New Roman" w:eastAsia="Times New Roman" w:hAnsi="Times New Roman" w:cs="Times New Roman"/>
          <w:color w:val="000000"/>
          <w:sz w:val="24"/>
          <w:szCs w:val="24"/>
          <w:lang w:bidi="ru-RU"/>
        </w:rPr>
        <w:t xml:space="preserve"> рабочих дней с даты регистрации заявления о </w:t>
      </w:r>
      <w:r w:rsidR="00EB0F6A">
        <w:rPr>
          <w:rFonts w:ascii="Times New Roman" w:eastAsia="Times New Roman" w:hAnsi="Times New Roman" w:cs="Times New Roman"/>
          <w:color w:val="000000"/>
          <w:sz w:val="24"/>
          <w:szCs w:val="24"/>
          <w:lang w:bidi="ru-RU"/>
        </w:rPr>
        <w:t xml:space="preserve">выдаче разрешения на установку и эксплуатацию рекламной конструкции или </w:t>
      </w:r>
      <w:r w:rsidR="0002599B">
        <w:rPr>
          <w:rFonts w:ascii="Times New Roman" w:eastAsia="Times New Roman" w:hAnsi="Times New Roman" w:cs="Times New Roman"/>
          <w:color w:val="000000"/>
          <w:sz w:val="24"/>
          <w:szCs w:val="24"/>
          <w:lang w:bidi="ru-RU"/>
        </w:rPr>
        <w:t xml:space="preserve">30 календарных дней </w:t>
      </w:r>
      <w:r w:rsidR="00EB0F6A">
        <w:rPr>
          <w:rFonts w:ascii="Times New Roman" w:eastAsia="Times New Roman" w:hAnsi="Times New Roman" w:cs="Times New Roman"/>
          <w:color w:val="000000"/>
          <w:sz w:val="24"/>
          <w:szCs w:val="24"/>
          <w:lang w:bidi="ru-RU"/>
        </w:rPr>
        <w:t>с даты регистрации заявления об аннулировании разрешения на установку и эксплуатацию рекламной конструкции</w:t>
      </w:r>
      <w:r w:rsidR="00F96AFC">
        <w:rPr>
          <w:rFonts w:ascii="Times New Roman" w:eastAsia="Times New Roman" w:hAnsi="Times New Roman" w:cs="Times New Roman"/>
          <w:color w:val="000000"/>
          <w:sz w:val="24"/>
          <w:szCs w:val="24"/>
          <w:lang w:bidi="ru-RU"/>
        </w:rPr>
        <w:t>.</w:t>
      </w:r>
    </w:p>
    <w:p w:rsidR="00F64523" w:rsidRPr="00B20CA1" w:rsidRDefault="00F64523"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96AFC"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0" w:name="bookmark9"/>
      <w:r w:rsidRPr="00F64523">
        <w:rPr>
          <w:rFonts w:ascii="Times New Roman" w:eastAsia="Times New Roman" w:hAnsi="Times New Roman" w:cs="Times New Roman"/>
          <w:bCs/>
          <w:color w:val="000000"/>
          <w:sz w:val="24"/>
          <w:szCs w:val="24"/>
          <w:lang w:bidi="ru-RU"/>
        </w:rPr>
        <w:t>Правовые основания  для предоставления муниципальной услуги</w:t>
      </w:r>
      <w:bookmarkEnd w:id="10"/>
    </w:p>
    <w:p w:rsidR="00F64523" w:rsidRPr="00F64523" w:rsidRDefault="00F64523"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F96AFC" w:rsidRPr="00247E10" w:rsidRDefault="00F96AFC" w:rsidP="00F96AFC">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96AFC" w:rsidRDefault="00F96AFC" w:rsidP="00F96AFC">
      <w:pPr>
        <w:pStyle w:val="ConsPlusNormal"/>
        <w:numPr>
          <w:ilvl w:val="0"/>
          <w:numId w:val="19"/>
        </w:numPr>
        <w:tabs>
          <w:tab w:val="left" w:pos="1134"/>
        </w:tabs>
        <w:ind w:left="0" w:right="-1" w:firstLine="709"/>
        <w:jc w:val="both"/>
      </w:pPr>
      <w:r w:rsidRPr="00247E10">
        <w:t>Конституция Российской Федерации;</w:t>
      </w:r>
    </w:p>
    <w:p w:rsidR="00F96AFC" w:rsidRPr="00247E10" w:rsidRDefault="00F96AFC" w:rsidP="00F96AFC">
      <w:pPr>
        <w:pStyle w:val="ConsPlusNormal"/>
        <w:numPr>
          <w:ilvl w:val="0"/>
          <w:numId w:val="19"/>
        </w:numPr>
        <w:tabs>
          <w:tab w:val="left" w:pos="1134"/>
        </w:tabs>
        <w:ind w:left="0" w:right="-1" w:firstLine="709"/>
        <w:jc w:val="both"/>
      </w:pPr>
      <w:r>
        <w:t>Гражданский кодекс Российской Федерации;</w:t>
      </w:r>
    </w:p>
    <w:p w:rsidR="00F96AFC" w:rsidRPr="00247E10" w:rsidRDefault="00F96AFC" w:rsidP="00F96AFC">
      <w:pPr>
        <w:pStyle w:val="ConsPlusNormal"/>
        <w:numPr>
          <w:ilvl w:val="0"/>
          <w:numId w:val="19"/>
        </w:numPr>
        <w:tabs>
          <w:tab w:val="left" w:pos="1134"/>
        </w:tabs>
        <w:ind w:left="0" w:right="-1" w:firstLine="709"/>
        <w:jc w:val="both"/>
      </w:pPr>
      <w:r w:rsidRPr="00247E10">
        <w:t>Земельный кодекс Российской Федерации;</w:t>
      </w:r>
    </w:p>
    <w:p w:rsidR="00F96AFC" w:rsidRPr="00247E10" w:rsidRDefault="00F96AFC" w:rsidP="00F96AFC">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96AFC" w:rsidRPr="00247E10" w:rsidRDefault="00F96AFC" w:rsidP="00F96AFC">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F96AFC" w:rsidRDefault="00F96AFC" w:rsidP="00F96AFC">
      <w:pPr>
        <w:pStyle w:val="ConsPlusNormal"/>
        <w:numPr>
          <w:ilvl w:val="0"/>
          <w:numId w:val="19"/>
        </w:numPr>
        <w:tabs>
          <w:tab w:val="left" w:pos="1134"/>
        </w:tabs>
        <w:ind w:left="0" w:right="-1" w:firstLine="709"/>
        <w:jc w:val="both"/>
      </w:pPr>
      <w:r>
        <w:t> </w:t>
      </w:r>
      <w:r w:rsidR="00EB0F6A">
        <w:t>Федеральный закон от 13 марта 2006 года № 38-ФЗ «О рекламе»</w:t>
      </w:r>
      <w:r w:rsidRPr="00247E10">
        <w:t>;</w:t>
      </w:r>
    </w:p>
    <w:p w:rsidR="00F96AFC" w:rsidRDefault="00F96AFC" w:rsidP="00F96AFC">
      <w:pPr>
        <w:pStyle w:val="ConsPlusNormal"/>
        <w:numPr>
          <w:ilvl w:val="0"/>
          <w:numId w:val="19"/>
        </w:numPr>
        <w:tabs>
          <w:tab w:val="left" w:pos="1134"/>
        </w:tabs>
        <w:ind w:left="0" w:right="-1" w:firstLine="709"/>
        <w:jc w:val="both"/>
      </w:pPr>
      <w:r>
        <w:t xml:space="preserve">Федеральным законом от 27 июля 2006 года </w:t>
      </w:r>
      <w:r w:rsidR="00EB0F6A">
        <w:t>№ 152-ФЗ «О персональных данных.</w:t>
      </w:r>
    </w:p>
    <w:p w:rsidR="00F64523" w:rsidRPr="00247E10" w:rsidRDefault="00F64523" w:rsidP="00F64523">
      <w:pPr>
        <w:pStyle w:val="ConsPlusNormal"/>
        <w:tabs>
          <w:tab w:val="left" w:pos="1134"/>
        </w:tabs>
        <w:ind w:right="-1"/>
        <w:jc w:val="both"/>
      </w:pPr>
    </w:p>
    <w:p w:rsidR="00F96AFC" w:rsidRDefault="00F96AFC" w:rsidP="00F64523">
      <w:pPr>
        <w:autoSpaceDE w:val="0"/>
        <w:autoSpaceDN w:val="0"/>
        <w:adjustRightInd w:val="0"/>
        <w:spacing w:after="0" w:line="240" w:lineRule="auto"/>
        <w:ind w:right="-1" w:firstLine="708"/>
        <w:jc w:val="center"/>
        <w:rPr>
          <w:rFonts w:ascii="Times New Roman" w:hAnsi="Times New Roman" w:cs="Times New Roman"/>
          <w:sz w:val="24"/>
          <w:szCs w:val="24"/>
        </w:rPr>
      </w:pPr>
      <w:r w:rsidRPr="00F64523">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4523" w:rsidRPr="00F64523" w:rsidRDefault="00F64523" w:rsidP="00F64523">
      <w:pPr>
        <w:autoSpaceDE w:val="0"/>
        <w:autoSpaceDN w:val="0"/>
        <w:adjustRightInd w:val="0"/>
        <w:spacing w:after="0" w:line="240" w:lineRule="auto"/>
        <w:ind w:right="-1" w:firstLine="708"/>
        <w:jc w:val="center"/>
        <w:rPr>
          <w:rFonts w:ascii="Times New Roman" w:hAnsi="Times New Roman" w:cs="Times New Roman"/>
          <w:sz w:val="24"/>
          <w:szCs w:val="24"/>
        </w:rPr>
      </w:pPr>
    </w:p>
    <w:p w:rsidR="00F96AFC" w:rsidRPr="00FD6C79" w:rsidRDefault="00F96AFC" w:rsidP="00F96AFC">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96AFC" w:rsidRDefault="00F96AFC" w:rsidP="00F96AFC">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EB0F6A" w:rsidRPr="00B20CA1" w:rsidRDefault="00EB0F6A" w:rsidP="00EB0F6A">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ab/>
        <w:t>в случае выдачи разрешения на установку и эксплуатацию рекламной конструкции:</w:t>
      </w:r>
    </w:p>
    <w:p w:rsidR="00F96AFC" w:rsidRDefault="00F96AFC" w:rsidP="00F96AFC">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w:t>
      </w:r>
      <w:r w:rsidR="00EB0F6A">
        <w:rPr>
          <w:rFonts w:ascii="Times New Roman" w:eastAsia="Times New Roman" w:hAnsi="Times New Roman" w:cs="Times New Roman"/>
          <w:color w:val="000000"/>
          <w:sz w:val="24"/>
          <w:szCs w:val="24"/>
          <w:lang w:bidi="ru-RU"/>
        </w:rPr>
        <w:t>выдаче разрешения на установку и эксплуатацию рекламной конструкции</w:t>
      </w:r>
      <w:r w:rsidRPr="00B20CA1">
        <w:rPr>
          <w:rFonts w:ascii="Times New Roman" w:eastAsia="Times New Roman" w:hAnsi="Times New Roman" w:cs="Times New Roman"/>
          <w:color w:val="000000"/>
          <w:sz w:val="24"/>
          <w:szCs w:val="24"/>
          <w:lang w:bidi="ru-RU"/>
        </w:rPr>
        <w:t xml:space="preserve"> по форме согласно приложению № </w:t>
      </w:r>
      <w:r w:rsidR="00136129">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w:t>
      </w:r>
      <w:r w:rsidR="00EB0F6A">
        <w:rPr>
          <w:rFonts w:ascii="Times New Roman" w:eastAsia="Times New Roman" w:hAnsi="Times New Roman" w:cs="Times New Roman"/>
          <w:color w:val="000000"/>
          <w:sz w:val="24"/>
          <w:szCs w:val="24"/>
          <w:lang w:bidi="ru-RU"/>
        </w:rPr>
        <w:t>ту;</w:t>
      </w:r>
    </w:p>
    <w:p w:rsidR="00EB0F6A" w:rsidRDefault="00EB0F6A" w:rsidP="00F96AFC">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проектную документацию рекламной конструкции;</w:t>
      </w:r>
    </w:p>
    <w:p w:rsidR="00EB0F6A" w:rsidRDefault="00EB0F6A" w:rsidP="00F96AFC">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B0F6A" w:rsidRPr="00B64AC2" w:rsidRDefault="00EB0F6A" w:rsidP="00B64AC2">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384BD8" w:rsidRPr="009A10FF" w:rsidRDefault="00384BD8" w:rsidP="00F96AFC">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rFonts w:ascii="Times New Roman" w:hAnsi="Times New Roman" w:cs="Times New Roman"/>
          <w:sz w:val="24"/>
          <w:szCs w:val="24"/>
        </w:rPr>
        <w:t>;</w:t>
      </w:r>
    </w:p>
    <w:p w:rsidR="009A10FF" w:rsidRDefault="009A10FF" w:rsidP="00F96AFC">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 не являющихся государственной или муниципальной собственностью);</w:t>
      </w:r>
    </w:p>
    <w:p w:rsidR="005F59E3" w:rsidRDefault="005F59E3" w:rsidP="00F96AFC">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договор на установку и эксплуатацию рекламной конструкции, за исключением случаев:</w:t>
      </w:r>
    </w:p>
    <w:p w:rsidR="005F59E3" w:rsidRDefault="005F59E3" w:rsidP="005F59E3">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ab/>
      </w:r>
      <w:r w:rsidR="009A10FF">
        <w:rPr>
          <w:rFonts w:ascii="Times New Roman" w:eastAsia="Times New Roman" w:hAnsi="Times New Roman" w:cs="Times New Roman"/>
          <w:color w:val="000000"/>
          <w:sz w:val="24"/>
          <w:szCs w:val="24"/>
          <w:lang w:bidi="ru-RU"/>
        </w:rPr>
        <w:t>7</w:t>
      </w:r>
      <w:r>
        <w:rPr>
          <w:rFonts w:ascii="Times New Roman" w:eastAsia="Times New Roman" w:hAnsi="Times New Roman" w:cs="Times New Roman"/>
          <w:color w:val="000000"/>
          <w:sz w:val="24"/>
          <w:szCs w:val="24"/>
          <w:lang w:bidi="ru-RU"/>
        </w:rPr>
        <w:t>.1)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5F59E3" w:rsidRDefault="005F59E3" w:rsidP="005F59E3">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ab/>
      </w:r>
      <w:r w:rsidR="009A10FF">
        <w:rPr>
          <w:rFonts w:ascii="Times New Roman" w:eastAsia="Times New Roman" w:hAnsi="Times New Roman" w:cs="Times New Roman"/>
          <w:color w:val="000000"/>
          <w:sz w:val="24"/>
          <w:szCs w:val="24"/>
          <w:lang w:bidi="ru-RU"/>
        </w:rPr>
        <w:t>7</w:t>
      </w:r>
      <w:r>
        <w:rPr>
          <w:rFonts w:ascii="Times New Roman" w:eastAsia="Times New Roman" w:hAnsi="Times New Roman" w:cs="Times New Roman"/>
          <w:color w:val="000000"/>
          <w:sz w:val="24"/>
          <w:szCs w:val="24"/>
          <w:lang w:bidi="ru-RU"/>
        </w:rPr>
        <w:t>.2)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6623B7" w:rsidRDefault="006623B7" w:rsidP="005F59E3">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ab/>
        <w:t>в случае аннулирования разрешения на установку и эксплуатацию рекламной конструкции:</w:t>
      </w:r>
    </w:p>
    <w:p w:rsidR="006623B7" w:rsidRDefault="006623B7" w:rsidP="005F59E3">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ab/>
        <w:t>1) заявление об аннулировании разрешения на установку и эксплуатацию рекламной конструкции</w:t>
      </w:r>
      <w:r w:rsidR="00C11048">
        <w:rPr>
          <w:rFonts w:ascii="Times New Roman" w:eastAsia="Times New Roman" w:hAnsi="Times New Roman" w:cs="Times New Roman"/>
          <w:color w:val="000000"/>
          <w:sz w:val="24"/>
          <w:szCs w:val="24"/>
          <w:lang w:bidi="ru-RU"/>
        </w:rPr>
        <w:t xml:space="preserve"> по форме согласно приложению № </w:t>
      </w:r>
      <w:r w:rsidR="00136129">
        <w:rPr>
          <w:rFonts w:ascii="Times New Roman" w:eastAsia="Times New Roman" w:hAnsi="Times New Roman" w:cs="Times New Roman"/>
          <w:color w:val="000000"/>
          <w:sz w:val="24"/>
          <w:szCs w:val="24"/>
          <w:lang w:bidi="ru-RU"/>
        </w:rPr>
        <w:t>5</w:t>
      </w:r>
      <w:r w:rsidR="00C11048">
        <w:rPr>
          <w:rFonts w:ascii="Times New Roman" w:eastAsia="Times New Roman" w:hAnsi="Times New Roman" w:cs="Times New Roman"/>
          <w:color w:val="000000"/>
          <w:sz w:val="24"/>
          <w:szCs w:val="24"/>
          <w:lang w:bidi="ru-RU"/>
        </w:rPr>
        <w:t xml:space="preserve"> к настоящему Административному регламенту</w:t>
      </w:r>
      <w:r>
        <w:rPr>
          <w:rFonts w:ascii="Times New Roman" w:eastAsia="Times New Roman" w:hAnsi="Times New Roman" w:cs="Times New Roman"/>
          <w:color w:val="000000"/>
          <w:sz w:val="24"/>
          <w:szCs w:val="24"/>
          <w:lang w:bidi="ru-RU"/>
        </w:rPr>
        <w:t>;</w:t>
      </w:r>
    </w:p>
    <w:p w:rsidR="006623B7" w:rsidRDefault="006623B7" w:rsidP="005F59E3">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ab/>
        <w:t>2)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ЕГПУ));</w:t>
      </w:r>
    </w:p>
    <w:p w:rsidR="006623B7" w:rsidRPr="00B20CA1" w:rsidRDefault="006623B7" w:rsidP="005F59E3">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ab/>
        <w:t>3)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96AFC" w:rsidRPr="00B20CA1" w:rsidRDefault="00F96AFC" w:rsidP="00F96AFC">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96AFC" w:rsidRPr="00B20CA1" w:rsidRDefault="00F96AFC" w:rsidP="00F96AFC">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96AFC" w:rsidRPr="00B20CA1" w:rsidRDefault="00F96AFC" w:rsidP="00F96AFC">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96AFC" w:rsidRPr="00B20CA1" w:rsidRDefault="00F96AFC" w:rsidP="00F96AFC">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8A3F2C">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96AFC" w:rsidRDefault="00F96AFC" w:rsidP="00F96AFC">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96AFC" w:rsidRPr="00FD6C79" w:rsidRDefault="00F96AFC" w:rsidP="00384BD8">
      <w:pPr>
        <w:widowControl w:val="0"/>
        <w:numPr>
          <w:ilvl w:val="0"/>
          <w:numId w:val="26"/>
        </w:numPr>
        <w:tabs>
          <w:tab w:val="left" w:pos="709"/>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rFonts w:ascii="Times New Roman" w:hAnsi="Times New Roman" w:cs="Times New Roman"/>
          <w:sz w:val="24"/>
          <w:szCs w:val="24"/>
        </w:rPr>
        <w:t>.</w:t>
      </w:r>
    </w:p>
    <w:p w:rsidR="00F96AFC" w:rsidRPr="00FD6C79" w:rsidRDefault="00F96AFC" w:rsidP="00F96AFC">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96AFC" w:rsidRPr="00C11048" w:rsidRDefault="00F96AFC" w:rsidP="00F96AFC">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C11048">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96AFC" w:rsidRPr="00C11048" w:rsidRDefault="00F96AFC" w:rsidP="00F96AFC">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11048">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96AFC" w:rsidRDefault="00F96AFC" w:rsidP="00F96AFC">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w:t>
      </w:r>
      <w:r>
        <w:rPr>
          <w:rFonts w:ascii="Times New Roman" w:eastAsia="Times New Roman" w:hAnsi="Times New Roman" w:cs="Times New Roman"/>
          <w:color w:val="000000"/>
          <w:sz w:val="24"/>
          <w:szCs w:val="24"/>
          <w:lang w:bidi="ru-RU"/>
        </w:rPr>
        <w:t>ых</w:t>
      </w:r>
      <w:r w:rsidRPr="00B20CA1">
        <w:rPr>
          <w:rFonts w:ascii="Times New Roman" w:eastAsia="Times New Roman" w:hAnsi="Times New Roman" w:cs="Times New Roman"/>
          <w:color w:val="000000"/>
          <w:sz w:val="24"/>
          <w:szCs w:val="24"/>
          <w:lang w:bidi="ru-RU"/>
        </w:rPr>
        <w:t xml:space="preserve"> участк</w:t>
      </w:r>
      <w:r>
        <w:rPr>
          <w:rFonts w:ascii="Times New Roman" w:eastAsia="Times New Roman" w:hAnsi="Times New Roman" w:cs="Times New Roman"/>
          <w:color w:val="000000"/>
          <w:sz w:val="24"/>
          <w:szCs w:val="24"/>
          <w:lang w:bidi="ru-RU"/>
        </w:rPr>
        <w:t>ов</w:t>
      </w:r>
      <w:r w:rsidR="00B64AC2">
        <w:rPr>
          <w:rFonts w:ascii="Times New Roman" w:eastAsia="Times New Roman" w:hAnsi="Times New Roman" w:cs="Times New Roman"/>
          <w:color w:val="000000"/>
          <w:sz w:val="24"/>
          <w:szCs w:val="24"/>
          <w:lang w:bidi="ru-RU"/>
        </w:rPr>
        <w:t>, недвижимого имущества;</w:t>
      </w:r>
    </w:p>
    <w:p w:rsidR="00B64AC2" w:rsidRPr="00B20CA1" w:rsidRDefault="00B64AC2" w:rsidP="00F96AFC">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Протокол общего собрания собственников помещений в многоквартирном доме.</w:t>
      </w:r>
    </w:p>
    <w:p w:rsidR="00F96AFC" w:rsidRPr="00B20CA1" w:rsidRDefault="00F96AFC" w:rsidP="00F96AFC">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96AFC" w:rsidRPr="00B20CA1" w:rsidRDefault="00F96AFC" w:rsidP="00F96AFC">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6AFC" w:rsidRPr="00B20CA1" w:rsidRDefault="00F96AFC" w:rsidP="00F96AFC">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96AFC" w:rsidRPr="00B20CA1" w:rsidRDefault="00F96AFC" w:rsidP="00F96AFC">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6AFC" w:rsidRDefault="00F96AFC" w:rsidP="00F96AFC">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01023" w:rsidRDefault="00C01023" w:rsidP="00F96AFC">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sz w:val="24"/>
          <w:szCs w:val="24"/>
        </w:rPr>
        <w:t xml:space="preserve">4) </w:t>
      </w:r>
      <w:r>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EA4DA7">
        <w:rPr>
          <w:rFonts w:ascii="Times New Roman" w:hAnsi="Times New Roman" w:cs="Times New Roman"/>
          <w:sz w:val="24"/>
          <w:szCs w:val="24"/>
        </w:rPr>
        <w:t>пунктом 7.2 части 1 статьи 16</w:t>
      </w:r>
      <w:r>
        <w:rPr>
          <w:rFonts w:ascii="Times New Roman" w:hAnsi="Times New Roman" w:cs="Times New Roman"/>
          <w:sz w:val="24"/>
          <w:szCs w:val="24"/>
        </w:rPr>
        <w:t xml:space="preserve"> </w:t>
      </w:r>
      <w:r w:rsidRPr="00EA4DA7">
        <w:rPr>
          <w:rFonts w:ascii="Times New Roman" w:hAnsi="Times New Roman" w:cs="Times New Roman"/>
          <w:sz w:val="24"/>
          <w:szCs w:val="24"/>
        </w:rPr>
        <w:t>Федеральн</w:t>
      </w:r>
      <w:r>
        <w:rPr>
          <w:rFonts w:ascii="Times New Roman" w:hAnsi="Times New Roman" w:cs="Times New Roman"/>
          <w:sz w:val="24"/>
          <w:szCs w:val="24"/>
        </w:rPr>
        <w:t>ого</w:t>
      </w:r>
      <w:r w:rsidRPr="00EA4DA7">
        <w:rPr>
          <w:rFonts w:ascii="Times New Roman" w:hAnsi="Times New Roman" w:cs="Times New Roman"/>
          <w:sz w:val="24"/>
          <w:szCs w:val="24"/>
        </w:rPr>
        <w:t xml:space="preserve"> закон</w:t>
      </w:r>
      <w:r>
        <w:rPr>
          <w:rFonts w:ascii="Times New Roman" w:hAnsi="Times New Roman" w:cs="Times New Roman"/>
          <w:sz w:val="24"/>
          <w:szCs w:val="24"/>
        </w:rPr>
        <w:t>а</w:t>
      </w:r>
      <w:r w:rsidRPr="00EA4DA7">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64523" w:rsidRPr="00B20CA1" w:rsidRDefault="00F64523" w:rsidP="00F96AFC">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p>
    <w:p w:rsidR="00F96AFC" w:rsidRPr="00F64523"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1" w:name="bookmark11"/>
      <w:r w:rsidRPr="00F64523">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F64523">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1"/>
    </w:p>
    <w:p w:rsidR="00F64523" w:rsidRPr="00B20CA1" w:rsidRDefault="00F64523" w:rsidP="00F96AFC">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F96AFC" w:rsidRDefault="00F96AFC" w:rsidP="00F96AFC">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96AFC" w:rsidRPr="00842E4F" w:rsidRDefault="00F96AFC" w:rsidP="00F96AFC">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96AFC" w:rsidRPr="00842E4F" w:rsidRDefault="00F96AFC" w:rsidP="00F96AFC">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96AFC" w:rsidRPr="00842E4F" w:rsidRDefault="00F96AFC" w:rsidP="00F96AFC">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96AFC" w:rsidRPr="00842E4F" w:rsidRDefault="00F96AFC" w:rsidP="00F96AFC">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96AFC" w:rsidRPr="00842E4F" w:rsidRDefault="00F96AFC" w:rsidP="00F96AFC">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96AFC" w:rsidRPr="00842E4F" w:rsidRDefault="00F96AFC" w:rsidP="00F96AFC">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96AFC" w:rsidRPr="00842E4F" w:rsidRDefault="00F96AFC" w:rsidP="00F96AFC">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96AFC" w:rsidRPr="00842E4F" w:rsidRDefault="00F96AFC" w:rsidP="00F96AFC">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96AFC" w:rsidRPr="00842E4F" w:rsidRDefault="00F96AFC" w:rsidP="00F96AFC">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00722">
        <w:rPr>
          <w:rFonts w:ascii="Times New Roman" w:hAnsi="Times New Roman" w:cs="Times New Roman"/>
          <w:color w:val="000000"/>
          <w:sz w:val="24"/>
          <w:szCs w:val="24"/>
          <w:lang w:bidi="ru-RU"/>
        </w:rPr>
        <w:t>6</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96AFC" w:rsidRDefault="00F96AFC" w:rsidP="00F96AFC">
      <w:pPr>
        <w:pStyle w:val="a3"/>
        <w:widowControl w:val="0"/>
        <w:tabs>
          <w:tab w:val="left" w:pos="1276"/>
          <w:tab w:val="left" w:pos="1572"/>
        </w:tabs>
        <w:spacing w:after="0" w:line="240" w:lineRule="auto"/>
        <w:ind w:left="0" w:right="-1" w:firstLine="567"/>
        <w:jc w:val="both"/>
        <w:rPr>
          <w:rFonts w:ascii="Times New Roman" w:hAnsi="Times New Roman" w:cs="Times New Roman"/>
          <w:color w:val="000000"/>
          <w:sz w:val="24"/>
          <w:szCs w:val="24"/>
          <w:lang w:bidi="ru-RU"/>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64523" w:rsidRPr="00842E4F" w:rsidRDefault="00F64523" w:rsidP="00F96AFC">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p>
    <w:p w:rsidR="00F96AFC" w:rsidRPr="00F64523" w:rsidRDefault="00F96AFC" w:rsidP="00F64523">
      <w:pPr>
        <w:pStyle w:val="a3"/>
        <w:keepNext/>
        <w:keepLines/>
        <w:widowControl w:val="0"/>
        <w:spacing w:after="0" w:line="240" w:lineRule="auto"/>
        <w:ind w:left="0" w:right="-1" w:firstLine="708"/>
        <w:jc w:val="center"/>
        <w:outlineLvl w:val="0"/>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64523" w:rsidRPr="00B90CD4" w:rsidRDefault="00F64523" w:rsidP="00F96AFC">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p>
    <w:p w:rsidR="00F96AFC" w:rsidRDefault="00F96AFC" w:rsidP="00F96AFC">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96AFC" w:rsidRDefault="00F96AFC" w:rsidP="00F96AFC">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C11048" w:rsidRDefault="00C11048" w:rsidP="00C11048">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ab/>
        <w:t xml:space="preserve">в случае </w:t>
      </w:r>
      <w:r w:rsidR="00816483">
        <w:rPr>
          <w:rFonts w:ascii="Times New Roman" w:eastAsia="Times New Roman" w:hAnsi="Times New Roman" w:cs="Times New Roman"/>
          <w:color w:val="000000"/>
          <w:sz w:val="24"/>
          <w:szCs w:val="24"/>
          <w:lang w:bidi="ru-RU"/>
        </w:rPr>
        <w:t>обращения заявителя за выдачей разрешения на установку и эксплуатацию рекламной конструкции:</w:t>
      </w:r>
    </w:p>
    <w:p w:rsidR="00F96AFC" w:rsidRPr="00480340" w:rsidRDefault="00483961" w:rsidP="0048396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F96AFC" w:rsidRPr="000B7439">
        <w:rPr>
          <w:rFonts w:ascii="Times New Roman" w:hAnsi="Times New Roman" w:cs="Times New Roman"/>
          <w:sz w:val="24"/>
          <w:szCs w:val="24"/>
        </w:rPr>
        <w:t xml:space="preserve">) </w:t>
      </w:r>
      <w:r>
        <w:rPr>
          <w:rFonts w:ascii="Times New Roman" w:hAnsi="Times New Roman" w:cs="Times New Roman"/>
          <w:sz w:val="24"/>
          <w:szCs w:val="24"/>
        </w:rPr>
        <w:t>несоответствие проекта рекламной конструкции и ее территориального размещения требованиям технического регламента</w:t>
      </w:r>
      <w:r w:rsidR="00F96AFC" w:rsidRPr="000B7439">
        <w:rPr>
          <w:rFonts w:ascii="Times New Roman" w:hAnsi="Times New Roman" w:cs="Times New Roman"/>
          <w:sz w:val="24"/>
          <w:szCs w:val="24"/>
        </w:rPr>
        <w:t>;</w:t>
      </w:r>
    </w:p>
    <w:p w:rsidR="00F96AFC" w:rsidRPr="00480340" w:rsidRDefault="00483961" w:rsidP="0048396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F96AFC" w:rsidRPr="00480340">
        <w:rPr>
          <w:rFonts w:ascii="Times New Roman" w:hAnsi="Times New Roman" w:cs="Times New Roman"/>
          <w:sz w:val="24"/>
          <w:szCs w:val="24"/>
        </w:rPr>
        <w:t xml:space="preserve">) </w:t>
      </w:r>
      <w:r>
        <w:rPr>
          <w:rFonts w:ascii="Times New Roman" w:hAnsi="Times New Roman" w:cs="Times New Roman"/>
          <w:sz w:val="24"/>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r w:rsidRPr="00483961">
        <w:rPr>
          <w:rFonts w:ascii="Times New Roman" w:hAnsi="Times New Roman" w:cs="Times New Roman"/>
          <w:sz w:val="24"/>
          <w:szCs w:val="24"/>
        </w:rPr>
        <w:t>частью 5.8</w:t>
      </w:r>
      <w:r>
        <w:rPr>
          <w:rFonts w:ascii="Times New Roman" w:hAnsi="Times New Roman" w:cs="Times New Roman"/>
          <w:sz w:val="24"/>
          <w:szCs w:val="24"/>
        </w:rPr>
        <w:t xml:space="preserve"> статьи 19 Федерального закона от 13.03.2006 № 38-ФЗ «О рекламе» определяется схемой размещения рекламных конструкций)</w:t>
      </w:r>
      <w:r w:rsidR="00F96AFC">
        <w:rPr>
          <w:rFonts w:ascii="Times New Roman" w:hAnsi="Times New Roman" w:cs="Times New Roman"/>
          <w:sz w:val="24"/>
          <w:szCs w:val="24"/>
        </w:rPr>
        <w:t>;</w:t>
      </w:r>
    </w:p>
    <w:p w:rsidR="00F96AFC" w:rsidRDefault="00483961" w:rsidP="0048396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F96AFC" w:rsidRPr="00480340">
        <w:rPr>
          <w:rFonts w:ascii="Times New Roman" w:hAnsi="Times New Roman" w:cs="Times New Roman"/>
          <w:sz w:val="24"/>
          <w:szCs w:val="24"/>
        </w:rPr>
        <w:t xml:space="preserve">) </w:t>
      </w:r>
      <w:r>
        <w:rPr>
          <w:rFonts w:ascii="Times New Roman" w:hAnsi="Times New Roman" w:cs="Times New Roman"/>
          <w:sz w:val="24"/>
          <w:szCs w:val="24"/>
        </w:rPr>
        <w:t>нарушение требований нормативных актов по безопасности движения транспорта</w:t>
      </w:r>
      <w:r w:rsidR="00F96AFC">
        <w:rPr>
          <w:rFonts w:ascii="Times New Roman" w:hAnsi="Times New Roman" w:cs="Times New Roman"/>
          <w:sz w:val="24"/>
          <w:szCs w:val="24"/>
        </w:rPr>
        <w:t>;</w:t>
      </w:r>
    </w:p>
    <w:p w:rsidR="000B7439" w:rsidRPr="00483961" w:rsidRDefault="00483961" w:rsidP="0048396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F96AFC" w:rsidRPr="00480340">
        <w:rPr>
          <w:rFonts w:ascii="Times New Roman" w:hAnsi="Times New Roman" w:cs="Times New Roman"/>
          <w:sz w:val="24"/>
          <w:szCs w:val="24"/>
        </w:rPr>
        <w:t xml:space="preserve">) </w:t>
      </w:r>
      <w:r>
        <w:rPr>
          <w:rFonts w:ascii="Times New Roman" w:hAnsi="Times New Roman" w:cs="Times New Roman"/>
          <w:sz w:val="24"/>
          <w:szCs w:val="24"/>
        </w:rPr>
        <w:t xml:space="preserve">нарушение требований, установленных </w:t>
      </w:r>
      <w:r w:rsidRPr="00483961">
        <w:rPr>
          <w:rFonts w:ascii="Times New Roman" w:hAnsi="Times New Roman" w:cs="Times New Roman"/>
          <w:sz w:val="24"/>
          <w:szCs w:val="24"/>
        </w:rPr>
        <w:t>частью 5</w:t>
      </w:r>
      <w:r>
        <w:rPr>
          <w:rFonts w:ascii="Times New Roman" w:hAnsi="Times New Roman" w:cs="Times New Roman"/>
          <w:sz w:val="24"/>
          <w:szCs w:val="24"/>
        </w:rPr>
        <w:t xml:space="preserve"> статьи 19 Федерального закона от 13.03.2006 № 38-ФЗ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r w:rsidRPr="00483961">
        <w:rPr>
          <w:rFonts w:ascii="Times New Roman" w:hAnsi="Times New Roman" w:cs="Times New Roman"/>
          <w:sz w:val="24"/>
          <w:szCs w:val="24"/>
        </w:rPr>
        <w:t xml:space="preserve">частями 5.1, </w:t>
      </w:r>
      <w:hyperlink r:id="rId12" w:history="1">
        <w:r w:rsidRPr="00483961">
          <w:rPr>
            <w:rFonts w:ascii="Times New Roman" w:hAnsi="Times New Roman" w:cs="Times New Roman"/>
            <w:sz w:val="24"/>
            <w:szCs w:val="24"/>
          </w:rPr>
          <w:t>5.6</w:t>
        </w:r>
      </w:hyperlink>
      <w:r w:rsidRPr="00483961">
        <w:rPr>
          <w:rFonts w:ascii="Times New Roman" w:hAnsi="Times New Roman" w:cs="Times New Roman"/>
          <w:sz w:val="24"/>
          <w:szCs w:val="24"/>
        </w:rPr>
        <w:t xml:space="preserve">, </w:t>
      </w:r>
      <w:hyperlink r:id="rId13" w:history="1">
        <w:r w:rsidRPr="00483961">
          <w:rPr>
            <w:rFonts w:ascii="Times New Roman" w:hAnsi="Times New Roman" w:cs="Times New Roman"/>
            <w:sz w:val="24"/>
            <w:szCs w:val="24"/>
          </w:rPr>
          <w:t>5.7</w:t>
        </w:r>
      </w:hyperlink>
      <w:r>
        <w:rPr>
          <w:rFonts w:ascii="Times New Roman" w:hAnsi="Times New Roman" w:cs="Times New Roman"/>
          <w:sz w:val="24"/>
          <w:szCs w:val="24"/>
        </w:rPr>
        <w:t xml:space="preserve"> статьи 19 Федерального закона от 13.03.2006 № 38-ФЗ «О рекламе»</w:t>
      </w:r>
      <w:r w:rsidR="000B7439" w:rsidRPr="000B7439">
        <w:rPr>
          <w:rFonts w:ascii="Times New Roman" w:hAnsi="Times New Roman" w:cs="Times New Roman"/>
          <w:color w:val="000000"/>
          <w:sz w:val="24"/>
          <w:szCs w:val="24"/>
        </w:rPr>
        <w:t>;</w:t>
      </w:r>
    </w:p>
    <w:p w:rsidR="00F96AFC" w:rsidRPr="00480340" w:rsidRDefault="00483961" w:rsidP="00F96AFC">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F96AFC" w:rsidRPr="00480340">
        <w:rPr>
          <w:rFonts w:ascii="Times New Roman" w:hAnsi="Times New Roman" w:cs="Times New Roman"/>
          <w:sz w:val="24"/>
          <w:szCs w:val="24"/>
        </w:rPr>
        <w:t xml:space="preserve">) </w:t>
      </w:r>
      <w:r w:rsidR="00CB2599">
        <w:rPr>
          <w:rFonts w:ascii="Times New Roman" w:hAnsi="Times New Roman" w:cs="Times New Roman"/>
          <w:color w:val="000000"/>
          <w:sz w:val="24"/>
          <w:szCs w:val="24"/>
        </w:rPr>
        <w:t>н</w:t>
      </w:r>
      <w:r w:rsidR="00CB2599" w:rsidRPr="00CB2599">
        <w:rPr>
          <w:rFonts w:ascii="Times New Roman" w:hAnsi="Times New Roman" w:cs="Times New Roman"/>
          <w:color w:val="000000"/>
          <w:sz w:val="24"/>
          <w:szCs w:val="24"/>
        </w:rPr>
        <w:t>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r w:rsidR="00F96AFC">
        <w:rPr>
          <w:rFonts w:ascii="Times New Roman" w:hAnsi="Times New Roman" w:cs="Times New Roman"/>
          <w:sz w:val="24"/>
          <w:szCs w:val="24"/>
        </w:rPr>
        <w:t>;</w:t>
      </w:r>
    </w:p>
    <w:p w:rsidR="00CB2599" w:rsidRPr="00480340" w:rsidRDefault="00483961" w:rsidP="00B21942">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F96AFC" w:rsidRPr="00480340">
        <w:rPr>
          <w:rFonts w:ascii="Times New Roman" w:hAnsi="Times New Roman" w:cs="Times New Roman"/>
          <w:sz w:val="24"/>
          <w:szCs w:val="24"/>
        </w:rPr>
        <w:t xml:space="preserve">) </w:t>
      </w:r>
      <w:r w:rsidR="00CB2599" w:rsidRPr="00CB2599">
        <w:rPr>
          <w:rFonts w:ascii="Times New Roman" w:hAnsi="Times New Roman" w:cs="Times New Roman"/>
          <w:color w:val="000000"/>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rsidR="00B21942">
        <w:rPr>
          <w:rFonts w:ascii="Times New Roman" w:hAnsi="Times New Roman" w:cs="Times New Roman"/>
          <w:sz w:val="24"/>
          <w:szCs w:val="24"/>
        </w:rPr>
        <w:t>.</w:t>
      </w:r>
    </w:p>
    <w:p w:rsidR="00F96AFC" w:rsidRDefault="00F96AFC" w:rsidP="00F96AFC">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96AFC" w:rsidRPr="00F64523"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2" w:name="bookmark14"/>
      <w:r w:rsidRPr="00F64523">
        <w:rPr>
          <w:rFonts w:ascii="Times New Roman" w:eastAsia="Times New Roman" w:hAnsi="Times New Roman" w:cs="Times New Roman"/>
          <w:bCs/>
          <w:color w:val="000000"/>
          <w:sz w:val="24"/>
          <w:szCs w:val="24"/>
          <w:lang w:bidi="ru-RU"/>
        </w:rPr>
        <w:t xml:space="preserve">Размер </w:t>
      </w:r>
      <w:bookmarkEnd w:id="12"/>
      <w:r w:rsidRPr="00F64523">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64523" w:rsidRPr="00960D77" w:rsidRDefault="00F64523" w:rsidP="00F96AFC">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F96AFC" w:rsidRDefault="00CB2599" w:rsidP="00F96AFC">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r w:rsidR="00F96AFC"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Размер государственной пошлины составляет 5000 рублей.</w:t>
      </w:r>
      <w:r w:rsidR="00B21942">
        <w:rPr>
          <w:rFonts w:ascii="Times New Roman" w:eastAsia="Times New Roman" w:hAnsi="Times New Roman" w:cs="Times New Roman"/>
          <w:color w:val="000000"/>
          <w:sz w:val="24"/>
          <w:szCs w:val="24"/>
          <w:lang w:bidi="ru-RU"/>
        </w:rPr>
        <w:t xml:space="preserve"> Государственная пошлина за аннулирование разрешения на установку и эксплуатацию рекламной конструкции не взымается.</w:t>
      </w:r>
    </w:p>
    <w:p w:rsidR="00CB2599" w:rsidRDefault="00CB2599" w:rsidP="00CB2599">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ab/>
      </w:r>
      <w:r w:rsidRPr="00CB2599">
        <w:rPr>
          <w:rFonts w:ascii="Times New Roman" w:eastAsia="Times New Roman" w:hAnsi="Times New Roman" w:cs="Times New Roman"/>
          <w:color w:val="000000"/>
          <w:sz w:val="24"/>
          <w:szCs w:val="24"/>
          <w:lang w:bidi="ru-RU"/>
        </w:rPr>
        <w:t xml:space="preserve">Заявителю в Личном кабинете </w:t>
      </w:r>
      <w:r>
        <w:rPr>
          <w:rFonts w:ascii="Times New Roman" w:eastAsia="Times New Roman" w:hAnsi="Times New Roman" w:cs="Times New Roman"/>
          <w:color w:val="000000"/>
          <w:sz w:val="24"/>
          <w:szCs w:val="24"/>
          <w:lang w:bidi="ru-RU"/>
        </w:rPr>
        <w:t xml:space="preserve">на ЕПГУ </w:t>
      </w:r>
      <w:r w:rsidRPr="00CB2599">
        <w:rPr>
          <w:rFonts w:ascii="Times New Roman" w:eastAsia="Times New Roman" w:hAnsi="Times New Roman" w:cs="Times New Roman"/>
          <w:color w:val="000000"/>
          <w:sz w:val="24"/>
          <w:szCs w:val="24"/>
          <w:lang w:bidi="ru-RU"/>
        </w:rPr>
        <w:t>предоставлена возможность</w:t>
      </w:r>
      <w:r>
        <w:rPr>
          <w:rFonts w:ascii="Times New Roman" w:eastAsia="Times New Roman" w:hAnsi="Times New Roman" w:cs="Times New Roman"/>
          <w:color w:val="000000"/>
          <w:sz w:val="24"/>
          <w:szCs w:val="24"/>
          <w:lang w:bidi="ru-RU"/>
        </w:rPr>
        <w:t xml:space="preserve">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240EF2" w:rsidRDefault="00CB2599" w:rsidP="00CB2599">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ab/>
        <w:t xml:space="preserve">В случае оплаты государственной пошлины до подачи Заявления, Заявителю при подаче Заявления на ЕПГУ предоставлена возможность прикрепить электронный образ документа, подтверждающего </w:t>
      </w:r>
      <w:r w:rsidR="00240EF2">
        <w:rPr>
          <w:rFonts w:ascii="Times New Roman" w:eastAsia="Times New Roman" w:hAnsi="Times New Roman" w:cs="Times New Roman"/>
          <w:color w:val="000000"/>
          <w:sz w:val="24"/>
          <w:szCs w:val="24"/>
          <w:lang w:bidi="ru-RU"/>
        </w:rPr>
        <w:t>оплату государственной пошлины за предоставление муниципальной услуги.</w:t>
      </w:r>
    </w:p>
    <w:p w:rsidR="00CB2599" w:rsidRDefault="00240EF2" w:rsidP="00CB2599">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ab/>
        <w:t>Получение информации об уплаты государственной пошлины за предоставление муниципальной услуги осуществляется Администрацией Кривошеинского района с использованием сведений, содержащихся в государственной информационной системе о государственных и муниципальных платежах (ГИС ГМП).</w:t>
      </w:r>
      <w:r w:rsidR="00CB2599">
        <w:rPr>
          <w:rFonts w:ascii="Times New Roman" w:eastAsia="Times New Roman" w:hAnsi="Times New Roman" w:cs="Times New Roman"/>
          <w:color w:val="000000"/>
          <w:sz w:val="24"/>
          <w:szCs w:val="24"/>
          <w:lang w:bidi="ru-RU"/>
        </w:rPr>
        <w:t xml:space="preserve"> </w:t>
      </w:r>
    </w:p>
    <w:p w:rsidR="00F64523" w:rsidRPr="00B20CA1" w:rsidRDefault="00F64523" w:rsidP="00CB2599">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p>
    <w:p w:rsidR="00F96AFC" w:rsidRPr="00F64523" w:rsidRDefault="00F96AFC" w:rsidP="00F64523">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4523" w:rsidRPr="00B20CA1" w:rsidRDefault="00F64523" w:rsidP="00F96AFC">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F96AFC" w:rsidRDefault="00F96AFC" w:rsidP="00F96AFC">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64523" w:rsidRPr="00B20CA1" w:rsidRDefault="00F64523" w:rsidP="00F64523">
      <w:pPr>
        <w:widowControl w:val="0"/>
        <w:tabs>
          <w:tab w:val="left" w:pos="1428"/>
        </w:tabs>
        <w:spacing w:after="0" w:line="240" w:lineRule="auto"/>
        <w:ind w:right="-1"/>
        <w:jc w:val="both"/>
        <w:rPr>
          <w:rFonts w:ascii="Times New Roman" w:eastAsia="Times New Roman" w:hAnsi="Times New Roman" w:cs="Times New Roman"/>
          <w:color w:val="000000"/>
          <w:sz w:val="24"/>
          <w:szCs w:val="24"/>
          <w:lang w:bidi="ru-RU"/>
        </w:rPr>
      </w:pPr>
    </w:p>
    <w:p w:rsidR="00F96AFC" w:rsidRPr="00F64523" w:rsidRDefault="00F96AFC" w:rsidP="00F64523">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Срок регистрации запроса заявителя о предоставлении муниципальной услуги</w:t>
      </w:r>
    </w:p>
    <w:p w:rsidR="00F64523" w:rsidRPr="00B20CA1" w:rsidRDefault="00F64523" w:rsidP="00F96AFC">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F96AFC" w:rsidRDefault="00F96AFC" w:rsidP="00F96AFC">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64523" w:rsidRPr="00B20CA1" w:rsidRDefault="00F64523" w:rsidP="00F64523">
      <w:pPr>
        <w:widowControl w:val="0"/>
        <w:tabs>
          <w:tab w:val="left" w:pos="1428"/>
        </w:tabs>
        <w:spacing w:after="0" w:line="240" w:lineRule="auto"/>
        <w:ind w:right="-1"/>
        <w:jc w:val="both"/>
        <w:rPr>
          <w:rFonts w:ascii="Times New Roman" w:eastAsia="Times New Roman" w:hAnsi="Times New Roman" w:cs="Times New Roman"/>
          <w:color w:val="000000"/>
          <w:sz w:val="24"/>
          <w:szCs w:val="24"/>
          <w:lang w:bidi="ru-RU"/>
        </w:rPr>
      </w:pPr>
    </w:p>
    <w:p w:rsidR="00F96AFC" w:rsidRDefault="00F96AFC" w:rsidP="00F64523">
      <w:pPr>
        <w:pStyle w:val="a3"/>
        <w:autoSpaceDE w:val="0"/>
        <w:autoSpaceDN w:val="0"/>
        <w:adjustRightInd w:val="0"/>
        <w:spacing w:after="0" w:line="240" w:lineRule="auto"/>
        <w:ind w:left="0" w:right="-1" w:firstLine="709"/>
        <w:jc w:val="center"/>
        <w:rPr>
          <w:rFonts w:ascii="Times New Roman" w:hAnsi="Times New Roman" w:cs="Times New Roman"/>
          <w:bCs/>
          <w:sz w:val="24"/>
          <w:szCs w:val="24"/>
        </w:rPr>
      </w:pPr>
      <w:r w:rsidRPr="00F64523">
        <w:rPr>
          <w:rFonts w:ascii="Times New Roman" w:hAnsi="Times New Roman" w:cs="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4523" w:rsidRPr="00F64523" w:rsidRDefault="00F64523" w:rsidP="00F64523">
      <w:pPr>
        <w:pStyle w:val="a3"/>
        <w:autoSpaceDE w:val="0"/>
        <w:autoSpaceDN w:val="0"/>
        <w:adjustRightInd w:val="0"/>
        <w:spacing w:after="0" w:line="240" w:lineRule="auto"/>
        <w:ind w:left="0" w:right="-1" w:firstLine="709"/>
        <w:jc w:val="center"/>
        <w:rPr>
          <w:rFonts w:ascii="Times New Roman" w:hAnsi="Times New Roman" w:cs="Times New Roman"/>
          <w:bCs/>
          <w:sz w:val="24"/>
          <w:szCs w:val="24"/>
        </w:rPr>
      </w:pPr>
    </w:p>
    <w:p w:rsidR="00F96AFC" w:rsidRPr="00B20CA1" w:rsidRDefault="00F96AFC" w:rsidP="00F96AFC">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допуск сурдопереводчика и тифлосурдопереводчика;</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96AFC"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64523" w:rsidRPr="00B20CA1" w:rsidRDefault="00F64523"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96AFC" w:rsidRPr="00F64523"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3" w:name="bookmark16"/>
      <w:r w:rsidRPr="00F64523">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4" w:name="bookmark17"/>
      <w:bookmarkEnd w:id="13"/>
      <w:r w:rsidRPr="00F64523">
        <w:rPr>
          <w:rFonts w:ascii="Times New Roman" w:eastAsia="Times New Roman" w:hAnsi="Times New Roman" w:cs="Times New Roman"/>
          <w:bCs/>
          <w:color w:val="000000"/>
          <w:sz w:val="24"/>
          <w:szCs w:val="24"/>
          <w:lang w:bidi="ru-RU"/>
        </w:rPr>
        <w:t xml:space="preserve"> услуги</w:t>
      </w:r>
      <w:bookmarkEnd w:id="14"/>
    </w:p>
    <w:p w:rsidR="00F64523" w:rsidRPr="00B20CA1" w:rsidRDefault="00F64523" w:rsidP="00F96AFC">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F96AFC" w:rsidRPr="00B20CA1" w:rsidRDefault="00F96AFC" w:rsidP="00F96AFC">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96AFC" w:rsidRPr="00B20CA1" w:rsidRDefault="00F96AFC" w:rsidP="00F96AFC">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96AFC" w:rsidRPr="00B20CA1" w:rsidRDefault="00F96AFC" w:rsidP="00F96AFC">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96AFC" w:rsidRPr="00B20CA1" w:rsidRDefault="00F96AFC" w:rsidP="00F96AFC">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6AFC" w:rsidRPr="00B20CA1" w:rsidRDefault="00F96AFC" w:rsidP="00F96AFC">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96AFC" w:rsidRPr="00B20CA1" w:rsidRDefault="00F96AFC" w:rsidP="00F96AFC">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96AFC" w:rsidRPr="00B20CA1" w:rsidRDefault="00F96AFC" w:rsidP="00F96AFC">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96AFC" w:rsidRPr="00B20CA1" w:rsidRDefault="00F96AFC" w:rsidP="00F96AFC">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96AFC" w:rsidRPr="00B20CA1" w:rsidRDefault="00F96AFC" w:rsidP="00F96AFC">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96AFC" w:rsidRDefault="00F96AFC" w:rsidP="00F96AFC">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64523" w:rsidRPr="00B20CA1" w:rsidRDefault="00F64523" w:rsidP="00F64523">
      <w:pPr>
        <w:widowControl w:val="0"/>
        <w:tabs>
          <w:tab w:val="left" w:pos="1276"/>
        </w:tabs>
        <w:spacing w:after="0" w:line="240" w:lineRule="auto"/>
        <w:ind w:right="-1"/>
        <w:jc w:val="both"/>
        <w:rPr>
          <w:rFonts w:ascii="Times New Roman" w:eastAsia="Times New Roman" w:hAnsi="Times New Roman" w:cs="Times New Roman"/>
          <w:color w:val="000000"/>
          <w:sz w:val="24"/>
          <w:szCs w:val="24"/>
          <w:lang w:bidi="ru-RU"/>
        </w:rPr>
      </w:pPr>
    </w:p>
    <w:p w:rsidR="00F96AFC" w:rsidRPr="00F64523" w:rsidRDefault="00F96AFC" w:rsidP="00F64523">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F64523">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rsidR="00F64523" w:rsidRPr="00B20CA1" w:rsidRDefault="00F64523" w:rsidP="00F96AFC">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F96AFC" w:rsidRPr="00B20CA1" w:rsidRDefault="00F96AFC" w:rsidP="00F96AFC">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96AFC" w:rsidRPr="00B20CA1" w:rsidRDefault="00F96AFC" w:rsidP="00F96AFC">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w:t>
      </w:r>
      <w:r w:rsidRPr="00B20CA1">
        <w:rPr>
          <w:rFonts w:ascii="Times New Roman" w:eastAsia="Times New Roman" w:hAnsi="Times New Roman" w:cs="Times New Roman"/>
          <w:color w:val="000000"/>
          <w:sz w:val="24"/>
          <w:szCs w:val="24"/>
          <w:lang w:bidi="ru-RU"/>
        </w:rPr>
        <w:lastRenderedPageBreak/>
        <w:t>электронной подписью уполномоченного должностного лица Уполномоченного органа в случае направления заявления посредством ЕПГУ.</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96AFC" w:rsidRPr="00B20CA1" w:rsidRDefault="00F96AFC" w:rsidP="00F96AFC">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96AFC" w:rsidRPr="00B20CA1" w:rsidRDefault="00F96AFC" w:rsidP="00F96AFC">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96AFC" w:rsidRPr="00B20CA1" w:rsidRDefault="00F96AFC" w:rsidP="00F96AFC">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96AFC" w:rsidRPr="00B20CA1" w:rsidRDefault="00F96AFC" w:rsidP="00F96AFC">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96AFC" w:rsidRPr="00B20CA1" w:rsidRDefault="00F96AFC" w:rsidP="00F96AFC">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96AFC" w:rsidRPr="00B20CA1" w:rsidRDefault="00F96AFC" w:rsidP="00F96AFC">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96AFC" w:rsidRPr="00B20CA1" w:rsidRDefault="00F96AFC" w:rsidP="00F96AFC">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96AFC" w:rsidRPr="00B20CA1" w:rsidRDefault="00F96AFC" w:rsidP="00F96AFC">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96AFC"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96AFC" w:rsidRPr="00F64523" w:rsidRDefault="00F96AFC" w:rsidP="00F96AFC">
      <w:pPr>
        <w:autoSpaceDE w:val="0"/>
        <w:autoSpaceDN w:val="0"/>
        <w:adjustRightInd w:val="0"/>
        <w:spacing w:after="0" w:line="240" w:lineRule="auto"/>
        <w:ind w:right="-1"/>
        <w:jc w:val="center"/>
        <w:rPr>
          <w:rFonts w:ascii="Times New Roman" w:hAnsi="Times New Roman" w:cs="Times New Roman"/>
          <w:bCs/>
          <w:sz w:val="24"/>
          <w:szCs w:val="24"/>
        </w:rPr>
      </w:pPr>
      <w:r w:rsidRPr="00F64523">
        <w:rPr>
          <w:rFonts w:ascii="Times New Roman" w:eastAsia="Times New Roman" w:hAnsi="Times New Roman" w:cs="Times New Roman"/>
          <w:bCs/>
          <w:color w:val="000000"/>
          <w:sz w:val="24"/>
          <w:szCs w:val="24"/>
          <w:lang w:bidi="ru-RU"/>
        </w:rPr>
        <w:t>3. </w:t>
      </w:r>
      <w:r w:rsidRPr="00F64523">
        <w:rPr>
          <w:rFonts w:ascii="Times New Roman"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96AFC" w:rsidRPr="00B20CA1" w:rsidRDefault="00F96AFC" w:rsidP="00F96AFC">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96AFC" w:rsidRPr="00F64523"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5" w:name="bookmark18"/>
      <w:r w:rsidRPr="00F64523">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5"/>
    </w:p>
    <w:p w:rsidR="00F64523" w:rsidRPr="00B20CA1" w:rsidRDefault="00F64523" w:rsidP="00F96AFC">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F96AFC" w:rsidRPr="00B20CA1" w:rsidRDefault="00F96AFC" w:rsidP="00F96AFC">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8A3F2C">
        <w:rPr>
          <w:rFonts w:ascii="Times New Roman" w:eastAsia="Times New Roman" w:hAnsi="Times New Roman" w:cs="Times New Roman"/>
          <w:color w:val="000000"/>
          <w:sz w:val="24"/>
          <w:szCs w:val="24"/>
          <w:lang w:bidi="ru-RU"/>
        </w:rPr>
        <w:t>.</w:t>
      </w:r>
    </w:p>
    <w:p w:rsidR="00F96AFC"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200722">
        <w:rPr>
          <w:rFonts w:ascii="Times New Roman" w:eastAsia="Times New Roman" w:hAnsi="Times New Roman" w:cs="Times New Roman"/>
          <w:color w:val="000000"/>
          <w:sz w:val="24"/>
          <w:szCs w:val="24"/>
          <w:lang w:bidi="ru-RU"/>
        </w:rPr>
        <w:t>7</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64523" w:rsidRDefault="00C01023" w:rsidP="00F96AFC">
      <w:pPr>
        <w:widowControl w:val="0"/>
        <w:spacing w:after="0" w:line="240" w:lineRule="auto"/>
        <w:ind w:right="-1" w:firstLine="709"/>
        <w:jc w:val="both"/>
        <w:rPr>
          <w:rFonts w:ascii="Times New Roman" w:hAnsi="Times New Roman"/>
          <w:sz w:val="24"/>
          <w:szCs w:val="24"/>
        </w:rPr>
      </w:pPr>
      <w:r w:rsidRPr="00D25029">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8</w:t>
      </w:r>
      <w:r w:rsidRPr="00D25029">
        <w:rPr>
          <w:rFonts w:ascii="Times New Roman" w:hAnsi="Times New Roman"/>
          <w:sz w:val="24"/>
          <w:szCs w:val="24"/>
        </w:rPr>
        <w:t xml:space="preserve"> к административному регламенту</w:t>
      </w:r>
      <w:r>
        <w:rPr>
          <w:rFonts w:ascii="Times New Roman" w:hAnsi="Times New Roman"/>
          <w:sz w:val="24"/>
          <w:szCs w:val="24"/>
        </w:rPr>
        <w:t>.</w:t>
      </w:r>
    </w:p>
    <w:p w:rsidR="00C01023" w:rsidRPr="00B20CA1" w:rsidRDefault="00C01023"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96AFC" w:rsidRPr="00F64523" w:rsidRDefault="00F96AFC" w:rsidP="00F64523">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64523" w:rsidRPr="00B20CA1" w:rsidRDefault="00F64523" w:rsidP="00F96AFC">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F96AFC" w:rsidRPr="00B20CA1" w:rsidRDefault="00F96AFC" w:rsidP="00F96AFC">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предоставлении муниципальной услуги в электронной форме заявителю </w:t>
      </w:r>
      <w:r w:rsidRPr="00B20CA1">
        <w:rPr>
          <w:rFonts w:ascii="Times New Roman" w:eastAsia="Times New Roman" w:hAnsi="Times New Roman" w:cs="Times New Roman"/>
          <w:color w:val="000000"/>
          <w:sz w:val="24"/>
          <w:szCs w:val="24"/>
          <w:lang w:bidi="ru-RU"/>
        </w:rPr>
        <w:lastRenderedPageBreak/>
        <w:t>обеспечиваются: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96AFC"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64523" w:rsidRPr="00B20CA1" w:rsidRDefault="00F64523"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96AFC" w:rsidRPr="00F64523" w:rsidRDefault="00F96AFC" w:rsidP="00F64523">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F64523" w:rsidRPr="00B20CA1" w:rsidRDefault="00F64523" w:rsidP="00F96AFC">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F96AFC" w:rsidRPr="00B20CA1" w:rsidRDefault="00F96AFC" w:rsidP="00F96AFC">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96AFC" w:rsidRPr="00FD1006" w:rsidRDefault="00F96AFC" w:rsidP="00F96AFC">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w:t>
      </w:r>
      <w:r w:rsidR="00C01023">
        <w:rPr>
          <w:rFonts w:ascii="Times New Roman" w:eastAsia="Times New Roman" w:hAnsi="Times New Roman" w:cs="Times New Roman"/>
          <w:color w:val="000000"/>
          <w:sz w:val="24"/>
          <w:szCs w:val="24"/>
          <w:lang w:bidi="ru-RU"/>
        </w:rPr>
        <w:t>е</w:t>
      </w:r>
      <w:r w:rsidRPr="00FD1006">
        <w:rPr>
          <w:rFonts w:ascii="Times New Roman" w:eastAsia="Times New Roman" w:hAnsi="Times New Roman" w:cs="Times New Roman"/>
          <w:color w:val="000000"/>
          <w:sz w:val="24"/>
          <w:szCs w:val="24"/>
          <w:lang w:bidi="ru-RU"/>
        </w:rPr>
        <w:t xml:space="preserve"> 2.8 настоящего Административного регламента, необходимых для предоставления муниципальной услуги;</w:t>
      </w:r>
    </w:p>
    <w:p w:rsidR="00F96AFC" w:rsidRPr="00FD1006" w:rsidRDefault="00F96AFC" w:rsidP="00F96AFC">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96AFC" w:rsidRPr="00FD1006" w:rsidRDefault="00F96AFC" w:rsidP="00F96AFC">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96AFC" w:rsidRPr="00FD1006" w:rsidRDefault="00F96AFC" w:rsidP="00F96AFC">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96AFC" w:rsidRPr="00FD1006" w:rsidRDefault="00F96AFC" w:rsidP="00F96AFC">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96AFC" w:rsidRPr="00FD1006" w:rsidRDefault="00F96AFC" w:rsidP="00F96AFC">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96AFC" w:rsidRPr="00B20CA1" w:rsidRDefault="00F96AFC" w:rsidP="00F96AFC">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96AFC" w:rsidRPr="00B20CA1" w:rsidRDefault="00F96AFC" w:rsidP="00F96AFC">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96AFC" w:rsidRPr="00B20CA1" w:rsidRDefault="00F96AFC" w:rsidP="00F96AFC">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96AFC" w:rsidRPr="00B20CA1" w:rsidRDefault="00F96AFC" w:rsidP="00F96AFC">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B20CA1">
        <w:rPr>
          <w:rFonts w:ascii="Times New Roman" w:eastAsia="Times New Roman" w:hAnsi="Times New Roman" w:cs="Times New Roman"/>
          <w:color w:val="000000"/>
          <w:sz w:val="24"/>
          <w:szCs w:val="24"/>
          <w:lang w:bidi="ru-RU"/>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96AFC" w:rsidRPr="00B20CA1" w:rsidRDefault="00F96AFC" w:rsidP="00F96AFC">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8A3F2C">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96AFC" w:rsidRPr="00B20CA1" w:rsidRDefault="00F96AFC" w:rsidP="00F96AFC">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96AFC" w:rsidRPr="00B20CA1" w:rsidRDefault="00F96AFC" w:rsidP="00F96AFC">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96AFC" w:rsidRPr="00B20CA1" w:rsidRDefault="00F96AFC" w:rsidP="00F96AFC">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96AFC" w:rsidRPr="005802AD" w:rsidRDefault="00F96AFC" w:rsidP="00F96AFC">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96AFC" w:rsidRPr="005802AD"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8A3F2C">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96AFC" w:rsidRDefault="00F96AFC" w:rsidP="00F96AFC">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w:t>
      </w:r>
      <w:r w:rsidRPr="005802AD">
        <w:rPr>
          <w:rFonts w:ascii="Times New Roman" w:eastAsia="Times New Roman" w:hAnsi="Times New Roman" w:cs="Times New Roman"/>
          <w:color w:val="000000"/>
          <w:sz w:val="24"/>
          <w:szCs w:val="24"/>
          <w:lang w:bidi="ru-RU"/>
        </w:rPr>
        <w:lastRenderedPageBreak/>
        <w:t>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2"/>
      </w:r>
      <w:r w:rsidRPr="005802AD">
        <w:rPr>
          <w:rFonts w:ascii="Times New Roman" w:eastAsia="Times New Roman" w:hAnsi="Times New Roman" w:cs="Times New Roman"/>
          <w:color w:val="000000"/>
          <w:sz w:val="24"/>
          <w:szCs w:val="24"/>
          <w:lang w:bidi="ru-RU"/>
        </w:rPr>
        <w:t>.</w:t>
      </w:r>
    </w:p>
    <w:p w:rsidR="00F64523" w:rsidRPr="005802AD" w:rsidRDefault="00F64523" w:rsidP="00F64523">
      <w:pPr>
        <w:widowControl w:val="0"/>
        <w:tabs>
          <w:tab w:val="left" w:pos="1264"/>
        </w:tabs>
        <w:spacing w:after="0" w:line="240" w:lineRule="auto"/>
        <w:ind w:right="-1"/>
        <w:jc w:val="both"/>
        <w:rPr>
          <w:rFonts w:ascii="Times New Roman" w:eastAsia="Times New Roman" w:hAnsi="Times New Roman" w:cs="Times New Roman"/>
          <w:color w:val="000000"/>
          <w:sz w:val="24"/>
          <w:szCs w:val="24"/>
          <w:lang w:bidi="ru-RU"/>
        </w:rPr>
      </w:pPr>
    </w:p>
    <w:p w:rsidR="00F96AFC" w:rsidRPr="00F64523"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6" w:name="bookmark19"/>
      <w:r w:rsidRPr="00F64523">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F64523">
        <w:rPr>
          <w:rFonts w:ascii="Times New Roman" w:eastAsia="Times New Roman" w:hAnsi="Times New Roman" w:cs="Times New Roman"/>
          <w:bCs/>
          <w:color w:val="000000"/>
          <w:sz w:val="24"/>
          <w:szCs w:val="24"/>
          <w:lang w:bidi="ru-RU"/>
        </w:rPr>
        <w:t xml:space="preserve"> услуги документах</w:t>
      </w:r>
      <w:bookmarkEnd w:id="17"/>
    </w:p>
    <w:p w:rsidR="00F64523" w:rsidRPr="00B20CA1" w:rsidRDefault="00F64523" w:rsidP="00F96AFC">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F96AFC" w:rsidRPr="00B20CA1" w:rsidRDefault="00F96AFC" w:rsidP="00F96AFC">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96AFC" w:rsidRPr="00B20CA1" w:rsidRDefault="00F96AFC" w:rsidP="00F96AFC">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96AFC" w:rsidRPr="00B20CA1" w:rsidRDefault="00F96AFC" w:rsidP="00F96AFC">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96AFC" w:rsidRPr="00B20CA1" w:rsidRDefault="00F96AFC" w:rsidP="00F96AFC">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96AFC" w:rsidRPr="00B20CA1" w:rsidRDefault="00F96AFC" w:rsidP="00F96AFC">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96AFC" w:rsidRPr="00B20CA1" w:rsidRDefault="00F96AFC" w:rsidP="00F96AFC">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96AFC" w:rsidRPr="00B20CA1" w:rsidRDefault="00F96AFC" w:rsidP="00F96AFC">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96AFC" w:rsidRPr="00F64523" w:rsidRDefault="008A3F2C" w:rsidP="00F96AFC">
      <w:pPr>
        <w:keepNext/>
        <w:keepLines/>
        <w:widowControl w:val="0"/>
        <w:spacing w:before="240" w:after="120" w:line="240" w:lineRule="auto"/>
        <w:ind w:right="-1"/>
        <w:jc w:val="center"/>
        <w:outlineLvl w:val="0"/>
        <w:rPr>
          <w:rFonts w:ascii="Times New Roman" w:eastAsia="Times New Roman" w:hAnsi="Times New Roman" w:cs="Times New Roman"/>
          <w:bCs/>
          <w:color w:val="000000"/>
          <w:sz w:val="24"/>
          <w:szCs w:val="24"/>
          <w:lang w:bidi="ru-RU"/>
        </w:rPr>
      </w:pPr>
      <w:bookmarkStart w:id="18" w:name="bookmark21"/>
      <w:r w:rsidRPr="00F64523">
        <w:rPr>
          <w:rFonts w:ascii="Times New Roman" w:eastAsia="Times New Roman" w:hAnsi="Times New Roman" w:cs="Times New Roman"/>
          <w:bCs/>
          <w:color w:val="000000"/>
          <w:sz w:val="24"/>
          <w:szCs w:val="24"/>
          <w:lang w:bidi="ru-RU"/>
        </w:rPr>
        <w:t>4</w:t>
      </w:r>
      <w:r w:rsidR="00F96AFC" w:rsidRPr="00F64523">
        <w:rPr>
          <w:rFonts w:ascii="Times New Roman" w:eastAsia="Times New Roman" w:hAnsi="Times New Roman" w:cs="Times New Roman"/>
          <w:bCs/>
          <w:color w:val="000000"/>
          <w:sz w:val="24"/>
          <w:szCs w:val="24"/>
          <w:lang w:bidi="ru-RU"/>
        </w:rPr>
        <w:t>. Формы контроля за исполнением административного регламента</w:t>
      </w:r>
      <w:bookmarkEnd w:id="18"/>
    </w:p>
    <w:p w:rsidR="0002599B" w:rsidRDefault="0002599B" w:rsidP="0002599B">
      <w:pPr>
        <w:widowControl w:val="0"/>
        <w:spacing w:after="0" w:line="240" w:lineRule="auto"/>
        <w:ind w:right="-1" w:firstLine="709"/>
        <w:jc w:val="center"/>
        <w:rPr>
          <w:rFonts w:ascii="Times New Roman" w:hAnsi="Times New Roman"/>
          <w:sz w:val="24"/>
          <w:szCs w:val="24"/>
        </w:rPr>
      </w:pPr>
      <w:r>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599B" w:rsidRDefault="0002599B" w:rsidP="0002599B">
      <w:pPr>
        <w:widowControl w:val="0"/>
        <w:spacing w:after="0" w:line="240" w:lineRule="auto"/>
        <w:ind w:right="-1" w:firstLine="709"/>
        <w:jc w:val="center"/>
        <w:rPr>
          <w:rFonts w:ascii="Times New Roman" w:hAnsi="Times New Roman"/>
          <w:sz w:val="24"/>
          <w:szCs w:val="24"/>
        </w:rPr>
      </w:pPr>
    </w:p>
    <w:p w:rsidR="0002599B" w:rsidRPr="00B20CA1" w:rsidRDefault="0002599B" w:rsidP="0002599B">
      <w:pPr>
        <w:widowControl w:val="0"/>
        <w:tabs>
          <w:tab w:val="left" w:pos="709"/>
        </w:tabs>
        <w:spacing w:after="0" w:line="240" w:lineRule="auto"/>
        <w:ind w:right="-1"/>
        <w:jc w:val="both"/>
        <w:rPr>
          <w:rFonts w:ascii="Times New Roman" w:eastAsia="Times New Roman" w:hAnsi="Times New Roman" w:cs="Times New Roman"/>
          <w:color w:val="000000"/>
          <w:sz w:val="24"/>
          <w:szCs w:val="24"/>
          <w:lang w:bidi="ru-RU"/>
        </w:rPr>
      </w:pPr>
      <w:r>
        <w:rPr>
          <w:rFonts w:ascii="Times New Roman" w:hAnsi="Times New Roman"/>
          <w:sz w:val="24"/>
          <w:szCs w:val="24"/>
        </w:rPr>
        <w:tab/>
        <w:t xml:space="preserve">4.1. </w:t>
      </w:r>
      <w:r w:rsidRPr="00B20CA1">
        <w:rPr>
          <w:rFonts w:ascii="Times New Roman" w:eastAsia="Times New Roman" w:hAnsi="Times New Roman" w:cs="Times New Roman"/>
          <w:color w:val="000000"/>
          <w:sz w:val="24"/>
          <w:szCs w:val="24"/>
          <w:lang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w:t>
      </w:r>
      <w:r>
        <w:rPr>
          <w:rFonts w:ascii="Times New Roman" w:hAnsi="Times New Roman"/>
          <w:sz w:val="24"/>
          <w:szCs w:val="24"/>
        </w:rPr>
        <w:t>предоставлению муниципальной услуги</w:t>
      </w:r>
      <w:r w:rsidRPr="00B20CA1">
        <w:rPr>
          <w:rFonts w:ascii="Times New Roman" w:eastAsia="Times New Roman" w:hAnsi="Times New Roman" w:cs="Times New Roman"/>
          <w:color w:val="000000"/>
          <w:sz w:val="24"/>
          <w:szCs w:val="24"/>
          <w:lang w:bidi="ru-RU"/>
        </w:rPr>
        <w:t xml:space="preserve">, осуществляется на постоянной основе должностными лицами Уполномоченного органа, уполномоченными на </w:t>
      </w:r>
      <w:r>
        <w:rPr>
          <w:rFonts w:ascii="Times New Roman" w:hAnsi="Times New Roman"/>
          <w:sz w:val="24"/>
          <w:szCs w:val="24"/>
        </w:rPr>
        <w:t>предоставление муниципальной услуги</w:t>
      </w:r>
      <w:r w:rsidRPr="00B20CA1">
        <w:rPr>
          <w:rFonts w:ascii="Times New Roman" w:eastAsia="Times New Roman" w:hAnsi="Times New Roman" w:cs="Times New Roman"/>
          <w:color w:val="000000"/>
          <w:sz w:val="24"/>
          <w:szCs w:val="24"/>
          <w:lang w:bidi="ru-RU"/>
        </w:rPr>
        <w:t>.</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2599B"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Текущий контроль осуществляется путем проведения проверок: </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решений о предоставлении (об отказе в предоставлении) муниципальной услуги;</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02599B"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2599B" w:rsidRPr="00F64523" w:rsidRDefault="0002599B" w:rsidP="0002599B">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 xml:space="preserve">Порядок и периодичность осуществления плановых и внеплановых проверок полноты и качества </w:t>
      </w:r>
      <w:r>
        <w:rPr>
          <w:rFonts w:ascii="Times New Roman" w:hAnsi="Times New Roman"/>
          <w:sz w:val="24"/>
          <w:szCs w:val="24"/>
        </w:rPr>
        <w:t>исполнения административного регламента</w:t>
      </w:r>
      <w:r w:rsidRPr="00F64523">
        <w:rPr>
          <w:rFonts w:ascii="Times New Roman" w:eastAsia="Times New Roman" w:hAnsi="Times New Roman" w:cs="Times New Roman"/>
          <w:bCs/>
          <w:color w:val="000000"/>
          <w:sz w:val="24"/>
          <w:szCs w:val="24"/>
          <w:lang w:bidi="ru-RU"/>
        </w:rPr>
        <w:t xml:space="preserve">, в том числе порядок и формы контроля за полнотой и качеством </w:t>
      </w:r>
      <w:r>
        <w:rPr>
          <w:rFonts w:ascii="Times New Roman" w:hAnsi="Times New Roman"/>
          <w:sz w:val="24"/>
          <w:szCs w:val="24"/>
        </w:rPr>
        <w:t>исполнения административного регламента</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2599B" w:rsidRPr="00B20CA1" w:rsidRDefault="0002599B" w:rsidP="0002599B">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4.2. </w:t>
      </w:r>
      <w:r w:rsidRPr="00B20CA1">
        <w:rPr>
          <w:rFonts w:ascii="Times New Roman" w:eastAsia="Times New Roman" w:hAnsi="Times New Roman" w:cs="Times New Roman"/>
          <w:color w:val="000000"/>
          <w:sz w:val="24"/>
          <w:szCs w:val="24"/>
          <w:lang w:bidi="ru-RU"/>
        </w:rPr>
        <w:t xml:space="preserve">Контроль за полнотой и качеством </w:t>
      </w:r>
      <w:r>
        <w:rPr>
          <w:rFonts w:ascii="Times New Roman" w:hAnsi="Times New Roman"/>
          <w:sz w:val="24"/>
          <w:szCs w:val="24"/>
        </w:rPr>
        <w:t>исполнения административного регламента</w:t>
      </w:r>
      <w:r w:rsidRPr="00B20CA1">
        <w:rPr>
          <w:rFonts w:ascii="Times New Roman" w:eastAsia="Times New Roman" w:hAnsi="Times New Roman" w:cs="Times New Roman"/>
          <w:color w:val="000000"/>
          <w:sz w:val="24"/>
          <w:szCs w:val="24"/>
          <w:lang w:bidi="ru-RU"/>
        </w:rPr>
        <w:t xml:space="preserve"> включает в себя проведение плановых и внеплановых проверок.</w:t>
      </w:r>
    </w:p>
    <w:p w:rsidR="0002599B" w:rsidRPr="00B20CA1" w:rsidRDefault="0002599B" w:rsidP="0002599B">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4.3. </w:t>
      </w:r>
      <w:r w:rsidRPr="00B20CA1">
        <w:rPr>
          <w:rFonts w:ascii="Times New Roman" w:eastAsia="Times New Roman" w:hAnsi="Times New Roman" w:cs="Times New Roman"/>
          <w:color w:val="000000"/>
          <w:sz w:val="24"/>
          <w:szCs w:val="24"/>
          <w:lang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Pr>
          <w:rFonts w:ascii="Times New Roman" w:hAnsi="Times New Roman"/>
          <w:sz w:val="24"/>
          <w:szCs w:val="24"/>
        </w:rPr>
        <w:t>исполнения административного регламента</w:t>
      </w:r>
      <w:r w:rsidRPr="00B20CA1">
        <w:rPr>
          <w:rFonts w:ascii="Times New Roman" w:eastAsia="Times New Roman" w:hAnsi="Times New Roman" w:cs="Times New Roman"/>
          <w:color w:val="000000"/>
          <w:sz w:val="24"/>
          <w:szCs w:val="24"/>
          <w:lang w:bidi="ru-RU"/>
        </w:rPr>
        <w:t xml:space="preserve"> контролю подлежат:</w:t>
      </w:r>
    </w:p>
    <w:p w:rsidR="0002599B"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соблюдение сроков предоставления муниципальной услуги; </w:t>
      </w:r>
    </w:p>
    <w:p w:rsidR="0002599B"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соблюдение положений настоящего Административного регламента; </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правильность и обоснованность принятого решения об отказе в предоставлении муниципальной услуги.</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02599B"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2599B" w:rsidRPr="00F64523" w:rsidRDefault="0002599B" w:rsidP="0002599B">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2599B" w:rsidRPr="00B20CA1" w:rsidRDefault="0002599B" w:rsidP="0002599B">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2599B"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2599B" w:rsidRPr="00F64523" w:rsidRDefault="0002599B" w:rsidP="0002599B">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 xml:space="preserve">Требования к порядку и формам контроля за </w:t>
      </w:r>
      <w:r>
        <w:rPr>
          <w:rFonts w:ascii="Times New Roman" w:hAnsi="Times New Roman"/>
          <w:sz w:val="24"/>
          <w:szCs w:val="24"/>
        </w:rPr>
        <w:t>исполнением административного регламента</w:t>
      </w:r>
      <w:r w:rsidRPr="00F64523">
        <w:rPr>
          <w:rFonts w:ascii="Times New Roman" w:eastAsia="Times New Roman" w:hAnsi="Times New Roman" w:cs="Times New Roman"/>
          <w:bCs/>
          <w:color w:val="000000"/>
          <w:sz w:val="24"/>
          <w:szCs w:val="24"/>
          <w:lang w:bidi="ru-RU"/>
        </w:rPr>
        <w:t>, в том числе со стороны граждан, их объединений и организаций</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2599B" w:rsidRPr="00B20CA1" w:rsidRDefault="0002599B" w:rsidP="0002599B">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контроль за </w:t>
      </w:r>
      <w:r>
        <w:rPr>
          <w:rFonts w:ascii="Times New Roman" w:hAnsi="Times New Roman"/>
          <w:sz w:val="24"/>
          <w:szCs w:val="24"/>
        </w:rPr>
        <w:t>исполнением административного регламента</w:t>
      </w:r>
      <w:r w:rsidRPr="00B20CA1">
        <w:rPr>
          <w:rFonts w:ascii="Times New Roman" w:eastAsia="Times New Roman" w:hAnsi="Times New Roman" w:cs="Times New Roman"/>
          <w:color w:val="000000"/>
          <w:sz w:val="24"/>
          <w:szCs w:val="24"/>
          <w:lang w:bidi="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02599B" w:rsidRPr="00B20CA1" w:rsidRDefault="0002599B" w:rsidP="0002599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02599B" w:rsidRPr="00B20CA1" w:rsidRDefault="0002599B" w:rsidP="0002599B">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96AFC" w:rsidRPr="00F64523" w:rsidRDefault="0002599B" w:rsidP="0002599B">
      <w:pPr>
        <w:widowControl w:val="0"/>
        <w:spacing w:before="240" w:after="120" w:line="240" w:lineRule="auto"/>
        <w:ind w:left="567" w:right="-1"/>
        <w:jc w:val="center"/>
        <w:rPr>
          <w:rFonts w:ascii="Times New Roman" w:eastAsia="Times New Roman" w:hAnsi="Times New Roman" w:cs="Times New Roman"/>
          <w:bCs/>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8A3F2C" w:rsidRPr="00F64523">
        <w:rPr>
          <w:rFonts w:ascii="Times New Roman" w:eastAsia="Times New Roman" w:hAnsi="Times New Roman" w:cs="Times New Roman"/>
          <w:bCs/>
          <w:color w:val="000000"/>
          <w:sz w:val="24"/>
          <w:szCs w:val="24"/>
          <w:lang w:bidi="ru-RU"/>
        </w:rPr>
        <w:t>5</w:t>
      </w:r>
      <w:r w:rsidR="00F96AFC" w:rsidRPr="00F64523">
        <w:rPr>
          <w:rFonts w:ascii="Times New Roman" w:eastAsia="Times New Roman" w:hAnsi="Times New Roman" w:cs="Times New Roman"/>
          <w:bCs/>
          <w:color w:val="000000"/>
          <w:sz w:val="24"/>
          <w:szCs w:val="24"/>
          <w:lang w:bidi="ru-RU"/>
        </w:rPr>
        <w:t xml:space="preserve">. Досудебный (внесудебный) порядок обжалования решений и действий (бездействия) органа, предоставляющего муниципальную услугу, МФЦ, </w:t>
      </w:r>
      <w:r w:rsidR="00F96AFC" w:rsidRPr="00F64523">
        <w:rPr>
          <w:rFonts w:ascii="Times New Roman" w:hAnsi="Times New Roman" w:cs="Times New Roman"/>
          <w:bCs/>
          <w:sz w:val="24"/>
          <w:szCs w:val="24"/>
        </w:rPr>
        <w:t>организаций, предусмотренных частью 1.1 статьи 16 Федерального закона</w:t>
      </w:r>
      <w:r w:rsidR="00F96AFC" w:rsidRPr="00F64523">
        <w:t xml:space="preserve"> </w:t>
      </w:r>
      <w:r w:rsidR="00F96AFC" w:rsidRPr="00F64523">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00F96AFC" w:rsidRPr="00F64523">
        <w:rPr>
          <w:rFonts w:ascii="Times New Roman" w:eastAsia="Times New Roman" w:hAnsi="Times New Roman" w:cs="Times New Roman"/>
          <w:bCs/>
          <w:color w:val="000000"/>
          <w:sz w:val="24"/>
          <w:szCs w:val="24"/>
          <w:lang w:bidi="ru-RU"/>
        </w:rPr>
        <w:t xml:space="preserve">а также их </w:t>
      </w:r>
      <w:r w:rsidR="00F96AFC" w:rsidRPr="00F64523">
        <w:rPr>
          <w:rFonts w:ascii="Times New Roman" w:eastAsia="Times New Roman" w:hAnsi="Times New Roman" w:cs="Times New Roman"/>
          <w:bCs/>
          <w:color w:val="000000"/>
          <w:sz w:val="24"/>
          <w:szCs w:val="24"/>
          <w:lang w:bidi="ru-RU"/>
        </w:rPr>
        <w:lastRenderedPageBreak/>
        <w:t>должностных лиц, муниципальных служащих, работников</w:t>
      </w:r>
    </w:p>
    <w:p w:rsidR="00F96AFC"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w:t>
      </w:r>
      <w:r w:rsidR="00C01023" w:rsidRPr="00F64523">
        <w:rPr>
          <w:rFonts w:ascii="Times New Roman" w:eastAsia="Times New Roman" w:hAnsi="Times New Roman" w:cs="Times New Roman"/>
          <w:bCs/>
          <w:color w:val="000000"/>
          <w:sz w:val="24"/>
          <w:szCs w:val="24"/>
          <w:lang w:bidi="ru-RU"/>
        </w:rPr>
        <w:t xml:space="preserve">органа, предоставляющего муниципальную услугу, МФЦ, </w:t>
      </w:r>
      <w:r w:rsidR="00C01023" w:rsidRPr="00F64523">
        <w:rPr>
          <w:rFonts w:ascii="Times New Roman" w:hAnsi="Times New Roman" w:cs="Times New Roman"/>
          <w:bCs/>
          <w:sz w:val="24"/>
          <w:szCs w:val="24"/>
        </w:rPr>
        <w:t>организаций, предусмотренных частью 1.1 статьи 16 Федерального закона</w:t>
      </w:r>
      <w:r w:rsidR="00C01023" w:rsidRPr="00F64523">
        <w:t xml:space="preserve"> </w:t>
      </w:r>
      <w:r w:rsidR="00C01023" w:rsidRPr="00F64523">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00C01023" w:rsidRPr="00F64523">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64523" w:rsidRPr="00B20CA1" w:rsidRDefault="00F64523"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96AFC" w:rsidRDefault="00F96AFC" w:rsidP="00F64523">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F64523" w:rsidRPr="00F64523">
        <w:rPr>
          <w:rFonts w:ascii="Times New Roman" w:eastAsia="Times New Roman" w:hAnsi="Times New Roman" w:cs="Times New Roman"/>
          <w:bCs/>
          <w:color w:val="000000"/>
          <w:sz w:val="24"/>
          <w:szCs w:val="24"/>
          <w:lang w:bidi="ru-RU"/>
        </w:rPr>
        <w:t>осудебном (внесудебном) порядке</w:t>
      </w:r>
    </w:p>
    <w:p w:rsidR="00F64523" w:rsidRPr="00F64523" w:rsidRDefault="00F64523" w:rsidP="00F64523">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F96AFC" w:rsidRPr="00B20CA1" w:rsidRDefault="00F96AFC" w:rsidP="00F96AFC">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96AFC" w:rsidRPr="00B20CA1"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96AFC" w:rsidRDefault="00F96AFC" w:rsidP="00F96AFC">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96AFC"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64523" w:rsidRDefault="00F64523"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96AFC" w:rsidRPr="00F64523" w:rsidRDefault="00F96AFC" w:rsidP="00F6452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9" w:name="bookmark22"/>
      <w:r w:rsidRPr="00F64523">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0" w:name="bookmark23"/>
      <w:bookmarkEnd w:id="19"/>
      <w:r w:rsidRPr="00F64523">
        <w:rPr>
          <w:rFonts w:ascii="Times New Roman" w:eastAsia="Times New Roman" w:hAnsi="Times New Roman" w:cs="Times New Roman"/>
          <w:bCs/>
          <w:color w:val="000000"/>
          <w:sz w:val="24"/>
          <w:szCs w:val="24"/>
          <w:lang w:bidi="ru-RU"/>
        </w:rPr>
        <w:t>ЕПГУ</w:t>
      </w:r>
      <w:bookmarkEnd w:id="20"/>
    </w:p>
    <w:p w:rsidR="00F64523" w:rsidRPr="00B20CA1" w:rsidRDefault="00F64523" w:rsidP="00F96AFC">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F96AFC" w:rsidRDefault="00F96AFC" w:rsidP="00F96AFC">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64523" w:rsidRPr="00B20CA1" w:rsidRDefault="00F64523" w:rsidP="00F64523">
      <w:pPr>
        <w:widowControl w:val="0"/>
        <w:tabs>
          <w:tab w:val="left" w:pos="1239"/>
        </w:tabs>
        <w:spacing w:after="0" w:line="240" w:lineRule="auto"/>
        <w:ind w:right="-1"/>
        <w:jc w:val="both"/>
        <w:rPr>
          <w:rFonts w:ascii="Times New Roman" w:eastAsia="Times New Roman" w:hAnsi="Times New Roman" w:cs="Times New Roman"/>
          <w:color w:val="000000"/>
          <w:sz w:val="24"/>
          <w:szCs w:val="24"/>
          <w:lang w:bidi="ru-RU"/>
        </w:rPr>
      </w:pPr>
    </w:p>
    <w:p w:rsidR="00F96AFC" w:rsidRPr="00F64523" w:rsidRDefault="00F96AFC" w:rsidP="00F64523">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F64523">
        <w:rPr>
          <w:rFonts w:ascii="Times New Roman" w:eastAsia="Times New Roman" w:hAnsi="Times New Roman" w:cs="Times New Roman"/>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F64523">
        <w:rPr>
          <w:rFonts w:ascii="Times New Roman" w:eastAsia="Times New Roman" w:hAnsi="Times New Roman" w:cs="Times New Roman"/>
          <w:bCs/>
          <w:color w:val="000000"/>
          <w:sz w:val="24"/>
          <w:szCs w:val="24"/>
          <w:lang w:bidi="ru-RU"/>
        </w:rPr>
        <w:t>муниципальной услуги</w:t>
      </w:r>
      <w:bookmarkEnd w:id="21"/>
    </w:p>
    <w:p w:rsidR="00F64523" w:rsidRPr="00816044" w:rsidRDefault="00F64523" w:rsidP="00F96AFC">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F96AFC" w:rsidRPr="00816044" w:rsidRDefault="00F96AFC" w:rsidP="00F96AFC">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96AFC" w:rsidRPr="00816044" w:rsidRDefault="00F96AFC" w:rsidP="00F96AFC">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96AFC" w:rsidRDefault="00F96AFC" w:rsidP="00F96AFC">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AFC" w:rsidRDefault="00F96AFC" w:rsidP="00F96AFC">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96AFC" w:rsidRDefault="00F96AFC" w:rsidP="00F96AFC">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96AFC" w:rsidRDefault="00F96AFC" w:rsidP="00F96AFC">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F96AFC" w:rsidRDefault="00F96AFC" w:rsidP="00F96AFC">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C77A50" w:rsidRPr="001B698D" w:rsidRDefault="00C77A50" w:rsidP="00C77A50">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C77A50" w:rsidRDefault="00C77A50" w:rsidP="00C77A50">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8A3F2C">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1B698D">
        <w:rPr>
          <w:rFonts w:ascii="Times New Roman" w:eastAsia="Times New Roman" w:hAnsi="Times New Roman" w:cs="Times New Roman"/>
          <w:color w:val="000000"/>
          <w:sz w:val="24"/>
          <w:szCs w:val="28"/>
          <w:lang w:bidi="ru-RU"/>
        </w:rPr>
        <w:t>»</w:t>
      </w:r>
    </w:p>
    <w:p w:rsidR="00C77A50" w:rsidRDefault="00C77A50" w:rsidP="00C77A50">
      <w:pPr>
        <w:widowControl w:val="0"/>
        <w:spacing w:after="0" w:line="240" w:lineRule="auto"/>
        <w:ind w:left="5613"/>
        <w:jc w:val="both"/>
        <w:rPr>
          <w:rFonts w:ascii="Times New Roman" w:eastAsia="Times New Roman" w:hAnsi="Times New Roman" w:cs="Times New Roman"/>
          <w:color w:val="000000"/>
          <w:sz w:val="24"/>
          <w:szCs w:val="28"/>
          <w:lang w:bidi="ru-RU"/>
        </w:rPr>
      </w:pPr>
    </w:p>
    <w:p w:rsidR="00C77A50" w:rsidRDefault="00C77A50" w:rsidP="00C77A50">
      <w:pPr>
        <w:widowControl w:val="0"/>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Форма разрешения на установку и эксплуатацию рекламной конструкции</w:t>
      </w:r>
    </w:p>
    <w:p w:rsidR="00C77A50" w:rsidRDefault="00C77A50" w:rsidP="00C77A50">
      <w:pPr>
        <w:widowControl w:val="0"/>
        <w:spacing w:after="0" w:line="240" w:lineRule="auto"/>
        <w:jc w:val="center"/>
        <w:rPr>
          <w:rFonts w:ascii="Times New Roman" w:eastAsia="Times New Roman" w:hAnsi="Times New Roman" w:cs="Times New Roman"/>
          <w:b/>
          <w:color w:val="000000"/>
          <w:sz w:val="24"/>
          <w:szCs w:val="28"/>
          <w:lang w:bidi="ru-RU"/>
        </w:rPr>
      </w:pPr>
    </w:p>
    <w:p w:rsidR="00B9478C" w:rsidRDefault="00B9478C" w:rsidP="00B9478C">
      <w:pPr>
        <w:spacing w:after="0"/>
        <w:jc w:val="center"/>
        <w:rPr>
          <w:rFonts w:ascii="Times New Roman" w:hAnsi="Times New Roman" w:cs="Times New Roman"/>
          <w:b/>
          <w:sz w:val="24"/>
          <w:szCs w:val="24"/>
        </w:rPr>
      </w:pPr>
      <w:r>
        <w:rPr>
          <w:rFonts w:ascii="Times New Roman" w:hAnsi="Times New Roman" w:cs="Times New Roman"/>
          <w:b/>
          <w:sz w:val="24"/>
          <w:szCs w:val="24"/>
        </w:rPr>
        <w:t>РАЗРЕШЕНИЕ</w:t>
      </w:r>
    </w:p>
    <w:p w:rsidR="00B9478C" w:rsidRDefault="00B9478C" w:rsidP="00B9478C">
      <w:pPr>
        <w:spacing w:after="0"/>
        <w:jc w:val="center"/>
        <w:rPr>
          <w:rFonts w:ascii="Times New Roman" w:hAnsi="Times New Roman" w:cs="Times New Roman"/>
          <w:b/>
          <w:sz w:val="24"/>
          <w:szCs w:val="24"/>
        </w:rPr>
      </w:pPr>
      <w:r>
        <w:rPr>
          <w:rFonts w:ascii="Times New Roman" w:hAnsi="Times New Roman" w:cs="Times New Roman"/>
          <w:b/>
          <w:sz w:val="24"/>
          <w:szCs w:val="24"/>
        </w:rPr>
        <w:t>на установку рекламной конструкции</w:t>
      </w:r>
    </w:p>
    <w:p w:rsidR="00B9478C" w:rsidRDefault="00B9478C" w:rsidP="00B9478C">
      <w:pPr>
        <w:spacing w:after="0"/>
        <w:jc w:val="both"/>
        <w:rPr>
          <w:rFonts w:ascii="Times New Roman" w:hAnsi="Times New Roman" w:cs="Times New Roman"/>
          <w:sz w:val="24"/>
          <w:szCs w:val="24"/>
        </w:rPr>
      </w:pPr>
      <w:r>
        <w:rPr>
          <w:rFonts w:ascii="Times New Roman" w:hAnsi="Times New Roman" w:cs="Times New Roman"/>
          <w:sz w:val="24"/>
          <w:szCs w:val="24"/>
        </w:rPr>
        <w:t>Дата__________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B9478C" w:rsidRPr="00B9478C" w:rsidRDefault="00B9478C" w:rsidP="00B9478C">
      <w:pPr>
        <w:spacing w:after="0"/>
        <w:jc w:val="both"/>
        <w:rPr>
          <w:rFonts w:ascii="Times New Roman" w:hAnsi="Times New Roman" w:cs="Times New Roman"/>
          <w:sz w:val="24"/>
          <w:szCs w:val="24"/>
        </w:rPr>
      </w:pPr>
    </w:p>
    <w:p w:rsidR="00B9478C" w:rsidRDefault="00B9478C" w:rsidP="00B9478C">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 (исполнительно распорядительный орган муниципального образования) Администрация Кривошеинского района, руководствуясь Федеральным законом от 13.03.2006 № 38-ФЗ «О рекламе», разрешает установку рекламной конструкции:</w:t>
      </w:r>
    </w:p>
    <w:p w:rsidR="00B9478C" w:rsidRDefault="00B9478C" w:rsidP="00B9478C">
      <w:pPr>
        <w:spacing w:after="0"/>
        <w:jc w:val="center"/>
        <w:rPr>
          <w:rFonts w:ascii="Times New Roman" w:hAnsi="Times New Roman" w:cs="Times New Roman"/>
          <w:sz w:val="24"/>
          <w:szCs w:val="24"/>
          <w:u w:val="single"/>
        </w:rPr>
      </w:pPr>
    </w:p>
    <w:p w:rsidR="00B9478C" w:rsidRDefault="00B9478C" w:rsidP="00B9478C">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9478C" w:rsidRDefault="00B9478C" w:rsidP="00B9478C">
      <w:pPr>
        <w:spacing w:after="0"/>
        <w:jc w:val="center"/>
        <w:rPr>
          <w:rFonts w:ascii="Times New Roman" w:hAnsi="Times New Roman" w:cs="Times New Roman"/>
          <w:sz w:val="18"/>
          <w:szCs w:val="18"/>
        </w:rPr>
      </w:pPr>
      <w:r>
        <w:rPr>
          <w:rFonts w:ascii="Times New Roman" w:hAnsi="Times New Roman" w:cs="Times New Roman"/>
          <w:sz w:val="18"/>
          <w:szCs w:val="18"/>
        </w:rPr>
        <w:t>(наименование владельца рекламной конструкции)</w:t>
      </w:r>
    </w:p>
    <w:p w:rsidR="00B9478C" w:rsidRDefault="00B9478C" w:rsidP="00B9478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B9478C" w:rsidRDefault="00B9478C" w:rsidP="00B9478C">
      <w:pPr>
        <w:spacing w:after="0"/>
        <w:jc w:val="center"/>
        <w:rPr>
          <w:rFonts w:ascii="Times New Roman" w:hAnsi="Times New Roman" w:cs="Times New Roman"/>
          <w:sz w:val="18"/>
          <w:szCs w:val="18"/>
        </w:rPr>
      </w:pPr>
      <w:r>
        <w:rPr>
          <w:rFonts w:ascii="Times New Roman" w:hAnsi="Times New Roman" w:cs="Times New Roman"/>
          <w:sz w:val="18"/>
          <w:szCs w:val="18"/>
        </w:rPr>
        <w:t>(наименование собственника земельного участка, рекламного места, здания или иного недвижимого имущества, к которому присоединяется рекламная конструкция)</w:t>
      </w:r>
    </w:p>
    <w:p w:rsidR="00B9478C" w:rsidRDefault="00B9478C" w:rsidP="00B9478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9478C" w:rsidRDefault="00B9478C" w:rsidP="00B9478C">
      <w:pPr>
        <w:spacing w:after="0"/>
        <w:jc w:val="center"/>
        <w:rPr>
          <w:rFonts w:ascii="Times New Roman" w:hAnsi="Times New Roman" w:cs="Times New Roman"/>
          <w:sz w:val="18"/>
          <w:szCs w:val="18"/>
        </w:rPr>
      </w:pPr>
      <w:r>
        <w:rPr>
          <w:rFonts w:ascii="Times New Roman" w:hAnsi="Times New Roman" w:cs="Times New Roman"/>
          <w:sz w:val="18"/>
          <w:szCs w:val="18"/>
        </w:rPr>
        <w:t>(тип рекламной конструкции)</w:t>
      </w:r>
    </w:p>
    <w:p w:rsidR="00B9478C" w:rsidRDefault="00B9478C" w:rsidP="00B9478C">
      <w:pPr>
        <w:spacing w:after="0"/>
        <w:jc w:val="both"/>
        <w:rPr>
          <w:rFonts w:ascii="Times New Roman" w:hAnsi="Times New Roman" w:cs="Times New Roman"/>
          <w:sz w:val="24"/>
          <w:szCs w:val="24"/>
          <w:u w:val="single"/>
        </w:rPr>
      </w:pPr>
    </w:p>
    <w:p w:rsidR="00B9478C" w:rsidRDefault="00B9478C" w:rsidP="00B9478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9478C" w:rsidRDefault="00B9478C" w:rsidP="00B9478C">
      <w:pPr>
        <w:spacing w:after="0"/>
        <w:jc w:val="center"/>
        <w:rPr>
          <w:rFonts w:ascii="Times New Roman" w:hAnsi="Times New Roman" w:cs="Times New Roman"/>
          <w:sz w:val="18"/>
          <w:szCs w:val="18"/>
        </w:rPr>
      </w:pPr>
      <w:r>
        <w:rPr>
          <w:rFonts w:ascii="Times New Roman" w:hAnsi="Times New Roman" w:cs="Times New Roman"/>
          <w:sz w:val="18"/>
          <w:szCs w:val="18"/>
        </w:rPr>
        <w:t>(адрес места установки рекламной конструкции)</w:t>
      </w:r>
    </w:p>
    <w:p w:rsidR="00B9478C" w:rsidRDefault="00B9478C" w:rsidP="00B9478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9478C" w:rsidRDefault="00B9478C" w:rsidP="00B9478C">
      <w:pPr>
        <w:spacing w:after="0"/>
        <w:jc w:val="center"/>
        <w:rPr>
          <w:rFonts w:ascii="Times New Roman" w:hAnsi="Times New Roman" w:cs="Times New Roman"/>
          <w:sz w:val="18"/>
          <w:szCs w:val="18"/>
        </w:rPr>
      </w:pPr>
      <w:r>
        <w:rPr>
          <w:rFonts w:ascii="Times New Roman" w:hAnsi="Times New Roman" w:cs="Times New Roman"/>
          <w:sz w:val="18"/>
          <w:szCs w:val="18"/>
        </w:rPr>
        <w:t>(площадь информационного поля)</w:t>
      </w:r>
    </w:p>
    <w:p w:rsidR="00B9478C" w:rsidRDefault="00B9478C" w:rsidP="00B9478C">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9478C" w:rsidRDefault="00B9478C" w:rsidP="00B9478C">
      <w:pPr>
        <w:spacing w:after="0"/>
        <w:jc w:val="center"/>
        <w:rPr>
          <w:rFonts w:ascii="Times New Roman" w:hAnsi="Times New Roman" w:cs="Times New Roman"/>
          <w:sz w:val="18"/>
          <w:szCs w:val="18"/>
        </w:rPr>
      </w:pPr>
      <w:r>
        <w:rPr>
          <w:rFonts w:ascii="Times New Roman" w:hAnsi="Times New Roman" w:cs="Times New Roman"/>
          <w:sz w:val="18"/>
          <w:szCs w:val="18"/>
        </w:rPr>
        <w:t>(текс рекламной информации)</w:t>
      </w:r>
    </w:p>
    <w:p w:rsidR="00B9478C" w:rsidRDefault="00B9478C" w:rsidP="00B9478C">
      <w:pPr>
        <w:autoSpaceDE w:val="0"/>
        <w:autoSpaceDN w:val="0"/>
        <w:adjustRightInd w:val="0"/>
        <w:spacing w:after="0" w:line="240" w:lineRule="auto"/>
        <w:ind w:firstLine="540"/>
        <w:jc w:val="both"/>
        <w:rPr>
          <w:rFonts w:ascii="Times New Roman" w:hAnsi="Times New Roman" w:cs="Times New Roman"/>
          <w:b/>
          <w:color w:val="000000"/>
          <w:sz w:val="24"/>
          <w:szCs w:val="24"/>
          <w:u w:val="single"/>
        </w:rPr>
      </w:pPr>
    </w:p>
    <w:p w:rsidR="00B9478C" w:rsidRDefault="00B9478C" w:rsidP="00B947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действия разрешения: </w:t>
      </w:r>
      <w:r w:rsidRPr="00B9478C">
        <w:rPr>
          <w:rFonts w:ascii="Times New Roman" w:hAnsi="Times New Roman" w:cs="Times New Roman"/>
          <w:sz w:val="24"/>
          <w:szCs w:val="24"/>
        </w:rPr>
        <w:t>с «____» _______ 20___г. по «____» ________ 20___ г.</w:t>
      </w:r>
    </w:p>
    <w:p w:rsidR="00B9478C" w:rsidRDefault="00B9478C" w:rsidP="00B9478C">
      <w:pPr>
        <w:spacing w:after="0"/>
        <w:jc w:val="both"/>
        <w:rPr>
          <w:rFonts w:ascii="Times New Roman" w:hAnsi="Times New Roman" w:cs="Times New Roman"/>
          <w:sz w:val="24"/>
          <w:szCs w:val="24"/>
        </w:rPr>
      </w:pPr>
    </w:p>
    <w:p w:rsidR="00B9478C" w:rsidRDefault="00B9478C" w:rsidP="00B9478C">
      <w:pPr>
        <w:spacing w:after="0"/>
        <w:jc w:val="both"/>
        <w:rPr>
          <w:rFonts w:ascii="Times New Roman" w:hAnsi="Times New Roman" w:cs="Times New Roman"/>
          <w:sz w:val="24"/>
          <w:szCs w:val="24"/>
        </w:rPr>
      </w:pPr>
    </w:p>
    <w:p w:rsidR="00B9478C" w:rsidRDefault="00B9478C" w:rsidP="00B9478C">
      <w:pPr>
        <w:spacing w:after="0"/>
        <w:jc w:val="both"/>
        <w:rPr>
          <w:rFonts w:ascii="Times New Roman" w:hAnsi="Times New Roman" w:cs="Times New Roman"/>
          <w:sz w:val="24"/>
          <w:szCs w:val="24"/>
        </w:rPr>
      </w:pPr>
      <w:r>
        <w:rPr>
          <w:rFonts w:ascii="Times New Roman" w:hAnsi="Times New Roman" w:cs="Times New Roman"/>
          <w:sz w:val="24"/>
          <w:szCs w:val="24"/>
        </w:rPr>
        <w:t>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_________________ </w:t>
      </w:r>
      <w:r>
        <w:rPr>
          <w:rFonts w:ascii="Times New Roman" w:hAnsi="Times New Roman" w:cs="Times New Roman"/>
          <w:sz w:val="24"/>
          <w:szCs w:val="24"/>
        </w:rPr>
        <w:tab/>
      </w:r>
      <w:r>
        <w:rPr>
          <w:rFonts w:ascii="Times New Roman" w:hAnsi="Times New Roman" w:cs="Times New Roman"/>
          <w:sz w:val="24"/>
          <w:szCs w:val="24"/>
        </w:rPr>
        <w:tab/>
        <w:t xml:space="preserve">        Фамилия, инициалы</w:t>
      </w:r>
    </w:p>
    <w:p w:rsidR="00B9478C" w:rsidRDefault="00B9478C" w:rsidP="00B9478C">
      <w:pPr>
        <w:tabs>
          <w:tab w:val="left" w:pos="5505"/>
        </w:tabs>
        <w:spacing w:after="0"/>
        <w:jc w:val="center"/>
        <w:rPr>
          <w:rFonts w:ascii="Times New Roman" w:hAnsi="Times New Roman" w:cs="Times New Roman"/>
          <w:sz w:val="18"/>
          <w:szCs w:val="18"/>
        </w:rPr>
      </w:pPr>
      <w:r>
        <w:rPr>
          <w:rFonts w:ascii="Times New Roman" w:hAnsi="Times New Roman" w:cs="Times New Roman"/>
          <w:sz w:val="18"/>
          <w:szCs w:val="18"/>
        </w:rPr>
        <w:t>м.п</w:t>
      </w:r>
    </w:p>
    <w:p w:rsidR="00C77A50" w:rsidRPr="00C77A50" w:rsidRDefault="00C77A50" w:rsidP="00C77A50">
      <w:pPr>
        <w:widowControl w:val="0"/>
        <w:spacing w:after="0" w:line="240" w:lineRule="auto"/>
        <w:jc w:val="center"/>
        <w:rPr>
          <w:rFonts w:ascii="Times New Roman" w:eastAsia="Times New Roman" w:hAnsi="Times New Roman" w:cs="Times New Roman"/>
          <w:b/>
          <w:color w:val="000000"/>
          <w:sz w:val="24"/>
          <w:szCs w:val="28"/>
          <w:lang w:bidi="ru-RU"/>
        </w:rPr>
      </w:pPr>
    </w:p>
    <w:p w:rsidR="00B9478C" w:rsidRDefault="00B9478C"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B9478C" w:rsidRDefault="00B9478C"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B9478C" w:rsidRDefault="00B9478C"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B9478C" w:rsidRDefault="00B9478C"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B9478C" w:rsidRDefault="00B9478C"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DA7203" w:rsidRDefault="00DA7203"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B9478C" w:rsidRDefault="00B9478C" w:rsidP="008A3F2C">
      <w:pPr>
        <w:widowControl w:val="0"/>
        <w:spacing w:after="0" w:line="240" w:lineRule="auto"/>
        <w:jc w:val="both"/>
        <w:rPr>
          <w:rFonts w:ascii="Times New Roman" w:eastAsia="Times New Roman" w:hAnsi="Times New Roman" w:cs="Times New Roman"/>
          <w:color w:val="000000"/>
          <w:sz w:val="24"/>
          <w:szCs w:val="28"/>
          <w:lang w:bidi="ru-RU"/>
        </w:rPr>
      </w:pPr>
    </w:p>
    <w:p w:rsidR="00B9478C" w:rsidRPr="001B698D" w:rsidRDefault="00B9478C" w:rsidP="00B9478C">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A81786">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B9478C" w:rsidRDefault="00B9478C" w:rsidP="00B9478C">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8A3F2C">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1B698D">
        <w:rPr>
          <w:rFonts w:ascii="Times New Roman" w:eastAsia="Times New Roman" w:hAnsi="Times New Roman" w:cs="Times New Roman"/>
          <w:color w:val="000000"/>
          <w:sz w:val="24"/>
          <w:szCs w:val="28"/>
          <w:lang w:bidi="ru-RU"/>
        </w:rPr>
        <w:t>»</w:t>
      </w:r>
    </w:p>
    <w:p w:rsidR="00B9478C" w:rsidRDefault="00B9478C"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B9478C" w:rsidRDefault="00B9478C" w:rsidP="00B9478C">
      <w:pPr>
        <w:widowControl w:val="0"/>
        <w:spacing w:after="0" w:line="240" w:lineRule="auto"/>
        <w:jc w:val="center"/>
        <w:rPr>
          <w:rFonts w:ascii="Times New Roman" w:eastAsia="Times New Roman" w:hAnsi="Times New Roman" w:cs="Times New Roman"/>
          <w:b/>
          <w:color w:val="000000"/>
          <w:sz w:val="24"/>
          <w:szCs w:val="28"/>
          <w:lang w:bidi="ru-RU"/>
        </w:rPr>
      </w:pPr>
      <w:r w:rsidRPr="00B9478C">
        <w:rPr>
          <w:rFonts w:ascii="Times New Roman" w:eastAsia="Times New Roman" w:hAnsi="Times New Roman" w:cs="Times New Roman"/>
          <w:b/>
          <w:color w:val="000000"/>
          <w:sz w:val="24"/>
          <w:szCs w:val="28"/>
          <w:lang w:bidi="ru-RU"/>
        </w:rPr>
        <w:t>Форма решения об аннулировании разрешения на установку и эксплуатацию рекламных конструкций на соответствующей территории</w:t>
      </w:r>
    </w:p>
    <w:p w:rsidR="00B9478C" w:rsidRDefault="00B9478C" w:rsidP="00B9478C">
      <w:pPr>
        <w:widowControl w:val="0"/>
        <w:spacing w:after="0" w:line="240" w:lineRule="auto"/>
        <w:jc w:val="center"/>
        <w:rPr>
          <w:rFonts w:ascii="Times New Roman" w:eastAsia="Times New Roman" w:hAnsi="Times New Roman" w:cs="Times New Roman"/>
          <w:b/>
          <w:color w:val="000000"/>
          <w:sz w:val="24"/>
          <w:szCs w:val="28"/>
          <w:lang w:bidi="ru-RU"/>
        </w:rPr>
      </w:pPr>
    </w:p>
    <w:p w:rsidR="00B9478C" w:rsidRDefault="00B9478C" w:rsidP="00B9478C">
      <w:pPr>
        <w:widowControl w:val="0"/>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 xml:space="preserve">РЕШЕНИЕ </w:t>
      </w:r>
    </w:p>
    <w:p w:rsidR="00B9478C" w:rsidRDefault="00B9478C" w:rsidP="00B9478C">
      <w:pPr>
        <w:widowControl w:val="0"/>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 xml:space="preserve">об аннулировании разрешения на установку и эксплуатацию </w:t>
      </w:r>
    </w:p>
    <w:p w:rsidR="00B9478C" w:rsidRDefault="00B9478C" w:rsidP="00B9478C">
      <w:pPr>
        <w:widowControl w:val="0"/>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рекламной конструкции</w:t>
      </w:r>
    </w:p>
    <w:p w:rsidR="00B9478C" w:rsidRDefault="00B9478C" w:rsidP="00B9478C">
      <w:pPr>
        <w:widowControl w:val="0"/>
        <w:spacing w:after="0" w:line="240" w:lineRule="auto"/>
        <w:jc w:val="center"/>
        <w:rPr>
          <w:rFonts w:ascii="Times New Roman" w:eastAsia="Times New Roman" w:hAnsi="Times New Roman" w:cs="Times New Roman"/>
          <w:b/>
          <w:color w:val="000000"/>
          <w:sz w:val="24"/>
          <w:szCs w:val="28"/>
          <w:lang w:bidi="ru-RU"/>
        </w:rPr>
      </w:pPr>
    </w:p>
    <w:p w:rsidR="00B9478C" w:rsidRDefault="00B9478C" w:rsidP="00B9478C">
      <w:pPr>
        <w:widowControl w:val="0"/>
        <w:spacing w:after="0" w:line="240" w:lineRule="auto"/>
        <w:jc w:val="both"/>
        <w:rPr>
          <w:rFonts w:ascii="Times New Roman" w:eastAsia="Times New Roman" w:hAnsi="Times New Roman" w:cs="Times New Roman"/>
          <w:color w:val="000000"/>
          <w:sz w:val="24"/>
          <w:szCs w:val="28"/>
          <w:lang w:bidi="ru-RU"/>
        </w:rPr>
      </w:pPr>
      <w:r w:rsidRPr="00B9478C">
        <w:rPr>
          <w:rFonts w:ascii="Times New Roman" w:eastAsia="Times New Roman" w:hAnsi="Times New Roman" w:cs="Times New Roman"/>
          <w:color w:val="000000"/>
          <w:sz w:val="24"/>
          <w:szCs w:val="28"/>
          <w:lang w:bidi="ru-RU"/>
        </w:rPr>
        <w:t>Дата_______</w:t>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t>№______</w:t>
      </w:r>
    </w:p>
    <w:p w:rsidR="00B9478C" w:rsidRDefault="00B9478C" w:rsidP="00B9478C">
      <w:pPr>
        <w:widowControl w:val="0"/>
        <w:spacing w:after="0" w:line="240" w:lineRule="auto"/>
        <w:jc w:val="both"/>
        <w:rPr>
          <w:rFonts w:ascii="Times New Roman" w:eastAsia="Times New Roman" w:hAnsi="Times New Roman" w:cs="Times New Roman"/>
          <w:color w:val="000000"/>
          <w:sz w:val="24"/>
          <w:szCs w:val="28"/>
          <w:lang w:bidi="ru-RU"/>
        </w:rPr>
      </w:pPr>
    </w:p>
    <w:p w:rsidR="00B9478C" w:rsidRDefault="00B9478C" w:rsidP="00B9478C">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 (исполнительно распорядительный орган муниципального образования) Администрация Кривошеинского района</w:t>
      </w:r>
    </w:p>
    <w:p w:rsidR="00B9478C" w:rsidRDefault="00B9478C" w:rsidP="00B9478C">
      <w:pPr>
        <w:spacing w:after="0"/>
        <w:jc w:val="center"/>
        <w:rPr>
          <w:rFonts w:ascii="Times New Roman" w:hAnsi="Times New Roman" w:cs="Times New Roman"/>
          <w:sz w:val="24"/>
          <w:szCs w:val="24"/>
        </w:rPr>
      </w:pPr>
    </w:p>
    <w:p w:rsidR="00B9478C" w:rsidRDefault="00B9478C" w:rsidP="00B9478C">
      <w:pPr>
        <w:spacing w:after="0"/>
        <w:jc w:val="both"/>
        <w:rPr>
          <w:rFonts w:ascii="Times New Roman" w:hAnsi="Times New Roman" w:cs="Times New Roman"/>
          <w:sz w:val="24"/>
          <w:szCs w:val="24"/>
        </w:rPr>
      </w:pPr>
      <w:r>
        <w:rPr>
          <w:rFonts w:ascii="Times New Roman" w:hAnsi="Times New Roman" w:cs="Times New Roman"/>
          <w:sz w:val="24"/>
          <w:szCs w:val="24"/>
        </w:rPr>
        <w:tab/>
        <w:t>На основании заявления от ____________№__________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 _____________№_______.</w:t>
      </w:r>
    </w:p>
    <w:p w:rsidR="00B9478C" w:rsidRDefault="00B9478C" w:rsidP="00B9478C">
      <w:pPr>
        <w:widowControl w:val="0"/>
        <w:spacing w:after="0" w:line="240" w:lineRule="auto"/>
        <w:jc w:val="both"/>
        <w:rPr>
          <w:rFonts w:ascii="Times New Roman" w:eastAsia="Times New Roman" w:hAnsi="Times New Roman" w:cs="Times New Roman"/>
          <w:color w:val="000000"/>
          <w:sz w:val="24"/>
          <w:szCs w:val="28"/>
          <w:lang w:bidi="ru-RU"/>
        </w:rPr>
      </w:pPr>
    </w:p>
    <w:p w:rsidR="00A81786" w:rsidRDefault="00A81786" w:rsidP="00B9478C">
      <w:pPr>
        <w:widowControl w:val="0"/>
        <w:spacing w:after="0" w:line="240" w:lineRule="auto"/>
        <w:jc w:val="both"/>
        <w:rPr>
          <w:rFonts w:ascii="Times New Roman" w:eastAsia="Times New Roman" w:hAnsi="Times New Roman" w:cs="Times New Roman"/>
          <w:color w:val="000000"/>
          <w:sz w:val="24"/>
          <w:szCs w:val="28"/>
          <w:lang w:bidi="ru-RU"/>
        </w:rPr>
      </w:pPr>
    </w:p>
    <w:p w:rsidR="00A81786" w:rsidRPr="00B9478C" w:rsidRDefault="00A81786" w:rsidP="00B9478C">
      <w:pPr>
        <w:widowControl w:val="0"/>
        <w:spacing w:after="0" w:line="240" w:lineRule="auto"/>
        <w:jc w:val="both"/>
        <w:rPr>
          <w:rFonts w:ascii="Times New Roman" w:eastAsia="Times New Roman" w:hAnsi="Times New Roman" w:cs="Times New Roman"/>
          <w:color w:val="000000"/>
          <w:sz w:val="24"/>
          <w:szCs w:val="28"/>
          <w:lang w:bidi="ru-RU"/>
        </w:rPr>
      </w:pPr>
    </w:p>
    <w:p w:rsidR="00A81786" w:rsidRDefault="00A81786" w:rsidP="00A81786">
      <w:pPr>
        <w:spacing w:after="0"/>
        <w:jc w:val="both"/>
        <w:rPr>
          <w:rFonts w:ascii="Times New Roman" w:hAnsi="Times New Roman" w:cs="Times New Roman"/>
          <w:sz w:val="24"/>
          <w:szCs w:val="24"/>
        </w:rPr>
      </w:pPr>
      <w:r>
        <w:rPr>
          <w:rFonts w:ascii="Times New Roman" w:hAnsi="Times New Roman" w:cs="Times New Roman"/>
          <w:sz w:val="24"/>
          <w:szCs w:val="24"/>
        </w:rPr>
        <w:t>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_________________ </w:t>
      </w:r>
      <w:r>
        <w:rPr>
          <w:rFonts w:ascii="Times New Roman" w:hAnsi="Times New Roman" w:cs="Times New Roman"/>
          <w:sz w:val="24"/>
          <w:szCs w:val="24"/>
        </w:rPr>
        <w:tab/>
      </w:r>
      <w:r>
        <w:rPr>
          <w:rFonts w:ascii="Times New Roman" w:hAnsi="Times New Roman" w:cs="Times New Roman"/>
          <w:sz w:val="24"/>
          <w:szCs w:val="24"/>
        </w:rPr>
        <w:tab/>
        <w:t xml:space="preserve">        Фамилия, инициалы</w:t>
      </w:r>
    </w:p>
    <w:p w:rsidR="00A81786" w:rsidRDefault="00A81786" w:rsidP="00A81786">
      <w:pPr>
        <w:tabs>
          <w:tab w:val="left" w:pos="5505"/>
        </w:tabs>
        <w:spacing w:after="0"/>
        <w:jc w:val="center"/>
        <w:rPr>
          <w:rFonts w:ascii="Times New Roman" w:hAnsi="Times New Roman" w:cs="Times New Roman"/>
          <w:sz w:val="18"/>
          <w:szCs w:val="18"/>
        </w:rPr>
      </w:pPr>
      <w:r>
        <w:rPr>
          <w:rFonts w:ascii="Times New Roman" w:hAnsi="Times New Roman" w:cs="Times New Roman"/>
          <w:sz w:val="18"/>
          <w:szCs w:val="18"/>
        </w:rPr>
        <w:t>м.п</w:t>
      </w:r>
    </w:p>
    <w:p w:rsidR="00B9478C" w:rsidRDefault="00B9478C"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B9478C" w:rsidRDefault="00B9478C"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B9478C" w:rsidRDefault="00B9478C"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DA7203" w:rsidRDefault="00DA7203"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B9478C" w:rsidRDefault="00B9478C" w:rsidP="008A3F2C">
      <w:pPr>
        <w:widowControl w:val="0"/>
        <w:spacing w:after="0" w:line="240" w:lineRule="auto"/>
        <w:jc w:val="both"/>
        <w:rPr>
          <w:rFonts w:ascii="Times New Roman" w:eastAsia="Times New Roman" w:hAnsi="Times New Roman" w:cs="Times New Roman"/>
          <w:color w:val="000000"/>
          <w:sz w:val="24"/>
          <w:szCs w:val="28"/>
          <w:lang w:bidi="ru-RU"/>
        </w:rPr>
      </w:pPr>
    </w:p>
    <w:p w:rsidR="00A81786" w:rsidRPr="001B698D" w:rsidRDefault="00A81786" w:rsidP="00A8178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A81786" w:rsidRDefault="00A81786" w:rsidP="00A81786">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8A3F2C">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1B698D">
        <w:rPr>
          <w:rFonts w:ascii="Times New Roman" w:eastAsia="Times New Roman" w:hAnsi="Times New Roman" w:cs="Times New Roman"/>
          <w:color w:val="000000"/>
          <w:sz w:val="24"/>
          <w:szCs w:val="28"/>
          <w:lang w:bidi="ru-RU"/>
        </w:rPr>
        <w:t>»</w:t>
      </w: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Pr="007715F5" w:rsidRDefault="00A81786" w:rsidP="00A81786">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2" w:name="bookmark38"/>
      <w:r w:rsidRPr="007715F5">
        <w:rPr>
          <w:rFonts w:ascii="Times New Roman" w:eastAsia="Times New Roman" w:hAnsi="Times New Roman" w:cs="Times New Roman"/>
          <w:b/>
          <w:bCs/>
          <w:color w:val="000000"/>
          <w:sz w:val="24"/>
          <w:szCs w:val="28"/>
          <w:lang w:bidi="ru-RU"/>
        </w:rPr>
        <w:t>Форма решения об отказе в предоставлении услуги</w:t>
      </w:r>
      <w:bookmarkEnd w:id="22"/>
    </w:p>
    <w:p w:rsidR="00A81786" w:rsidRDefault="00A81786" w:rsidP="00A81786">
      <w:pPr>
        <w:widowControl w:val="0"/>
        <w:spacing w:after="0" w:line="240" w:lineRule="auto"/>
        <w:jc w:val="center"/>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(наименование органа местного самоуправления)</w:t>
      </w:r>
    </w:p>
    <w:p w:rsidR="00A81786" w:rsidRPr="007715F5" w:rsidRDefault="00A81786" w:rsidP="00A81786">
      <w:pPr>
        <w:widowControl w:val="0"/>
        <w:spacing w:after="0" w:line="240" w:lineRule="auto"/>
        <w:jc w:val="center"/>
        <w:rPr>
          <w:rFonts w:ascii="Times New Roman" w:eastAsia="Times New Roman" w:hAnsi="Times New Roman" w:cs="Times New Roman"/>
          <w:color w:val="000000"/>
          <w:sz w:val="24"/>
          <w:szCs w:val="28"/>
          <w:lang w:bidi="ru-RU"/>
        </w:rPr>
      </w:pPr>
    </w:p>
    <w:p w:rsidR="00A81786" w:rsidRPr="007715F5" w:rsidRDefault="00A81786" w:rsidP="00A81786">
      <w:pPr>
        <w:widowControl w:val="0"/>
        <w:spacing w:after="0" w:line="240" w:lineRule="auto"/>
        <w:ind w:left="5700"/>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Кому:</w:t>
      </w:r>
    </w:p>
    <w:p w:rsidR="00A81786" w:rsidRDefault="00A81786" w:rsidP="00A81786">
      <w:pPr>
        <w:widowControl w:val="0"/>
        <w:spacing w:after="0" w:line="240" w:lineRule="auto"/>
        <w:ind w:left="5700"/>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 xml:space="preserve">Контактные данные: </w:t>
      </w:r>
    </w:p>
    <w:p w:rsidR="00A81786" w:rsidRPr="007715F5" w:rsidRDefault="00A81786" w:rsidP="00A81786">
      <w:pPr>
        <w:widowControl w:val="0"/>
        <w:spacing w:after="0" w:line="240" w:lineRule="auto"/>
        <w:ind w:left="5700"/>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/Представитель:</w:t>
      </w:r>
    </w:p>
    <w:p w:rsidR="00A81786" w:rsidRDefault="00A81786" w:rsidP="00A81786">
      <w:pPr>
        <w:widowControl w:val="0"/>
        <w:spacing w:after="0" w:line="240" w:lineRule="auto"/>
        <w:ind w:left="5700"/>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 xml:space="preserve">Контактные данные </w:t>
      </w:r>
    </w:p>
    <w:p w:rsidR="00A81786" w:rsidRDefault="00A81786" w:rsidP="00A81786">
      <w:pPr>
        <w:widowControl w:val="0"/>
        <w:spacing w:after="0" w:line="240" w:lineRule="auto"/>
        <w:ind w:left="5700"/>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представителя:</w:t>
      </w:r>
    </w:p>
    <w:p w:rsidR="00A81786" w:rsidRDefault="00A81786" w:rsidP="00A81786">
      <w:pPr>
        <w:widowControl w:val="0"/>
        <w:spacing w:after="0" w:line="240" w:lineRule="auto"/>
        <w:ind w:left="5700"/>
        <w:rPr>
          <w:rFonts w:ascii="Times New Roman" w:eastAsia="Times New Roman" w:hAnsi="Times New Roman" w:cs="Times New Roman"/>
          <w:color w:val="000000"/>
          <w:sz w:val="24"/>
          <w:szCs w:val="28"/>
          <w:lang w:bidi="ru-RU"/>
        </w:rPr>
      </w:pPr>
    </w:p>
    <w:p w:rsidR="00A81786" w:rsidRPr="007715F5" w:rsidRDefault="00A81786" w:rsidP="00A81786">
      <w:pPr>
        <w:widowControl w:val="0"/>
        <w:spacing w:after="0" w:line="240" w:lineRule="auto"/>
        <w:ind w:left="5700"/>
        <w:rPr>
          <w:rFonts w:ascii="Times New Roman" w:eastAsia="Times New Roman" w:hAnsi="Times New Roman" w:cs="Times New Roman"/>
          <w:color w:val="000000"/>
          <w:sz w:val="24"/>
          <w:szCs w:val="28"/>
          <w:lang w:bidi="ru-RU"/>
        </w:rPr>
      </w:pPr>
    </w:p>
    <w:p w:rsidR="00A81786" w:rsidRPr="007715F5" w:rsidRDefault="00A81786" w:rsidP="00A81786">
      <w:pPr>
        <w:widowControl w:val="0"/>
        <w:spacing w:after="0" w:line="240" w:lineRule="auto"/>
        <w:ind w:left="142"/>
        <w:jc w:val="center"/>
        <w:rPr>
          <w:rFonts w:ascii="Times New Roman" w:eastAsia="Times New Roman" w:hAnsi="Times New Roman" w:cs="Times New Roman"/>
          <w:b/>
          <w:bCs/>
          <w:color w:val="000000"/>
          <w:sz w:val="24"/>
          <w:szCs w:val="28"/>
          <w:lang w:bidi="ru-RU"/>
        </w:rPr>
      </w:pPr>
      <w:r w:rsidRPr="007715F5">
        <w:rPr>
          <w:rFonts w:ascii="Times New Roman" w:eastAsia="Times New Roman" w:hAnsi="Times New Roman" w:cs="Times New Roman"/>
          <w:b/>
          <w:bCs/>
          <w:color w:val="000000"/>
          <w:sz w:val="24"/>
          <w:szCs w:val="28"/>
          <w:lang w:bidi="ru-RU"/>
        </w:rPr>
        <w:t>РЕШЕНИЕ</w:t>
      </w:r>
    </w:p>
    <w:p w:rsidR="00A81786" w:rsidRPr="007715F5" w:rsidRDefault="00A81786" w:rsidP="00A81786">
      <w:pPr>
        <w:widowControl w:val="0"/>
        <w:spacing w:after="0" w:line="240" w:lineRule="auto"/>
        <w:ind w:left="142"/>
        <w:jc w:val="center"/>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об отказе в предоставлении услуги</w:t>
      </w:r>
    </w:p>
    <w:p w:rsidR="00A81786" w:rsidRPr="007715F5" w:rsidRDefault="00A81786" w:rsidP="00A8178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 xml:space="preserve">На основании поступившего запроса, зарегистрированного от </w:t>
      </w:r>
      <w:r w:rsidRPr="007715F5">
        <w:rPr>
          <w:rFonts w:ascii="Times New Roman" w:eastAsia="Times New Roman" w:hAnsi="Times New Roman" w:cs="Times New Roman"/>
          <w:color w:val="000000"/>
          <w:sz w:val="24"/>
          <w:szCs w:val="28"/>
          <w:u w:val="single"/>
          <w:lang w:bidi="ru-RU"/>
        </w:rPr>
        <w:t>__________</w:t>
      </w:r>
    </w:p>
    <w:p w:rsidR="00A81786" w:rsidRPr="007715F5" w:rsidRDefault="00A81786" w:rsidP="00A8178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 xml:space="preserve">№ </w:t>
      </w:r>
      <w:r w:rsidRPr="007715F5">
        <w:rPr>
          <w:rFonts w:ascii="Times New Roman" w:eastAsia="Times New Roman" w:hAnsi="Times New Roman" w:cs="Times New Roman"/>
          <w:color w:val="000000"/>
          <w:sz w:val="24"/>
          <w:szCs w:val="28"/>
          <w:u w:val="single"/>
          <w:lang w:bidi="ru-RU"/>
        </w:rPr>
        <w:t>___________,</w:t>
      </w:r>
      <w:r w:rsidRPr="007715F5">
        <w:rPr>
          <w:rFonts w:ascii="Times New Roman" w:eastAsia="Times New Roman" w:hAnsi="Times New Roman" w:cs="Times New Roman"/>
          <w:color w:val="000000"/>
          <w:sz w:val="24"/>
          <w:szCs w:val="28"/>
          <w:lang w:bidi="ru-RU"/>
        </w:rPr>
        <w:t xml:space="preserve"> принято решение об отказе в предоставлении услуги по основаниям.</w:t>
      </w:r>
    </w:p>
    <w:p w:rsidR="00A81786" w:rsidRPr="007715F5" w:rsidRDefault="00A81786" w:rsidP="00A8178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p>
    <w:p w:rsidR="00A81786" w:rsidRPr="007715F5" w:rsidRDefault="00A81786" w:rsidP="00A8178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Разъяснение причин отказа:</w:t>
      </w:r>
    </w:p>
    <w:p w:rsidR="00A81786" w:rsidRPr="007715F5" w:rsidRDefault="00A81786" w:rsidP="00A81786">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Дополнительно информируем:</w:t>
      </w:r>
      <w:r w:rsidRPr="007715F5">
        <w:rPr>
          <w:rFonts w:ascii="Times New Roman" w:eastAsia="Times New Roman" w:hAnsi="Times New Roman" w:cs="Times New Roman"/>
          <w:color w:val="000000"/>
          <w:sz w:val="24"/>
          <w:szCs w:val="28"/>
          <w:u w:val="single"/>
          <w:lang w:bidi="ru-RU"/>
        </w:rPr>
        <w:tab/>
      </w:r>
      <w:r w:rsidRPr="007715F5">
        <w:rPr>
          <w:rFonts w:ascii="Times New Roman" w:eastAsia="Times New Roman" w:hAnsi="Times New Roman" w:cs="Times New Roman"/>
          <w:color w:val="000000"/>
          <w:sz w:val="24"/>
          <w:szCs w:val="28"/>
          <w:lang w:bidi="ru-RU"/>
        </w:rPr>
        <w:t>,</w:t>
      </w:r>
    </w:p>
    <w:p w:rsidR="00A81786" w:rsidRPr="007715F5" w:rsidRDefault="00A81786" w:rsidP="00A81786">
      <w:pPr>
        <w:widowControl w:val="0"/>
        <w:spacing w:after="0" w:line="240" w:lineRule="auto"/>
        <w:jc w:val="center"/>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(указывается информация, необходимая для устранения причин отказа в предоставлении услуги, а также иная</w:t>
      </w:r>
      <w:r>
        <w:rPr>
          <w:rFonts w:ascii="Times New Roman" w:eastAsia="Times New Roman" w:hAnsi="Times New Roman" w:cs="Times New Roman"/>
          <w:color w:val="000000"/>
          <w:sz w:val="24"/>
          <w:szCs w:val="28"/>
          <w:lang w:bidi="ru-RU"/>
        </w:rPr>
        <w:t xml:space="preserve"> </w:t>
      </w:r>
      <w:r w:rsidRPr="007715F5">
        <w:rPr>
          <w:rFonts w:ascii="Times New Roman" w:eastAsia="Times New Roman" w:hAnsi="Times New Roman" w:cs="Times New Roman"/>
          <w:color w:val="000000"/>
          <w:sz w:val="24"/>
          <w:szCs w:val="28"/>
          <w:lang w:bidi="ru-RU"/>
        </w:rPr>
        <w:t>дополнительная информация при наличии)</w:t>
      </w:r>
    </w:p>
    <w:p w:rsidR="00A81786" w:rsidRPr="007715F5" w:rsidRDefault="00A81786" w:rsidP="00A81786">
      <w:pPr>
        <w:widowControl w:val="0"/>
        <w:spacing w:after="0" w:line="240" w:lineRule="auto"/>
        <w:ind w:firstLine="740"/>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A81786" w:rsidRDefault="00A81786" w:rsidP="00A81786">
      <w:pPr>
        <w:widowControl w:val="0"/>
        <w:spacing w:after="0" w:line="240" w:lineRule="auto"/>
        <w:ind w:firstLine="740"/>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A81786" w:rsidRDefault="00A81786" w:rsidP="00A81786">
      <w:pPr>
        <w:widowControl w:val="0"/>
        <w:spacing w:after="0" w:line="240" w:lineRule="auto"/>
        <w:ind w:firstLine="740"/>
        <w:jc w:val="both"/>
        <w:rPr>
          <w:rFonts w:ascii="Times New Roman" w:eastAsia="Times New Roman" w:hAnsi="Times New Roman" w:cs="Times New Roman"/>
          <w:color w:val="000000"/>
          <w:sz w:val="24"/>
          <w:szCs w:val="28"/>
          <w:lang w:bidi="ru-RU"/>
        </w:rPr>
      </w:pPr>
    </w:p>
    <w:p w:rsidR="00A81786" w:rsidRDefault="00A81786" w:rsidP="00A81786">
      <w:pPr>
        <w:widowControl w:val="0"/>
        <w:spacing w:after="0" w:line="240" w:lineRule="auto"/>
        <w:ind w:firstLine="740"/>
        <w:jc w:val="both"/>
        <w:rPr>
          <w:rFonts w:ascii="Times New Roman" w:eastAsia="Times New Roman" w:hAnsi="Times New Roman" w:cs="Times New Roman"/>
          <w:color w:val="000000"/>
          <w:sz w:val="24"/>
          <w:szCs w:val="28"/>
          <w:lang w:bidi="ru-RU"/>
        </w:rPr>
      </w:pPr>
    </w:p>
    <w:p w:rsidR="00A81786" w:rsidRDefault="00A81786" w:rsidP="00A81786">
      <w:pPr>
        <w:widowControl w:val="0"/>
        <w:spacing w:after="0" w:line="240" w:lineRule="auto"/>
        <w:ind w:firstLine="740"/>
        <w:jc w:val="both"/>
        <w:rPr>
          <w:rFonts w:ascii="Times New Roman" w:eastAsia="Times New Roman" w:hAnsi="Times New Roman" w:cs="Times New Roman"/>
          <w:color w:val="000000"/>
          <w:sz w:val="24"/>
          <w:szCs w:val="28"/>
          <w:lang w:bidi="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A81786" w:rsidRPr="007715F5" w:rsidTr="00113315">
        <w:tc>
          <w:tcPr>
            <w:tcW w:w="5168" w:type="dxa"/>
          </w:tcPr>
          <w:p w:rsidR="00A81786" w:rsidRPr="007715F5" w:rsidRDefault="00A81786" w:rsidP="00113315">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A81786" w:rsidRPr="007715F5" w:rsidRDefault="00A81786" w:rsidP="00113315">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r w:rsidRPr="007715F5">
              <w:rPr>
                <w:rStyle w:val="2Exact"/>
                <w:rFonts w:eastAsiaTheme="minorHAnsi"/>
                <w:sz w:val="24"/>
              </w:rPr>
              <w:t>. уполномоченного лица</w:t>
            </w:r>
          </w:p>
        </w:tc>
      </w:tr>
    </w:tbl>
    <w:p w:rsidR="00A81786" w:rsidRDefault="00A81786" w:rsidP="00A81786">
      <w:pPr>
        <w:widowControl w:val="0"/>
        <w:spacing w:after="0" w:line="240" w:lineRule="auto"/>
        <w:ind w:firstLine="740"/>
        <w:jc w:val="both"/>
        <w:rPr>
          <w:rFonts w:ascii="Times New Roman" w:eastAsia="Times New Roman" w:hAnsi="Times New Roman" w:cs="Times New Roman"/>
          <w:color w:val="000000"/>
          <w:sz w:val="24"/>
          <w:szCs w:val="28"/>
          <w:lang w:bidi="ru-RU"/>
        </w:rPr>
      </w:pPr>
    </w:p>
    <w:p w:rsidR="00A81786" w:rsidRDefault="00A81786" w:rsidP="00A81786">
      <w:pPr>
        <w:widowControl w:val="0"/>
        <w:spacing w:after="0" w:line="240" w:lineRule="auto"/>
        <w:ind w:firstLine="740"/>
        <w:jc w:val="both"/>
        <w:rPr>
          <w:rFonts w:ascii="Times New Roman" w:eastAsia="Times New Roman" w:hAnsi="Times New Roman" w:cs="Times New Roman"/>
          <w:color w:val="000000"/>
          <w:sz w:val="24"/>
          <w:szCs w:val="28"/>
          <w:lang w:bidi="ru-RU"/>
        </w:rPr>
      </w:pPr>
    </w:p>
    <w:p w:rsidR="00A81786" w:rsidRDefault="00A81786" w:rsidP="00A81786">
      <w:pPr>
        <w:widowControl w:val="0"/>
        <w:spacing w:after="0" w:line="240" w:lineRule="auto"/>
        <w:jc w:val="both"/>
        <w:rPr>
          <w:rFonts w:ascii="Times New Roman" w:eastAsia="Times New Roman" w:hAnsi="Times New Roman" w:cs="Times New Roman"/>
          <w:color w:val="000000"/>
          <w:sz w:val="24"/>
          <w:szCs w:val="28"/>
          <w:lang w:bidi="ru-RU"/>
        </w:rPr>
      </w:pPr>
    </w:p>
    <w:p w:rsidR="00A81786" w:rsidRDefault="00A81786" w:rsidP="00A81786">
      <w:pPr>
        <w:widowControl w:val="0"/>
        <w:spacing w:after="0" w:line="240" w:lineRule="auto"/>
        <w:jc w:val="both"/>
        <w:rPr>
          <w:rFonts w:ascii="Times New Roman" w:eastAsia="Times New Roman" w:hAnsi="Times New Roman" w:cs="Times New Roman"/>
          <w:color w:val="000000"/>
          <w:sz w:val="24"/>
          <w:szCs w:val="28"/>
          <w:lang w:bidi="ru-RU"/>
        </w:rPr>
      </w:pPr>
    </w:p>
    <w:p w:rsidR="00A81786" w:rsidRDefault="00A81786" w:rsidP="00A81786">
      <w:pPr>
        <w:widowControl w:val="0"/>
        <w:spacing w:after="0" w:line="240" w:lineRule="auto"/>
        <w:jc w:val="both"/>
        <w:rPr>
          <w:rFonts w:ascii="Times New Roman" w:eastAsia="Times New Roman" w:hAnsi="Times New Roman" w:cs="Times New Roman"/>
          <w:color w:val="000000"/>
          <w:sz w:val="24"/>
          <w:szCs w:val="28"/>
          <w:lang w:bidi="ru-RU"/>
        </w:rPr>
      </w:pPr>
    </w:p>
    <w:p w:rsidR="00A81786" w:rsidRDefault="00A81786" w:rsidP="00A81786">
      <w:pPr>
        <w:widowControl w:val="0"/>
        <w:spacing w:after="0" w:line="240" w:lineRule="auto"/>
        <w:jc w:val="both"/>
        <w:rPr>
          <w:rFonts w:ascii="Times New Roman" w:eastAsia="Times New Roman" w:hAnsi="Times New Roman" w:cs="Times New Roman"/>
          <w:color w:val="000000"/>
          <w:sz w:val="24"/>
          <w:szCs w:val="28"/>
          <w:lang w:bidi="ru-RU"/>
        </w:rPr>
      </w:pPr>
    </w:p>
    <w:p w:rsidR="00A81786" w:rsidRDefault="00A81786" w:rsidP="00A81786">
      <w:pPr>
        <w:widowControl w:val="0"/>
        <w:spacing w:after="0" w:line="240" w:lineRule="auto"/>
        <w:jc w:val="both"/>
        <w:rPr>
          <w:rFonts w:ascii="Times New Roman" w:eastAsia="Times New Roman" w:hAnsi="Times New Roman" w:cs="Times New Roman"/>
          <w:color w:val="000000"/>
          <w:sz w:val="24"/>
          <w:szCs w:val="28"/>
          <w:lang w:bidi="ru-RU"/>
        </w:rPr>
      </w:pPr>
    </w:p>
    <w:p w:rsidR="0002599B" w:rsidRDefault="0002599B" w:rsidP="00A81786">
      <w:pPr>
        <w:widowControl w:val="0"/>
        <w:spacing w:after="0" w:line="240" w:lineRule="auto"/>
        <w:jc w:val="both"/>
        <w:rPr>
          <w:rFonts w:ascii="Times New Roman" w:eastAsia="Times New Roman" w:hAnsi="Times New Roman" w:cs="Times New Roman"/>
          <w:color w:val="000000"/>
          <w:sz w:val="24"/>
          <w:szCs w:val="28"/>
          <w:lang w:bidi="ru-RU"/>
        </w:rPr>
      </w:pPr>
    </w:p>
    <w:p w:rsidR="0002599B" w:rsidRDefault="0002599B" w:rsidP="00A81786">
      <w:pPr>
        <w:widowControl w:val="0"/>
        <w:spacing w:after="0" w:line="240" w:lineRule="auto"/>
        <w:jc w:val="both"/>
        <w:rPr>
          <w:rFonts w:ascii="Times New Roman" w:eastAsia="Times New Roman" w:hAnsi="Times New Roman" w:cs="Times New Roman"/>
          <w:color w:val="000000"/>
          <w:sz w:val="24"/>
          <w:szCs w:val="28"/>
          <w:lang w:bidi="ru-RU"/>
        </w:rPr>
      </w:pPr>
    </w:p>
    <w:p w:rsidR="0002599B" w:rsidRDefault="0002599B" w:rsidP="00A81786">
      <w:pPr>
        <w:widowControl w:val="0"/>
        <w:spacing w:after="0" w:line="240" w:lineRule="auto"/>
        <w:jc w:val="both"/>
        <w:rPr>
          <w:rFonts w:ascii="Times New Roman" w:eastAsia="Times New Roman" w:hAnsi="Times New Roman" w:cs="Times New Roman"/>
          <w:color w:val="000000"/>
          <w:sz w:val="24"/>
          <w:szCs w:val="28"/>
          <w:lang w:bidi="ru-RU"/>
        </w:rPr>
      </w:pPr>
    </w:p>
    <w:p w:rsidR="0002599B" w:rsidRDefault="0002599B" w:rsidP="00A81786">
      <w:pPr>
        <w:widowControl w:val="0"/>
        <w:spacing w:after="0" w:line="240" w:lineRule="auto"/>
        <w:jc w:val="both"/>
        <w:rPr>
          <w:rFonts w:ascii="Times New Roman" w:eastAsia="Times New Roman" w:hAnsi="Times New Roman" w:cs="Times New Roman"/>
          <w:color w:val="000000"/>
          <w:sz w:val="24"/>
          <w:szCs w:val="28"/>
          <w:lang w:bidi="ru-RU"/>
        </w:rPr>
      </w:pPr>
    </w:p>
    <w:p w:rsidR="0002599B" w:rsidRDefault="0002599B" w:rsidP="00A81786">
      <w:pPr>
        <w:widowControl w:val="0"/>
        <w:spacing w:after="0" w:line="240" w:lineRule="auto"/>
        <w:jc w:val="both"/>
        <w:rPr>
          <w:rFonts w:ascii="Times New Roman" w:eastAsia="Times New Roman" w:hAnsi="Times New Roman" w:cs="Times New Roman"/>
          <w:color w:val="000000"/>
          <w:sz w:val="24"/>
          <w:szCs w:val="28"/>
          <w:lang w:bidi="ru-RU"/>
        </w:rPr>
      </w:pPr>
    </w:p>
    <w:p w:rsidR="0002599B" w:rsidRDefault="0002599B" w:rsidP="00A81786">
      <w:pPr>
        <w:widowControl w:val="0"/>
        <w:spacing w:after="0" w:line="240" w:lineRule="auto"/>
        <w:jc w:val="both"/>
        <w:rPr>
          <w:rFonts w:ascii="Times New Roman" w:eastAsia="Times New Roman" w:hAnsi="Times New Roman" w:cs="Times New Roman"/>
          <w:color w:val="000000"/>
          <w:sz w:val="24"/>
          <w:szCs w:val="28"/>
          <w:lang w:bidi="ru-RU"/>
        </w:rPr>
      </w:pPr>
    </w:p>
    <w:p w:rsidR="0002599B" w:rsidRDefault="0002599B" w:rsidP="00A81786">
      <w:pPr>
        <w:widowControl w:val="0"/>
        <w:spacing w:after="0" w:line="240" w:lineRule="auto"/>
        <w:jc w:val="both"/>
        <w:rPr>
          <w:rFonts w:ascii="Times New Roman" w:eastAsia="Times New Roman" w:hAnsi="Times New Roman" w:cs="Times New Roman"/>
          <w:color w:val="000000"/>
          <w:sz w:val="24"/>
          <w:szCs w:val="28"/>
          <w:lang w:bidi="ru-RU"/>
        </w:rPr>
      </w:pPr>
    </w:p>
    <w:p w:rsidR="0002599B" w:rsidRDefault="0002599B" w:rsidP="00A81786">
      <w:pPr>
        <w:widowControl w:val="0"/>
        <w:spacing w:after="0" w:line="240" w:lineRule="auto"/>
        <w:jc w:val="both"/>
        <w:rPr>
          <w:rFonts w:ascii="Times New Roman" w:eastAsia="Times New Roman" w:hAnsi="Times New Roman" w:cs="Times New Roman"/>
          <w:color w:val="000000"/>
          <w:sz w:val="24"/>
          <w:szCs w:val="28"/>
          <w:lang w:bidi="ru-RU"/>
        </w:rPr>
      </w:pPr>
    </w:p>
    <w:p w:rsidR="00A81786" w:rsidRDefault="00A81786" w:rsidP="00F96AFC">
      <w:pPr>
        <w:widowControl w:val="0"/>
        <w:spacing w:after="0" w:line="240" w:lineRule="auto"/>
        <w:ind w:left="5613"/>
        <w:jc w:val="both"/>
        <w:rPr>
          <w:rFonts w:ascii="Times New Roman" w:eastAsia="Times New Roman" w:hAnsi="Times New Roman" w:cs="Times New Roman"/>
          <w:color w:val="000000"/>
          <w:sz w:val="24"/>
          <w:szCs w:val="28"/>
          <w:lang w:bidi="ru-RU"/>
        </w:rPr>
      </w:pPr>
    </w:p>
    <w:p w:rsidR="00F96AFC" w:rsidRPr="001B698D" w:rsidRDefault="00F96AFC" w:rsidP="00F96AFC">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A81786">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F96AFC" w:rsidRDefault="00F96AFC" w:rsidP="00F96AFC">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8A3F2C">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1B698D">
        <w:rPr>
          <w:rFonts w:ascii="Times New Roman" w:eastAsia="Times New Roman" w:hAnsi="Times New Roman" w:cs="Times New Roman"/>
          <w:color w:val="000000"/>
          <w:sz w:val="24"/>
          <w:szCs w:val="28"/>
          <w:lang w:bidi="ru-RU"/>
        </w:rPr>
        <w:t>»</w:t>
      </w:r>
    </w:p>
    <w:p w:rsidR="00F96AFC" w:rsidRDefault="00F96AFC" w:rsidP="00F96AFC">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F96AFC" w:rsidRPr="00ED6A71" w:rsidRDefault="00136129" w:rsidP="00F96AFC">
      <w:pPr>
        <w:widowControl w:val="0"/>
        <w:tabs>
          <w:tab w:val="left" w:pos="667"/>
        </w:tabs>
        <w:spacing w:after="0" w:line="240" w:lineRule="auto"/>
        <w:ind w:right="-1"/>
        <w:jc w:val="center"/>
        <w:rPr>
          <w:rFonts w:ascii="Times New Roman" w:eastAsia="Times New Roman" w:hAnsi="Times New Roman" w:cs="Times New Roman"/>
          <w:b/>
          <w:color w:val="000000"/>
          <w:sz w:val="24"/>
          <w:szCs w:val="24"/>
          <w:lang w:bidi="ru-RU"/>
        </w:rPr>
      </w:pPr>
      <w:r w:rsidRPr="00ED6A71">
        <w:rPr>
          <w:rFonts w:ascii="Times New Roman" w:eastAsia="Times New Roman" w:hAnsi="Times New Roman" w:cs="Times New Roman"/>
          <w:b/>
          <w:color w:val="000000"/>
          <w:sz w:val="24"/>
          <w:szCs w:val="24"/>
          <w:lang w:bidi="ru-RU"/>
        </w:rPr>
        <w:t xml:space="preserve">Форма заявления </w:t>
      </w:r>
      <w:r w:rsidR="00ED6A71" w:rsidRPr="00ED6A71">
        <w:rPr>
          <w:rFonts w:ascii="Times New Roman" w:eastAsia="Times New Roman" w:hAnsi="Times New Roman" w:cs="Times New Roman"/>
          <w:b/>
          <w:color w:val="000000"/>
          <w:sz w:val="24"/>
          <w:szCs w:val="24"/>
          <w:lang w:bidi="ru-RU"/>
        </w:rPr>
        <w:t>на выдачу разрешения на установку и эксплуатацию рекламной конструкции</w:t>
      </w:r>
    </w:p>
    <w:p w:rsidR="00F96AFC" w:rsidRDefault="00F96AFC" w:rsidP="00F96AFC">
      <w:pPr>
        <w:pStyle w:val="2"/>
        <w:ind w:right="414"/>
        <w:rPr>
          <w:b w:val="0"/>
        </w:rPr>
      </w:pPr>
    </w:p>
    <w:p w:rsidR="00ED6A71" w:rsidRPr="00612B53" w:rsidRDefault="00ED6A71" w:rsidP="00ED6A7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ED6A71" w:rsidRPr="00612B53" w:rsidRDefault="00ED6A71" w:rsidP="00ED6A7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ED6A71" w:rsidRPr="00612B53" w:rsidRDefault="00ED6A71" w:rsidP="00ED6A71">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ED6A71" w:rsidRPr="00612B53" w:rsidRDefault="00ED6A71" w:rsidP="00ED6A71">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ED6A71" w:rsidRPr="00612B53" w:rsidRDefault="00ED6A71" w:rsidP="00ED6A71">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ED6A71" w:rsidRDefault="00ED6A71" w:rsidP="00ED6A71">
      <w:pPr>
        <w:spacing w:after="0" w:line="240" w:lineRule="auto"/>
        <w:ind w:left="5529"/>
        <w:jc w:val="both"/>
        <w:rPr>
          <w:rFonts w:ascii="Times New Roman" w:hAnsi="Times New Roman" w:cs="Times New Roman"/>
        </w:rPr>
      </w:pPr>
      <w:r>
        <w:rPr>
          <w:rFonts w:ascii="Times New Roman" w:hAnsi="Times New Roman" w:cs="Times New Roman"/>
        </w:rPr>
        <w:t xml:space="preserve">                        Эл.</w:t>
      </w:r>
      <w:r w:rsidRPr="00612B53">
        <w:rPr>
          <w:rFonts w:ascii="Times New Roman" w:hAnsi="Times New Roman" w:cs="Times New Roman"/>
        </w:rPr>
        <w:t>почта:</w:t>
      </w:r>
    </w:p>
    <w:p w:rsidR="00F96AFC" w:rsidRDefault="00F96AFC" w:rsidP="00F96AFC">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p>
    <w:p w:rsidR="00ED6A71" w:rsidRPr="00ED6A71" w:rsidRDefault="00ED6A71" w:rsidP="00F96AFC">
      <w:pPr>
        <w:widowControl w:val="0"/>
        <w:tabs>
          <w:tab w:val="left" w:pos="667"/>
        </w:tabs>
        <w:spacing w:after="0" w:line="240" w:lineRule="auto"/>
        <w:ind w:right="-1"/>
        <w:jc w:val="center"/>
        <w:rPr>
          <w:rFonts w:ascii="Times New Roman" w:eastAsia="Times New Roman" w:hAnsi="Times New Roman" w:cs="Times New Roman"/>
          <w:b/>
          <w:color w:val="000000"/>
          <w:sz w:val="24"/>
          <w:szCs w:val="24"/>
          <w:lang w:bidi="ru-RU"/>
        </w:rPr>
      </w:pPr>
      <w:r w:rsidRPr="00ED6A71">
        <w:rPr>
          <w:rFonts w:ascii="Times New Roman" w:eastAsia="Times New Roman" w:hAnsi="Times New Roman" w:cs="Times New Roman"/>
          <w:b/>
          <w:color w:val="000000"/>
          <w:sz w:val="24"/>
          <w:szCs w:val="24"/>
          <w:lang w:bidi="ru-RU"/>
        </w:rPr>
        <w:t xml:space="preserve">Заявление </w:t>
      </w:r>
    </w:p>
    <w:p w:rsidR="00ED6A71" w:rsidRDefault="00ED6A71" w:rsidP="00F96AFC">
      <w:pPr>
        <w:widowControl w:val="0"/>
        <w:tabs>
          <w:tab w:val="left" w:pos="667"/>
        </w:tabs>
        <w:spacing w:after="0" w:line="240" w:lineRule="auto"/>
        <w:ind w:right="-1"/>
        <w:jc w:val="center"/>
        <w:rPr>
          <w:rFonts w:ascii="Times New Roman" w:eastAsia="Times New Roman" w:hAnsi="Times New Roman" w:cs="Times New Roman"/>
          <w:b/>
          <w:color w:val="000000"/>
          <w:sz w:val="24"/>
          <w:szCs w:val="24"/>
          <w:lang w:bidi="ru-RU"/>
        </w:rPr>
      </w:pPr>
      <w:r w:rsidRPr="00ED6A71">
        <w:rPr>
          <w:rFonts w:ascii="Times New Roman" w:eastAsia="Times New Roman" w:hAnsi="Times New Roman" w:cs="Times New Roman"/>
          <w:b/>
          <w:color w:val="000000"/>
          <w:sz w:val="24"/>
          <w:szCs w:val="24"/>
          <w:lang w:bidi="ru-RU"/>
        </w:rPr>
        <w:t>на выдачу разрешения на установку и эксплуатацию рекламной конструкции</w:t>
      </w:r>
    </w:p>
    <w:p w:rsidR="00ED6A71" w:rsidRDefault="00ED6A71" w:rsidP="00ED6A71">
      <w:pPr>
        <w:pStyle w:val="ConsPlusNormal"/>
        <w:ind w:firstLine="567"/>
        <w:jc w:val="both"/>
      </w:pPr>
    </w:p>
    <w:p w:rsidR="00ED6A71" w:rsidRPr="00ED6A71" w:rsidRDefault="00ED6A71" w:rsidP="00ED6A71">
      <w:pPr>
        <w:pStyle w:val="ConsPlusNormal"/>
        <w:ind w:firstLine="567"/>
        <w:jc w:val="both"/>
        <w:rPr>
          <w:u w:val="single"/>
        </w:rPr>
      </w:pPr>
      <w:r>
        <w:t>Прошу выдать разрешение на установку и эксплуатацию рекламной конструкции         _____</w:t>
      </w:r>
      <w:r>
        <w:rPr>
          <w:u w:val="single"/>
        </w:rPr>
        <w:tab/>
        <w:t xml:space="preserve">                           </w:t>
      </w:r>
      <w:r>
        <w:t>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D6A71" w:rsidRPr="00ED6A71" w:rsidRDefault="00ED6A71" w:rsidP="00ED6A71">
      <w:pPr>
        <w:pStyle w:val="ConsPlusNormal"/>
        <w:jc w:val="both"/>
        <w:rPr>
          <w:u w:val="single"/>
        </w:rPr>
      </w:pPr>
      <w:r>
        <w:t>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p>
    <w:p w:rsidR="00ED6A71" w:rsidRDefault="00ED6A71" w:rsidP="00ED6A71">
      <w:pPr>
        <w:pStyle w:val="ConsPlusNormal"/>
        <w:jc w:val="center"/>
        <w:rPr>
          <w:vertAlign w:val="superscript"/>
        </w:rPr>
      </w:pPr>
      <w:r>
        <w:rPr>
          <w:vertAlign w:val="superscript"/>
        </w:rPr>
        <w:t>(указать детальное месторасположение установки рекламной конструкции)</w:t>
      </w:r>
    </w:p>
    <w:p w:rsidR="00ED6A71" w:rsidRDefault="00ED6A71" w:rsidP="00ED6A71">
      <w:pPr>
        <w:spacing w:after="0" w:line="240" w:lineRule="auto"/>
        <w:rPr>
          <w:rFonts w:ascii="Times New Roman" w:hAnsi="Times New Roman" w:cs="Times New Roman"/>
        </w:rPr>
      </w:pPr>
      <w:r>
        <w:rPr>
          <w:rFonts w:ascii="Times New Roman" w:hAnsi="Times New Roman" w:cs="Times New Roman"/>
          <w:sz w:val="24"/>
          <w:szCs w:val="24"/>
        </w:rPr>
        <w:t>параметры рекламной конструкции, содержание</w:t>
      </w:r>
      <w:r>
        <w:rPr>
          <w:rFonts w:ascii="Times New Roman" w:hAnsi="Times New Roman" w:cs="Times New Roman"/>
          <w:u w:val="single"/>
        </w:rPr>
        <w:t xml:space="preserve">    </w:t>
      </w:r>
      <w:r>
        <w:rPr>
          <w:rFonts w:ascii="Times New Roman" w:hAnsi="Times New Roman" w:cs="Times New Roman"/>
        </w:rPr>
        <w:t>____________________________________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___</w:t>
      </w:r>
      <w:r>
        <w:rPr>
          <w:rFonts w:ascii="Times New Roman" w:hAnsi="Times New Roman" w:cs="Times New Roman"/>
          <w:u w:val="single"/>
        </w:rPr>
        <w:t xml:space="preserve">                                                                     </w:t>
      </w:r>
      <w:r>
        <w:rPr>
          <w:rFonts w:ascii="Times New Roman" w:hAnsi="Times New Roman" w:cs="Times New Roman"/>
        </w:rPr>
        <w:t>____________________________________________</w:t>
      </w:r>
    </w:p>
    <w:p w:rsidR="00ED6A71" w:rsidRDefault="00ED6A71" w:rsidP="00ED6A71">
      <w:pPr>
        <w:spacing w:after="0" w:line="240" w:lineRule="auto"/>
        <w:ind w:firstLine="567"/>
        <w:jc w:val="both"/>
        <w:rPr>
          <w:rFonts w:ascii="Times New Roman" w:hAnsi="Times New Roman" w:cs="Times New Roman"/>
        </w:rPr>
      </w:pPr>
    </w:p>
    <w:p w:rsidR="00ED6A71" w:rsidRDefault="00ED6A71" w:rsidP="00ED6A71">
      <w:pPr>
        <w:spacing w:after="0" w:line="240" w:lineRule="auto"/>
        <w:ind w:firstLine="567"/>
        <w:jc w:val="both"/>
        <w:rPr>
          <w:rFonts w:ascii="Times New Roman" w:hAnsi="Times New Roman" w:cs="Times New Roman"/>
        </w:rPr>
      </w:pPr>
      <w:r w:rsidRPr="00ED6A71">
        <w:rPr>
          <w:rFonts w:ascii="Times New Roman" w:hAnsi="Times New Roman" w:cs="Times New Roman"/>
          <w:sz w:val="24"/>
          <w:szCs w:val="24"/>
        </w:rPr>
        <w:t>Срок действия разрешения</w:t>
      </w:r>
      <w:r>
        <w:rPr>
          <w:rFonts w:ascii="Times New Roman" w:hAnsi="Times New Roman" w:cs="Times New Roman"/>
        </w:rPr>
        <w:t xml:space="preserve">  ___</w:t>
      </w:r>
      <w:r>
        <w:rPr>
          <w:rFonts w:ascii="Times New Roman" w:hAnsi="Times New Roman" w:cs="Times New Roman"/>
          <w:u w:val="single"/>
        </w:rPr>
        <w:t xml:space="preserve">                </w:t>
      </w:r>
      <w:r>
        <w:rPr>
          <w:rFonts w:ascii="Times New Roman" w:hAnsi="Times New Roman" w:cs="Times New Roman"/>
        </w:rPr>
        <w:t>____.</w:t>
      </w:r>
    </w:p>
    <w:p w:rsidR="00ED6A71" w:rsidRPr="00ED6A71" w:rsidRDefault="00C77A50" w:rsidP="00C77A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Способ получения результата предоставления муниципальной услуги __________________________________________________________________________________</w:t>
      </w:r>
    </w:p>
    <w:p w:rsidR="00ED6A71" w:rsidRDefault="00ED6A71" w:rsidP="00ED6A71">
      <w:pPr>
        <w:spacing w:after="0" w:line="240" w:lineRule="auto"/>
        <w:rPr>
          <w:rFonts w:ascii="Times New Roman" w:hAnsi="Times New Roman" w:cs="Times New Roman"/>
          <w:sz w:val="20"/>
          <w:szCs w:val="20"/>
        </w:rPr>
      </w:pPr>
    </w:p>
    <w:p w:rsidR="00ED6A71" w:rsidRDefault="00ED6A71" w:rsidP="00ED6A71">
      <w:pPr>
        <w:spacing w:after="0" w:line="240" w:lineRule="auto"/>
        <w:rPr>
          <w:rFonts w:ascii="Times New Roman" w:hAnsi="Times New Roman" w:cs="Times New Roman"/>
          <w:sz w:val="20"/>
          <w:szCs w:val="20"/>
        </w:rPr>
      </w:pPr>
    </w:p>
    <w:p w:rsidR="00ED6A71" w:rsidRPr="001E6465" w:rsidRDefault="00ED6A71" w:rsidP="00ED6A71">
      <w:pPr>
        <w:spacing w:after="0" w:line="240" w:lineRule="auto"/>
        <w:rPr>
          <w:rFonts w:ascii="Times New Roman" w:hAnsi="Times New Roman" w:cs="Times New Roman"/>
          <w:sz w:val="24"/>
          <w:szCs w:val="24"/>
        </w:rPr>
      </w:pPr>
      <w:r w:rsidRPr="001E6465">
        <w:rPr>
          <w:rFonts w:ascii="Times New Roman" w:hAnsi="Times New Roman" w:cs="Times New Roman"/>
          <w:sz w:val="24"/>
          <w:szCs w:val="24"/>
        </w:rPr>
        <w:t xml:space="preserve">В   соответствии   с  Федеральным  </w:t>
      </w:r>
      <w:hyperlink r:id="rId14" w:history="1">
        <w:r w:rsidRPr="001E6465">
          <w:rPr>
            <w:rStyle w:val="a6"/>
            <w:rFonts w:ascii="Times New Roman" w:hAnsi="Times New Roman" w:cs="Times New Roman"/>
            <w:sz w:val="24"/>
            <w:szCs w:val="24"/>
          </w:rPr>
          <w:t>законом</w:t>
        </w:r>
      </w:hyperlink>
      <w:r w:rsidRPr="001E6465">
        <w:rPr>
          <w:rFonts w:ascii="Times New Roman" w:hAnsi="Times New Roman" w:cs="Times New Roman"/>
          <w:sz w:val="24"/>
          <w:szCs w:val="24"/>
        </w:rPr>
        <w:t xml:space="preserve">  N 152-ФЗ от 27 июля 2006 "О</w:t>
      </w:r>
      <w:r>
        <w:rPr>
          <w:rFonts w:ascii="Times New Roman" w:hAnsi="Times New Roman" w:cs="Times New Roman"/>
          <w:sz w:val="24"/>
          <w:szCs w:val="24"/>
        </w:rPr>
        <w:t xml:space="preserve"> </w:t>
      </w:r>
      <w:r w:rsidRPr="001E6465">
        <w:rPr>
          <w:rFonts w:ascii="Times New Roman" w:hAnsi="Times New Roman" w:cs="Times New Roman"/>
          <w:sz w:val="24"/>
          <w:szCs w:val="24"/>
        </w:rPr>
        <w:t>персональных   данных"   подтверждаю   свое   согласие  на  обработку  моих</w:t>
      </w:r>
    </w:p>
    <w:p w:rsidR="00ED6A71" w:rsidRPr="001E6465" w:rsidRDefault="00ED6A71" w:rsidP="00ED6A71">
      <w:pPr>
        <w:spacing w:after="0" w:line="240" w:lineRule="auto"/>
        <w:rPr>
          <w:rFonts w:ascii="Times New Roman" w:hAnsi="Times New Roman" w:cs="Times New Roman"/>
          <w:sz w:val="24"/>
          <w:szCs w:val="24"/>
        </w:rPr>
      </w:pPr>
      <w:r w:rsidRPr="001E6465">
        <w:rPr>
          <w:rFonts w:ascii="Times New Roman" w:hAnsi="Times New Roman" w:cs="Times New Roman"/>
          <w:sz w:val="24"/>
          <w:szCs w:val="24"/>
        </w:rPr>
        <w:t>персональных данных.</w:t>
      </w:r>
    </w:p>
    <w:p w:rsidR="00ED6A71" w:rsidRDefault="00ED6A71" w:rsidP="00ED6A71">
      <w:pPr>
        <w:spacing w:after="0" w:line="240" w:lineRule="auto"/>
        <w:ind w:firstLine="567"/>
        <w:rPr>
          <w:rFonts w:ascii="Times New Roman" w:hAnsi="Times New Roman" w:cs="Times New Roman"/>
          <w:b/>
        </w:rPr>
      </w:pPr>
    </w:p>
    <w:p w:rsidR="00ED6A71" w:rsidRDefault="00ED6A71" w:rsidP="00ED6A71">
      <w:pPr>
        <w:spacing w:after="0" w:line="240" w:lineRule="auto"/>
        <w:ind w:firstLine="567"/>
        <w:rPr>
          <w:rFonts w:ascii="Times New Roman" w:hAnsi="Times New Roman" w:cs="Times New Roman"/>
          <w:sz w:val="10"/>
          <w:szCs w:val="10"/>
        </w:rPr>
      </w:pPr>
    </w:p>
    <w:p w:rsidR="00ED6A71" w:rsidRDefault="00ED6A71" w:rsidP="00ED6A71">
      <w:pPr>
        <w:spacing w:after="0" w:line="240" w:lineRule="auto"/>
        <w:ind w:firstLine="567"/>
        <w:rPr>
          <w:rFonts w:ascii="Times New Roman" w:hAnsi="Times New Roman" w:cs="Times New Roman"/>
        </w:rPr>
      </w:pPr>
      <w:r>
        <w:rPr>
          <w:rFonts w:ascii="Times New Roman" w:hAnsi="Times New Roman" w:cs="Times New Roman"/>
        </w:rPr>
        <w:t>Перечень прилагаемых документов:</w:t>
      </w:r>
    </w:p>
    <w:p w:rsidR="00ED6A71" w:rsidRDefault="00ED6A71" w:rsidP="00ED6A71">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_________________________________________________________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D6A71" w:rsidRDefault="00ED6A71" w:rsidP="00ED6A71">
      <w:pPr>
        <w:spacing w:after="0" w:line="240" w:lineRule="auto"/>
        <w:rPr>
          <w:rFonts w:ascii="Times New Roman" w:hAnsi="Times New Roman" w:cs="Times New Roman"/>
        </w:rPr>
      </w:pPr>
    </w:p>
    <w:p w:rsidR="00ED6A71" w:rsidRDefault="00ED6A71" w:rsidP="00ED6A71">
      <w:pPr>
        <w:spacing w:after="0" w:line="240" w:lineRule="auto"/>
        <w:rPr>
          <w:rFonts w:ascii="Times New Roman" w:hAnsi="Times New Roman" w:cs="Times New Roman"/>
        </w:rPr>
      </w:pPr>
    </w:p>
    <w:p w:rsidR="00ED6A71" w:rsidRDefault="00ED6A71" w:rsidP="00ED6A71">
      <w:pPr>
        <w:spacing w:after="0" w:line="240" w:lineRule="auto"/>
        <w:rPr>
          <w:rFonts w:ascii="Times New Roman" w:hAnsi="Times New Roman" w:cs="Times New Roman"/>
        </w:rPr>
      </w:pPr>
    </w:p>
    <w:p w:rsidR="00ED6A71" w:rsidRDefault="00ED6A71" w:rsidP="00ED6A71">
      <w:pPr>
        <w:spacing w:after="0" w:line="240" w:lineRule="auto"/>
        <w:rPr>
          <w:rFonts w:ascii="Times New Roman" w:hAnsi="Times New Roman" w:cs="Times New Roman"/>
          <w:u w:val="single"/>
        </w:rPr>
      </w:pPr>
      <w:r>
        <w:rPr>
          <w:rFonts w:ascii="Times New Roman" w:hAnsi="Times New Roman" w:cs="Times New Roman"/>
        </w:rPr>
        <w:t xml:space="preserve">«_______»  </w:t>
      </w:r>
      <w:r>
        <w:rPr>
          <w:rFonts w:ascii="Times New Roman" w:hAnsi="Times New Roman" w:cs="Times New Roman"/>
          <w:u w:val="single"/>
        </w:rPr>
        <w:tab/>
      </w:r>
      <w:r>
        <w:rPr>
          <w:rFonts w:ascii="Times New Roman" w:hAnsi="Times New Roman" w:cs="Times New Roman"/>
        </w:rPr>
        <w:t>____________</w:t>
      </w:r>
      <w:r>
        <w:rPr>
          <w:rFonts w:ascii="Times New Roman" w:hAnsi="Times New Roman" w:cs="Times New Roman"/>
          <w:u w:val="single"/>
        </w:rPr>
        <w:tab/>
      </w:r>
      <w:r>
        <w:rPr>
          <w:rFonts w:ascii="Times New Roman" w:hAnsi="Times New Roman" w:cs="Times New Roman"/>
        </w:rPr>
        <w:t>20</w:t>
      </w:r>
      <w:r w:rsidR="00C77A50">
        <w:rPr>
          <w:rFonts w:ascii="Times New Roman" w:hAnsi="Times New Roman" w:cs="Times New Roman"/>
        </w:rPr>
        <w:t>___</w:t>
      </w:r>
      <w:r>
        <w:rPr>
          <w:rFonts w:ascii="Times New Roman" w:hAnsi="Times New Roman" w:cs="Times New Roman"/>
        </w:rPr>
        <w:t xml:space="preserve"> г.</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D6A71" w:rsidRDefault="00ED6A71" w:rsidP="00ED6A7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rPr>
        <w:t>(подпись)</w:t>
      </w:r>
      <w:r>
        <w:rPr>
          <w:rFonts w:ascii="Times New Roman" w:hAnsi="Times New Roman" w:cs="Times New Roman"/>
        </w:rPr>
        <w:tab/>
      </w:r>
      <w:r>
        <w:rPr>
          <w:rFonts w:ascii="Times New Roman" w:hAnsi="Times New Roman" w:cs="Times New Roman"/>
        </w:rPr>
        <w:tab/>
      </w:r>
    </w:p>
    <w:p w:rsidR="00DA7203" w:rsidRDefault="00DA7203" w:rsidP="00A81786">
      <w:pPr>
        <w:widowControl w:val="0"/>
        <w:spacing w:after="0" w:line="240" w:lineRule="auto"/>
        <w:ind w:left="5613"/>
        <w:jc w:val="both"/>
        <w:rPr>
          <w:rFonts w:ascii="Times New Roman" w:eastAsia="Times New Roman" w:hAnsi="Times New Roman" w:cs="Times New Roman"/>
          <w:color w:val="000000"/>
          <w:sz w:val="24"/>
          <w:szCs w:val="28"/>
          <w:lang w:bidi="ru-RU"/>
        </w:rPr>
      </w:pPr>
    </w:p>
    <w:p w:rsidR="00DA7203" w:rsidRDefault="00DA7203" w:rsidP="00A81786">
      <w:pPr>
        <w:widowControl w:val="0"/>
        <w:spacing w:after="0" w:line="240" w:lineRule="auto"/>
        <w:ind w:left="5613"/>
        <w:jc w:val="both"/>
        <w:rPr>
          <w:rFonts w:ascii="Times New Roman" w:eastAsia="Times New Roman" w:hAnsi="Times New Roman" w:cs="Times New Roman"/>
          <w:color w:val="000000"/>
          <w:sz w:val="24"/>
          <w:szCs w:val="28"/>
          <w:lang w:bidi="ru-RU"/>
        </w:rPr>
      </w:pPr>
    </w:p>
    <w:p w:rsidR="00A81786" w:rsidRPr="001B698D" w:rsidRDefault="00A81786" w:rsidP="00A8178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A81786" w:rsidRDefault="00A81786" w:rsidP="00A81786">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8A3F2C">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1B698D">
        <w:rPr>
          <w:rFonts w:ascii="Times New Roman" w:eastAsia="Times New Roman" w:hAnsi="Times New Roman" w:cs="Times New Roman"/>
          <w:color w:val="000000"/>
          <w:sz w:val="24"/>
          <w:szCs w:val="28"/>
          <w:lang w:bidi="ru-RU"/>
        </w:rPr>
        <w:t>»</w:t>
      </w:r>
    </w:p>
    <w:p w:rsidR="00A81786" w:rsidRDefault="00A81786" w:rsidP="00A81786">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A81786" w:rsidRPr="00ED6A71" w:rsidRDefault="00A81786" w:rsidP="00A81786">
      <w:pPr>
        <w:widowControl w:val="0"/>
        <w:tabs>
          <w:tab w:val="left" w:pos="667"/>
        </w:tabs>
        <w:spacing w:after="0" w:line="240" w:lineRule="auto"/>
        <w:ind w:right="-1"/>
        <w:jc w:val="center"/>
        <w:rPr>
          <w:rFonts w:ascii="Times New Roman" w:eastAsia="Times New Roman" w:hAnsi="Times New Roman" w:cs="Times New Roman"/>
          <w:b/>
          <w:color w:val="000000"/>
          <w:sz w:val="24"/>
          <w:szCs w:val="24"/>
          <w:lang w:bidi="ru-RU"/>
        </w:rPr>
      </w:pPr>
      <w:r w:rsidRPr="00ED6A71">
        <w:rPr>
          <w:rFonts w:ascii="Times New Roman" w:eastAsia="Times New Roman" w:hAnsi="Times New Roman" w:cs="Times New Roman"/>
          <w:b/>
          <w:color w:val="000000"/>
          <w:sz w:val="24"/>
          <w:szCs w:val="24"/>
          <w:lang w:bidi="ru-RU"/>
        </w:rPr>
        <w:t xml:space="preserve">Форма заявления </w:t>
      </w:r>
      <w:r w:rsidR="00200722">
        <w:rPr>
          <w:rFonts w:ascii="Times New Roman" w:eastAsia="Times New Roman" w:hAnsi="Times New Roman" w:cs="Times New Roman"/>
          <w:b/>
          <w:color w:val="000000"/>
          <w:sz w:val="24"/>
          <w:szCs w:val="24"/>
          <w:lang w:bidi="ru-RU"/>
        </w:rPr>
        <w:t>об аннулировании</w:t>
      </w:r>
      <w:r w:rsidRPr="00ED6A71">
        <w:rPr>
          <w:rFonts w:ascii="Times New Roman" w:eastAsia="Times New Roman" w:hAnsi="Times New Roman" w:cs="Times New Roman"/>
          <w:b/>
          <w:color w:val="000000"/>
          <w:sz w:val="24"/>
          <w:szCs w:val="24"/>
          <w:lang w:bidi="ru-RU"/>
        </w:rPr>
        <w:t xml:space="preserve"> разрешения на установку и эксплуатацию рекламной конструкции</w:t>
      </w:r>
    </w:p>
    <w:p w:rsidR="00A81786" w:rsidRDefault="00A81786" w:rsidP="00A81786">
      <w:pPr>
        <w:pStyle w:val="2"/>
        <w:ind w:right="414"/>
        <w:rPr>
          <w:b w:val="0"/>
        </w:rPr>
      </w:pPr>
    </w:p>
    <w:p w:rsidR="00A81786" w:rsidRPr="00612B53" w:rsidRDefault="00A81786" w:rsidP="00A81786">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A81786" w:rsidRPr="00612B53" w:rsidRDefault="00A81786" w:rsidP="00A81786">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A81786" w:rsidRPr="00612B53" w:rsidRDefault="00A81786" w:rsidP="00A81786">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A81786" w:rsidRPr="00612B53" w:rsidRDefault="00A81786" w:rsidP="00A81786">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A81786" w:rsidRPr="00612B53" w:rsidRDefault="00A81786" w:rsidP="00A81786">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A81786" w:rsidRDefault="00A81786" w:rsidP="00A81786">
      <w:pPr>
        <w:spacing w:after="0" w:line="240" w:lineRule="auto"/>
        <w:ind w:left="5529"/>
        <w:jc w:val="both"/>
        <w:rPr>
          <w:rFonts w:ascii="Times New Roman" w:hAnsi="Times New Roman" w:cs="Times New Roman"/>
        </w:rPr>
      </w:pPr>
      <w:r>
        <w:rPr>
          <w:rFonts w:ascii="Times New Roman" w:hAnsi="Times New Roman" w:cs="Times New Roman"/>
        </w:rPr>
        <w:t xml:space="preserve">                        Эл.</w:t>
      </w:r>
      <w:r w:rsidRPr="00612B53">
        <w:rPr>
          <w:rFonts w:ascii="Times New Roman" w:hAnsi="Times New Roman" w:cs="Times New Roman"/>
        </w:rPr>
        <w:t>почта:</w:t>
      </w:r>
    </w:p>
    <w:p w:rsidR="00A81786" w:rsidRDefault="00A81786" w:rsidP="00A81786">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p>
    <w:p w:rsidR="00A81786" w:rsidRPr="00ED6A71" w:rsidRDefault="00A81786" w:rsidP="00A81786">
      <w:pPr>
        <w:widowControl w:val="0"/>
        <w:tabs>
          <w:tab w:val="left" w:pos="667"/>
        </w:tabs>
        <w:spacing w:after="0" w:line="240" w:lineRule="auto"/>
        <w:ind w:right="-1"/>
        <w:jc w:val="center"/>
        <w:rPr>
          <w:rFonts w:ascii="Times New Roman" w:eastAsia="Times New Roman" w:hAnsi="Times New Roman" w:cs="Times New Roman"/>
          <w:b/>
          <w:color w:val="000000"/>
          <w:sz w:val="24"/>
          <w:szCs w:val="24"/>
          <w:lang w:bidi="ru-RU"/>
        </w:rPr>
      </w:pPr>
      <w:r w:rsidRPr="00ED6A71">
        <w:rPr>
          <w:rFonts w:ascii="Times New Roman" w:eastAsia="Times New Roman" w:hAnsi="Times New Roman" w:cs="Times New Roman"/>
          <w:b/>
          <w:color w:val="000000"/>
          <w:sz w:val="24"/>
          <w:szCs w:val="24"/>
          <w:lang w:bidi="ru-RU"/>
        </w:rPr>
        <w:t xml:space="preserve">Заявление </w:t>
      </w:r>
    </w:p>
    <w:p w:rsidR="00A81786" w:rsidRDefault="00200722" w:rsidP="00A81786">
      <w:pPr>
        <w:widowControl w:val="0"/>
        <w:tabs>
          <w:tab w:val="left" w:pos="667"/>
        </w:tabs>
        <w:spacing w:after="0" w:line="240" w:lineRule="auto"/>
        <w:ind w:right="-1"/>
        <w:jc w:val="center"/>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 xml:space="preserve">об аннулировании </w:t>
      </w:r>
      <w:r w:rsidR="00A81786" w:rsidRPr="00ED6A71">
        <w:rPr>
          <w:rFonts w:ascii="Times New Roman" w:eastAsia="Times New Roman" w:hAnsi="Times New Roman" w:cs="Times New Roman"/>
          <w:b/>
          <w:color w:val="000000"/>
          <w:sz w:val="24"/>
          <w:szCs w:val="24"/>
          <w:lang w:bidi="ru-RU"/>
        </w:rPr>
        <w:t>разрешения на установку и эксплуатацию рекламной конструкции</w:t>
      </w:r>
    </w:p>
    <w:p w:rsidR="00A81786" w:rsidRDefault="00A81786" w:rsidP="00A81786">
      <w:pPr>
        <w:pStyle w:val="ConsPlusNormal"/>
        <w:ind w:firstLine="567"/>
        <w:jc w:val="both"/>
      </w:pPr>
    </w:p>
    <w:p w:rsidR="00A81786" w:rsidRDefault="00A81786" w:rsidP="00200722">
      <w:pPr>
        <w:pStyle w:val="ConsPlusNormal"/>
        <w:ind w:firstLine="567"/>
        <w:jc w:val="both"/>
      </w:pPr>
      <w:r>
        <w:t xml:space="preserve">Прошу </w:t>
      </w:r>
      <w:r w:rsidR="00200722">
        <w:t>аннулировать Разрешение на установку и эксплуатацию рекламной конструкции от ___________№ ___________.</w:t>
      </w:r>
    </w:p>
    <w:p w:rsidR="00A81786" w:rsidRPr="00ED6A71" w:rsidRDefault="00A81786" w:rsidP="00A817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Способ получения результата предоставления муниципальной услуги __________________________________________________________________________________</w:t>
      </w:r>
    </w:p>
    <w:p w:rsidR="00A81786" w:rsidRDefault="00A81786" w:rsidP="00A81786">
      <w:pPr>
        <w:spacing w:after="0" w:line="240" w:lineRule="auto"/>
        <w:rPr>
          <w:rFonts w:ascii="Times New Roman" w:hAnsi="Times New Roman" w:cs="Times New Roman"/>
          <w:sz w:val="20"/>
          <w:szCs w:val="20"/>
        </w:rPr>
      </w:pPr>
    </w:p>
    <w:p w:rsidR="00A81786" w:rsidRDefault="00A81786" w:rsidP="00A81786">
      <w:pPr>
        <w:spacing w:after="0" w:line="240" w:lineRule="auto"/>
        <w:rPr>
          <w:rFonts w:ascii="Times New Roman" w:hAnsi="Times New Roman" w:cs="Times New Roman"/>
          <w:sz w:val="20"/>
          <w:szCs w:val="20"/>
        </w:rPr>
      </w:pPr>
    </w:p>
    <w:p w:rsidR="00A81786" w:rsidRPr="001E6465" w:rsidRDefault="00A81786" w:rsidP="00A81786">
      <w:pPr>
        <w:spacing w:after="0" w:line="240" w:lineRule="auto"/>
        <w:rPr>
          <w:rFonts w:ascii="Times New Roman" w:hAnsi="Times New Roman" w:cs="Times New Roman"/>
          <w:sz w:val="24"/>
          <w:szCs w:val="24"/>
        </w:rPr>
      </w:pPr>
      <w:r w:rsidRPr="001E6465">
        <w:rPr>
          <w:rFonts w:ascii="Times New Roman" w:hAnsi="Times New Roman" w:cs="Times New Roman"/>
          <w:sz w:val="24"/>
          <w:szCs w:val="24"/>
        </w:rPr>
        <w:t xml:space="preserve">В   соответствии   с  Федеральным  </w:t>
      </w:r>
      <w:hyperlink r:id="rId15" w:history="1">
        <w:r w:rsidRPr="001E6465">
          <w:rPr>
            <w:rStyle w:val="a6"/>
            <w:rFonts w:ascii="Times New Roman" w:hAnsi="Times New Roman" w:cs="Times New Roman"/>
            <w:sz w:val="24"/>
            <w:szCs w:val="24"/>
          </w:rPr>
          <w:t>законом</w:t>
        </w:r>
      </w:hyperlink>
      <w:r w:rsidRPr="001E6465">
        <w:rPr>
          <w:rFonts w:ascii="Times New Roman" w:hAnsi="Times New Roman" w:cs="Times New Roman"/>
          <w:sz w:val="24"/>
          <w:szCs w:val="24"/>
        </w:rPr>
        <w:t xml:space="preserve">  N 152-ФЗ от 27 июля 2006 "О</w:t>
      </w:r>
      <w:r>
        <w:rPr>
          <w:rFonts w:ascii="Times New Roman" w:hAnsi="Times New Roman" w:cs="Times New Roman"/>
          <w:sz w:val="24"/>
          <w:szCs w:val="24"/>
        </w:rPr>
        <w:t xml:space="preserve"> </w:t>
      </w:r>
      <w:r w:rsidRPr="001E6465">
        <w:rPr>
          <w:rFonts w:ascii="Times New Roman" w:hAnsi="Times New Roman" w:cs="Times New Roman"/>
          <w:sz w:val="24"/>
          <w:szCs w:val="24"/>
        </w:rPr>
        <w:t>персональных   данных"   подтверждаю   свое   согласие  на  обработку  моих</w:t>
      </w:r>
    </w:p>
    <w:p w:rsidR="00A81786" w:rsidRPr="001E6465" w:rsidRDefault="00A81786" w:rsidP="00A81786">
      <w:pPr>
        <w:spacing w:after="0" w:line="240" w:lineRule="auto"/>
        <w:rPr>
          <w:rFonts w:ascii="Times New Roman" w:hAnsi="Times New Roman" w:cs="Times New Roman"/>
          <w:sz w:val="24"/>
          <w:szCs w:val="24"/>
        </w:rPr>
      </w:pPr>
      <w:r w:rsidRPr="001E6465">
        <w:rPr>
          <w:rFonts w:ascii="Times New Roman" w:hAnsi="Times New Roman" w:cs="Times New Roman"/>
          <w:sz w:val="24"/>
          <w:szCs w:val="24"/>
        </w:rPr>
        <w:t>персональных данных.</w:t>
      </w:r>
    </w:p>
    <w:p w:rsidR="00A81786" w:rsidRDefault="00A81786" w:rsidP="00A81786">
      <w:pPr>
        <w:spacing w:after="0" w:line="240" w:lineRule="auto"/>
        <w:ind w:firstLine="567"/>
        <w:rPr>
          <w:rFonts w:ascii="Times New Roman" w:hAnsi="Times New Roman" w:cs="Times New Roman"/>
          <w:b/>
        </w:rPr>
      </w:pPr>
    </w:p>
    <w:p w:rsidR="00A81786" w:rsidRDefault="00A81786" w:rsidP="00A81786">
      <w:pPr>
        <w:spacing w:after="0" w:line="240" w:lineRule="auto"/>
        <w:ind w:firstLine="567"/>
        <w:rPr>
          <w:rFonts w:ascii="Times New Roman" w:hAnsi="Times New Roman" w:cs="Times New Roman"/>
          <w:sz w:val="10"/>
          <w:szCs w:val="10"/>
        </w:rPr>
      </w:pPr>
    </w:p>
    <w:p w:rsidR="00A81786" w:rsidRDefault="00A81786" w:rsidP="00A81786">
      <w:pPr>
        <w:spacing w:after="0" w:line="240" w:lineRule="auto"/>
        <w:ind w:firstLine="567"/>
        <w:rPr>
          <w:rFonts w:ascii="Times New Roman" w:hAnsi="Times New Roman" w:cs="Times New Roman"/>
        </w:rPr>
      </w:pPr>
      <w:r>
        <w:rPr>
          <w:rFonts w:ascii="Times New Roman" w:hAnsi="Times New Roman" w:cs="Times New Roman"/>
        </w:rPr>
        <w:t>Перечень прилагаемых документов:</w:t>
      </w:r>
    </w:p>
    <w:p w:rsidR="00A81786" w:rsidRDefault="00A81786" w:rsidP="00A81786">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_________________________________________________________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A81786" w:rsidRDefault="00A81786" w:rsidP="00A81786">
      <w:pPr>
        <w:spacing w:after="0" w:line="240" w:lineRule="auto"/>
        <w:rPr>
          <w:rFonts w:ascii="Times New Roman" w:hAnsi="Times New Roman" w:cs="Times New Roman"/>
        </w:rPr>
      </w:pPr>
    </w:p>
    <w:p w:rsidR="00A81786" w:rsidRDefault="00A81786" w:rsidP="00A81786">
      <w:pPr>
        <w:spacing w:after="0" w:line="240" w:lineRule="auto"/>
        <w:rPr>
          <w:rFonts w:ascii="Times New Roman" w:hAnsi="Times New Roman" w:cs="Times New Roman"/>
        </w:rPr>
      </w:pPr>
    </w:p>
    <w:p w:rsidR="00A81786" w:rsidRDefault="00A81786" w:rsidP="00A81786">
      <w:pPr>
        <w:spacing w:after="0" w:line="240" w:lineRule="auto"/>
        <w:rPr>
          <w:rFonts w:ascii="Times New Roman" w:hAnsi="Times New Roman" w:cs="Times New Roman"/>
        </w:rPr>
      </w:pPr>
    </w:p>
    <w:p w:rsidR="00A81786" w:rsidRDefault="00A81786" w:rsidP="00A81786">
      <w:pPr>
        <w:spacing w:after="0" w:line="240" w:lineRule="auto"/>
        <w:rPr>
          <w:rFonts w:ascii="Times New Roman" w:hAnsi="Times New Roman" w:cs="Times New Roman"/>
          <w:u w:val="single"/>
        </w:rPr>
      </w:pPr>
      <w:r>
        <w:rPr>
          <w:rFonts w:ascii="Times New Roman" w:hAnsi="Times New Roman" w:cs="Times New Roman"/>
        </w:rPr>
        <w:t xml:space="preserve">«_______»  </w:t>
      </w:r>
      <w:r>
        <w:rPr>
          <w:rFonts w:ascii="Times New Roman" w:hAnsi="Times New Roman" w:cs="Times New Roman"/>
          <w:u w:val="single"/>
        </w:rPr>
        <w:tab/>
      </w:r>
      <w:r>
        <w:rPr>
          <w:rFonts w:ascii="Times New Roman" w:hAnsi="Times New Roman" w:cs="Times New Roman"/>
        </w:rPr>
        <w:t>____________</w:t>
      </w:r>
      <w:r>
        <w:rPr>
          <w:rFonts w:ascii="Times New Roman" w:hAnsi="Times New Roman" w:cs="Times New Roman"/>
          <w:u w:val="single"/>
        </w:rPr>
        <w:tab/>
      </w:r>
      <w:r>
        <w:rPr>
          <w:rFonts w:ascii="Times New Roman" w:hAnsi="Times New Roman" w:cs="Times New Roman"/>
        </w:rPr>
        <w:t>20___ г.</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A81786" w:rsidRDefault="00A81786" w:rsidP="00A8178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rPr>
        <w:t>(подпись)</w:t>
      </w:r>
      <w:r>
        <w:rPr>
          <w:rFonts w:ascii="Times New Roman" w:hAnsi="Times New Roman" w:cs="Times New Roman"/>
        </w:rPr>
        <w:tab/>
      </w:r>
      <w:r>
        <w:rPr>
          <w:rFonts w:ascii="Times New Roman" w:hAnsi="Times New Roman" w:cs="Times New Roman"/>
        </w:rPr>
        <w:tab/>
      </w:r>
    </w:p>
    <w:p w:rsidR="00A81786" w:rsidRPr="00ED6A71" w:rsidRDefault="00A81786" w:rsidP="00A81786">
      <w:pPr>
        <w:widowControl w:val="0"/>
        <w:tabs>
          <w:tab w:val="left" w:pos="667"/>
        </w:tabs>
        <w:spacing w:after="0" w:line="240" w:lineRule="auto"/>
        <w:ind w:right="-1"/>
        <w:jc w:val="center"/>
        <w:rPr>
          <w:rFonts w:ascii="Times New Roman" w:eastAsia="Times New Roman" w:hAnsi="Times New Roman" w:cs="Times New Roman"/>
          <w:b/>
          <w:color w:val="000000"/>
          <w:sz w:val="24"/>
          <w:szCs w:val="24"/>
          <w:lang w:bidi="ru-RU"/>
        </w:rPr>
      </w:pPr>
    </w:p>
    <w:p w:rsidR="00F96AFC" w:rsidRDefault="00F96AFC" w:rsidP="00F96AFC">
      <w:pPr>
        <w:ind w:right="-1"/>
        <w:jc w:val="both"/>
        <w:rPr>
          <w:rFonts w:ascii="Times New Roman" w:hAnsi="Times New Roman" w:cs="Times New Roman"/>
        </w:rPr>
      </w:pPr>
    </w:p>
    <w:p w:rsidR="0002599B" w:rsidRDefault="0002599B" w:rsidP="00F96AFC">
      <w:pPr>
        <w:ind w:right="-1"/>
        <w:jc w:val="both"/>
        <w:rPr>
          <w:rFonts w:ascii="Times New Roman" w:hAnsi="Times New Roman" w:cs="Times New Roman"/>
        </w:rPr>
      </w:pPr>
    </w:p>
    <w:p w:rsidR="0002599B" w:rsidRDefault="0002599B" w:rsidP="00F96AFC">
      <w:pPr>
        <w:ind w:right="-1"/>
        <w:jc w:val="both"/>
        <w:rPr>
          <w:rFonts w:ascii="Times New Roman" w:hAnsi="Times New Roman" w:cs="Times New Roman"/>
        </w:rPr>
      </w:pPr>
    </w:p>
    <w:p w:rsidR="0002599B" w:rsidRDefault="0002599B" w:rsidP="00F96AFC">
      <w:pPr>
        <w:ind w:right="-1"/>
        <w:jc w:val="both"/>
        <w:rPr>
          <w:rFonts w:ascii="Times New Roman" w:hAnsi="Times New Roman" w:cs="Times New Roman"/>
        </w:rPr>
      </w:pPr>
    </w:p>
    <w:p w:rsidR="0002599B" w:rsidRDefault="0002599B" w:rsidP="00F96AFC">
      <w:pPr>
        <w:ind w:right="-1"/>
        <w:jc w:val="both"/>
        <w:rPr>
          <w:rFonts w:ascii="Times New Roman" w:hAnsi="Times New Roman" w:cs="Times New Roman"/>
        </w:rPr>
      </w:pPr>
    </w:p>
    <w:p w:rsidR="0002599B" w:rsidRDefault="0002599B" w:rsidP="00F96AFC">
      <w:pPr>
        <w:ind w:right="-1"/>
        <w:jc w:val="both"/>
        <w:rPr>
          <w:rFonts w:ascii="Times New Roman" w:hAnsi="Times New Roman" w:cs="Times New Roman"/>
        </w:rPr>
      </w:pPr>
    </w:p>
    <w:p w:rsidR="00F96AFC" w:rsidRPr="001B698D" w:rsidRDefault="00F96AFC" w:rsidP="00F96AFC">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00722">
        <w:rPr>
          <w:rFonts w:ascii="Times New Roman" w:eastAsia="Times New Roman" w:hAnsi="Times New Roman" w:cs="Times New Roman"/>
          <w:color w:val="000000"/>
          <w:sz w:val="24"/>
          <w:szCs w:val="28"/>
          <w:lang w:bidi="ru-RU"/>
        </w:rPr>
        <w:t>6</w:t>
      </w:r>
      <w:r w:rsidRPr="001B698D">
        <w:rPr>
          <w:rFonts w:ascii="Times New Roman" w:eastAsia="Times New Roman" w:hAnsi="Times New Roman" w:cs="Times New Roman"/>
          <w:color w:val="000000"/>
          <w:sz w:val="24"/>
          <w:szCs w:val="28"/>
          <w:lang w:bidi="ru-RU"/>
        </w:rPr>
        <w:t xml:space="preserve"> </w:t>
      </w:r>
    </w:p>
    <w:p w:rsidR="00F96AFC" w:rsidRDefault="00F96AFC" w:rsidP="00F96AFC">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8A3F2C">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1B698D">
        <w:rPr>
          <w:rFonts w:ascii="Times New Roman" w:eastAsia="Times New Roman" w:hAnsi="Times New Roman" w:cs="Times New Roman"/>
          <w:color w:val="000000"/>
          <w:sz w:val="24"/>
          <w:szCs w:val="28"/>
          <w:lang w:bidi="ru-RU"/>
        </w:rPr>
        <w:t>»</w:t>
      </w:r>
    </w:p>
    <w:p w:rsidR="00F96AFC" w:rsidRDefault="00F96AFC" w:rsidP="00F96AFC">
      <w:pPr>
        <w:spacing w:after="0"/>
        <w:ind w:left="5613" w:right="-1"/>
        <w:jc w:val="both"/>
        <w:rPr>
          <w:rFonts w:ascii="Times New Roman" w:eastAsia="Times New Roman" w:hAnsi="Times New Roman" w:cs="Times New Roman"/>
          <w:color w:val="000000"/>
          <w:sz w:val="24"/>
          <w:szCs w:val="28"/>
          <w:lang w:bidi="ru-RU"/>
        </w:rPr>
      </w:pPr>
    </w:p>
    <w:p w:rsidR="00F96AFC" w:rsidRPr="00B20CA1" w:rsidRDefault="00F96AFC" w:rsidP="00F96AFC">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F96AFC" w:rsidRDefault="00F96AFC" w:rsidP="00F96AFC">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F96AFC" w:rsidRDefault="00F96AFC" w:rsidP="00F96AFC">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F96AFC" w:rsidRPr="00B20CA1" w:rsidRDefault="00F96AFC" w:rsidP="00F96AFC">
      <w:pPr>
        <w:widowControl w:val="0"/>
        <w:spacing w:after="0" w:line="240" w:lineRule="auto"/>
        <w:ind w:right="180"/>
        <w:jc w:val="center"/>
        <w:rPr>
          <w:rFonts w:ascii="Times New Roman" w:eastAsia="Times New Roman" w:hAnsi="Times New Roman" w:cs="Times New Roman"/>
          <w:color w:val="000000"/>
          <w:sz w:val="24"/>
          <w:szCs w:val="28"/>
          <w:lang w:bidi="ru-RU"/>
        </w:rPr>
      </w:pPr>
    </w:p>
    <w:p w:rsidR="00F96AFC" w:rsidRPr="00B20CA1" w:rsidRDefault="00F96AFC" w:rsidP="00F96AFC">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3" w:name="bookmark42"/>
      <w:r w:rsidRPr="00B20CA1">
        <w:rPr>
          <w:rFonts w:ascii="Times New Roman" w:eastAsia="Times New Roman" w:hAnsi="Times New Roman" w:cs="Times New Roman"/>
          <w:b/>
          <w:bCs/>
          <w:color w:val="000000"/>
          <w:sz w:val="24"/>
          <w:szCs w:val="28"/>
          <w:lang w:bidi="ru-RU"/>
        </w:rPr>
        <w:t>РЕШЕНИЕ</w:t>
      </w:r>
      <w:bookmarkEnd w:id="23"/>
    </w:p>
    <w:p w:rsidR="00F96AFC" w:rsidRPr="00B20CA1" w:rsidRDefault="00F96AFC" w:rsidP="00F96AFC">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F96AFC" w:rsidRPr="008C780B" w:rsidRDefault="00F96AFC" w:rsidP="00F96AFC">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F96AFC" w:rsidRPr="008C780B" w:rsidRDefault="00F96AFC" w:rsidP="00F96AFC">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F96AFC" w:rsidRPr="008C780B" w:rsidRDefault="00F96AFC" w:rsidP="00F96AFC">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96AFC" w:rsidRPr="008C780B" w:rsidRDefault="00F96AFC" w:rsidP="00F96AFC">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F96AFC" w:rsidRPr="008C780B" w:rsidRDefault="00F96AFC" w:rsidP="00F96AFC">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96AFC" w:rsidRPr="008C780B" w:rsidRDefault="00F96AFC" w:rsidP="00F96AFC">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96AFC" w:rsidRPr="008C780B" w:rsidRDefault="00F96AFC" w:rsidP="00F96AFC">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96AFC" w:rsidRPr="008C780B" w:rsidRDefault="00F96AFC" w:rsidP="00F96AFC">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F96AFC" w:rsidRDefault="00F96AFC" w:rsidP="00F96AFC">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F96AFC" w:rsidRPr="008C780B" w:rsidRDefault="00F96AFC" w:rsidP="00F96AFC">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F96AFC" w:rsidRPr="008C780B" w:rsidRDefault="00F96AFC" w:rsidP="00F96AFC">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F96AFC" w:rsidRPr="008C780B" w:rsidRDefault="00F96AFC" w:rsidP="00F96AFC">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F96AFC" w:rsidRDefault="00F96AFC" w:rsidP="00F96AFC">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F96AFC" w:rsidRPr="00B20CA1" w:rsidRDefault="00F96AFC" w:rsidP="00F96AFC">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F96AFC" w:rsidRDefault="00F96AFC" w:rsidP="00F96AFC">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F96AFC" w:rsidRPr="00A2174F" w:rsidRDefault="00F96AFC" w:rsidP="00F96AFC">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F96AFC" w:rsidRDefault="00F96AFC" w:rsidP="00F96AFC">
      <w:pPr>
        <w:spacing w:after="0"/>
        <w:ind w:right="-1"/>
        <w:jc w:val="both"/>
        <w:rPr>
          <w:rFonts w:ascii="Times New Roman" w:eastAsia="Times New Roman" w:hAnsi="Times New Roman" w:cs="Times New Roman"/>
          <w:color w:val="000000"/>
          <w:sz w:val="24"/>
          <w:szCs w:val="28"/>
          <w:lang w:bidi="ru-RU"/>
        </w:rPr>
      </w:pPr>
    </w:p>
    <w:p w:rsidR="00F96AFC" w:rsidRDefault="00F96AFC" w:rsidP="00F96AFC">
      <w:pPr>
        <w:ind w:right="-1"/>
        <w:jc w:val="both"/>
      </w:pPr>
    </w:p>
    <w:p w:rsidR="00F96AFC" w:rsidRPr="007E0477" w:rsidRDefault="00F96AFC" w:rsidP="00F96AFC">
      <w:pPr>
        <w:spacing w:after="0"/>
        <w:ind w:right="-1"/>
        <w:rPr>
          <w:b/>
        </w:rPr>
        <w:sectPr w:rsidR="00F96AFC" w:rsidRPr="007E0477" w:rsidSect="00CB13ED">
          <w:headerReference w:type="default" r:id="rId16"/>
          <w:pgSz w:w="11906" w:h="16838"/>
          <w:pgMar w:top="567" w:right="850" w:bottom="1134" w:left="1134" w:header="708" w:footer="708" w:gutter="0"/>
          <w:cols w:space="708"/>
          <w:titlePg/>
          <w:docGrid w:linePitch="360"/>
        </w:sectPr>
      </w:pPr>
    </w:p>
    <w:p w:rsidR="00F96AFC" w:rsidRPr="001B698D" w:rsidRDefault="00F96AFC" w:rsidP="00F96AFC">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00722">
        <w:rPr>
          <w:rFonts w:ascii="Times New Roman" w:eastAsia="Times New Roman" w:hAnsi="Times New Roman" w:cs="Times New Roman"/>
          <w:color w:val="000000"/>
          <w:sz w:val="24"/>
          <w:szCs w:val="28"/>
          <w:lang w:bidi="ru-RU"/>
        </w:rPr>
        <w:t>7</w:t>
      </w:r>
      <w:r w:rsidRPr="001B698D">
        <w:rPr>
          <w:rFonts w:ascii="Times New Roman" w:eastAsia="Times New Roman" w:hAnsi="Times New Roman" w:cs="Times New Roman"/>
          <w:color w:val="000000"/>
          <w:sz w:val="24"/>
          <w:szCs w:val="28"/>
          <w:lang w:bidi="ru-RU"/>
        </w:rPr>
        <w:t xml:space="preserve"> </w:t>
      </w:r>
    </w:p>
    <w:p w:rsidR="00F96AFC" w:rsidRDefault="00F96AFC" w:rsidP="00F96AFC">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8A3F2C">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1B698D">
        <w:rPr>
          <w:rFonts w:ascii="Times New Roman" w:eastAsia="Times New Roman" w:hAnsi="Times New Roman" w:cs="Times New Roman"/>
          <w:color w:val="000000"/>
          <w:sz w:val="24"/>
          <w:szCs w:val="28"/>
          <w:lang w:bidi="ru-RU"/>
        </w:rPr>
        <w:t>»</w:t>
      </w:r>
    </w:p>
    <w:p w:rsidR="00F96AFC" w:rsidRDefault="00F96AFC" w:rsidP="00F96AFC">
      <w:pPr>
        <w:spacing w:after="0"/>
        <w:ind w:left="10206" w:right="-1"/>
        <w:jc w:val="both"/>
        <w:rPr>
          <w:rFonts w:ascii="Times New Roman" w:eastAsia="Times New Roman" w:hAnsi="Times New Roman" w:cs="Times New Roman"/>
          <w:color w:val="000000"/>
          <w:sz w:val="24"/>
          <w:szCs w:val="28"/>
          <w:lang w:bidi="ru-RU"/>
        </w:rPr>
      </w:pPr>
    </w:p>
    <w:p w:rsidR="00CB13ED" w:rsidRDefault="00CB13ED" w:rsidP="00CB13ED">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CB13ED" w:rsidRPr="00C45DB0" w:rsidRDefault="00CB13ED" w:rsidP="00CB13ED">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CB13ED" w:rsidRPr="0084580E" w:rsidRDefault="00CB13ED" w:rsidP="00CB13ED">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4"/>
        <w:gridCol w:w="2192"/>
        <w:gridCol w:w="2063"/>
        <w:gridCol w:w="1990"/>
        <w:gridCol w:w="2122"/>
        <w:gridCol w:w="2471"/>
        <w:gridCol w:w="2235"/>
      </w:tblGrid>
      <w:tr w:rsidR="00CB13ED" w:rsidRPr="006D3084" w:rsidTr="009A10FF">
        <w:trPr>
          <w:trHeight w:val="340"/>
        </w:trPr>
        <w:tc>
          <w:tcPr>
            <w:tcW w:w="730"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CB13ED" w:rsidRPr="006D3084" w:rsidTr="009A10FF">
        <w:trPr>
          <w:trHeight w:val="340"/>
        </w:trPr>
        <w:tc>
          <w:tcPr>
            <w:tcW w:w="730"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CB13ED" w:rsidRPr="006D3084" w:rsidTr="009A10FF">
        <w:trPr>
          <w:trHeight w:val="340"/>
        </w:trPr>
        <w:tc>
          <w:tcPr>
            <w:tcW w:w="5000" w:type="pct"/>
            <w:gridSpan w:val="7"/>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CB13ED" w:rsidRPr="006D3084" w:rsidTr="009A10FF">
        <w:trPr>
          <w:trHeight w:val="2103"/>
        </w:trPr>
        <w:tc>
          <w:tcPr>
            <w:tcW w:w="730" w:type="pct"/>
            <w:vMerge w:val="restart"/>
            <w:tcBorders>
              <w:bottom w:val="nil"/>
            </w:tcBorders>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CB13ED"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CB13ED" w:rsidRDefault="00CB13ED" w:rsidP="009A10FF">
            <w:pPr>
              <w:spacing w:after="0" w:line="240" w:lineRule="auto"/>
              <w:rPr>
                <w:rFonts w:ascii="Times New Roman" w:eastAsia="Times New Roman" w:hAnsi="Times New Roman" w:cs="Times New Roman"/>
                <w:color w:val="000000"/>
              </w:rPr>
            </w:pPr>
          </w:p>
          <w:p w:rsidR="00CB13ED" w:rsidRPr="006D3084" w:rsidRDefault="00CB13ED" w:rsidP="00CB13E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рабочий день</w:t>
            </w:r>
            <w:r w:rsidR="00E043A9">
              <w:rPr>
                <w:rFonts w:ascii="Times New Roman" w:eastAsia="Times New Roman" w:hAnsi="Times New Roman" w:cs="Times New Roman"/>
                <w:color w:val="000000"/>
              </w:rPr>
              <w:t xml:space="preserve"> с даты поступления заявления</w:t>
            </w:r>
          </w:p>
        </w:tc>
        <w:tc>
          <w:tcPr>
            <w:tcW w:w="65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CB13ED" w:rsidRPr="006D3084" w:rsidTr="009A10FF">
        <w:trPr>
          <w:trHeight w:val="253"/>
        </w:trPr>
        <w:tc>
          <w:tcPr>
            <w:tcW w:w="730" w:type="pct"/>
            <w:vMerge/>
            <w:tcBorders>
              <w:top w:val="nil"/>
              <w:bottom w:val="single" w:sz="4" w:space="0" w:color="auto"/>
            </w:tcBorders>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650" w:type="pct"/>
            <w:vMerge w:val="restart"/>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Наличие оснований для </w:t>
            </w:r>
            <w:r>
              <w:rPr>
                <w:rFonts w:ascii="Times New Roman" w:eastAsia="Times New Roman" w:hAnsi="Times New Roman" w:cs="Times New Roman"/>
                <w:color w:val="000000"/>
              </w:rPr>
              <w:lastRenderedPageBreak/>
              <w:t>отказа в приеме документов, необходимых для предоставления муниципальной услуги</w:t>
            </w:r>
          </w:p>
        </w:tc>
        <w:tc>
          <w:tcPr>
            <w:tcW w:w="730"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r>
      <w:tr w:rsidR="00CB13ED" w:rsidRPr="006D3084" w:rsidTr="009A10FF">
        <w:trPr>
          <w:trHeight w:val="2226"/>
        </w:trPr>
        <w:tc>
          <w:tcPr>
            <w:tcW w:w="730" w:type="pct"/>
            <w:vMerge w:val="restart"/>
            <w:tcBorders>
              <w:top w:val="single" w:sz="4" w:space="0" w:color="auto"/>
              <w:bottom w:val="nil"/>
            </w:tcBorders>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650"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693"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807"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730"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r>
      <w:tr w:rsidR="00CB13ED" w:rsidRPr="006D3084" w:rsidTr="009A10FF">
        <w:trPr>
          <w:trHeight w:val="2787"/>
        </w:trPr>
        <w:tc>
          <w:tcPr>
            <w:tcW w:w="730" w:type="pct"/>
            <w:vMerge/>
            <w:tcBorders>
              <w:top w:val="nil"/>
              <w:bottom w:val="nil"/>
            </w:tcBorders>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r>
      <w:tr w:rsidR="00CB13ED" w:rsidRPr="006D3084" w:rsidTr="009A10FF">
        <w:trPr>
          <w:trHeight w:val="340"/>
        </w:trPr>
        <w:tc>
          <w:tcPr>
            <w:tcW w:w="5000" w:type="pct"/>
            <w:gridSpan w:val="7"/>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CB13ED" w:rsidRPr="006D3084" w:rsidTr="009A10FF">
        <w:trPr>
          <w:trHeight w:val="340"/>
        </w:trPr>
        <w:tc>
          <w:tcPr>
            <w:tcW w:w="730"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CB13ED" w:rsidRPr="006D3084" w:rsidTr="009A10FF">
        <w:trPr>
          <w:trHeight w:val="340"/>
        </w:trPr>
        <w:tc>
          <w:tcPr>
            <w:tcW w:w="730"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на </w:t>
            </w:r>
            <w:r w:rsidRPr="006D3084">
              <w:rPr>
                <w:rFonts w:ascii="Times New Roman" w:eastAsia="Times New Roman" w:hAnsi="Times New Roman" w:cs="Times New Roman"/>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лицо, </w:t>
            </w:r>
            <w:r w:rsidRPr="006D3084">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3"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w:t>
            </w:r>
            <w:r w:rsidRPr="006D3084">
              <w:rPr>
                <w:rFonts w:ascii="Times New Roman" w:eastAsia="Times New Roman" w:hAnsi="Times New Roman" w:cs="Times New Roman"/>
                <w:color w:val="000000"/>
              </w:rPr>
              <w:lastRenderedPageBreak/>
              <w:t>/СМЭВ</w:t>
            </w:r>
          </w:p>
        </w:tc>
        <w:tc>
          <w:tcPr>
            <w:tcW w:w="807" w:type="pct"/>
            <w:vMerge/>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документов </w:t>
            </w:r>
            <w:r w:rsidRPr="006D3084">
              <w:rPr>
                <w:rFonts w:ascii="Times New Roman" w:eastAsia="Times New Roman" w:hAnsi="Times New Roman" w:cs="Times New Roman"/>
                <w:color w:val="000000"/>
              </w:rPr>
              <w:lastRenderedPageBreak/>
              <w:t>(сведений), необходимых для предоставления муниципальной услуги</w:t>
            </w:r>
          </w:p>
        </w:tc>
      </w:tr>
      <w:tr w:rsidR="00CB13ED" w:rsidRPr="006D3084" w:rsidTr="009A10FF">
        <w:trPr>
          <w:trHeight w:val="340"/>
        </w:trPr>
        <w:tc>
          <w:tcPr>
            <w:tcW w:w="73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CB13ED" w:rsidRPr="006D3084" w:rsidTr="009A10FF">
        <w:trPr>
          <w:trHeight w:val="340"/>
        </w:trPr>
        <w:tc>
          <w:tcPr>
            <w:tcW w:w="5000" w:type="pct"/>
            <w:gridSpan w:val="7"/>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CB13ED" w:rsidRPr="006D3084" w:rsidTr="009A10FF">
        <w:trPr>
          <w:trHeight w:val="340"/>
        </w:trPr>
        <w:tc>
          <w:tcPr>
            <w:tcW w:w="730"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CB13ED" w:rsidRDefault="0002599B" w:rsidP="009A10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 календарных дней</w:t>
            </w:r>
            <w:r w:rsidR="00E043A9">
              <w:rPr>
                <w:rFonts w:ascii="Times New Roman" w:eastAsia="Times New Roman" w:hAnsi="Times New Roman" w:cs="Times New Roman"/>
                <w:color w:val="000000"/>
              </w:rPr>
              <w:t xml:space="preserve"> с даты формирования полного пакета документов</w:t>
            </w:r>
            <w:r w:rsidR="00CB13ED">
              <w:rPr>
                <w:rFonts w:ascii="Times New Roman" w:eastAsia="Times New Roman" w:hAnsi="Times New Roman" w:cs="Times New Roman"/>
                <w:color w:val="000000"/>
              </w:rPr>
              <w:t xml:space="preserve"> (в случае аннулирования разрешения на установку и эксплуатацию рекламной конструкции);</w:t>
            </w:r>
          </w:p>
          <w:p w:rsidR="00CB13ED" w:rsidRPr="006D3084" w:rsidRDefault="00CB13ED" w:rsidP="009A10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 рабочих дней</w:t>
            </w:r>
            <w:r w:rsidR="00E043A9">
              <w:rPr>
                <w:rFonts w:ascii="Times New Roman" w:eastAsia="Times New Roman" w:hAnsi="Times New Roman" w:cs="Times New Roman"/>
                <w:color w:val="000000"/>
              </w:rPr>
              <w:t xml:space="preserve"> с даты формирования полного пакета документов</w:t>
            </w:r>
            <w:r>
              <w:rPr>
                <w:rFonts w:ascii="Times New Roman" w:eastAsia="Times New Roman" w:hAnsi="Times New Roman" w:cs="Times New Roman"/>
                <w:color w:val="000000"/>
              </w:rPr>
              <w:t xml:space="preserve"> (в случае выдачи разрешения на установку и эксплуатацию рекламной </w:t>
            </w:r>
            <w:r>
              <w:rPr>
                <w:rFonts w:ascii="Times New Roman" w:eastAsia="Times New Roman" w:hAnsi="Times New Roman" w:cs="Times New Roman"/>
                <w:color w:val="000000"/>
              </w:rPr>
              <w:lastRenderedPageBreak/>
              <w:t>конструкции)</w:t>
            </w:r>
          </w:p>
        </w:tc>
        <w:tc>
          <w:tcPr>
            <w:tcW w:w="650"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CB13ED" w:rsidRPr="006D3084" w:rsidTr="009A10FF">
        <w:trPr>
          <w:trHeight w:val="340"/>
        </w:trPr>
        <w:tc>
          <w:tcPr>
            <w:tcW w:w="730"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650"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693"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807"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730" w:type="pct"/>
            <w:vMerge/>
            <w:vAlign w:val="center"/>
            <w:hideMark/>
          </w:tcPr>
          <w:p w:rsidR="00CB13ED" w:rsidRPr="006D3084" w:rsidRDefault="00CB13ED" w:rsidP="009A10FF">
            <w:pPr>
              <w:spacing w:after="0" w:line="240" w:lineRule="auto"/>
              <w:rPr>
                <w:rFonts w:ascii="Times New Roman" w:eastAsia="Times New Roman" w:hAnsi="Times New Roman" w:cs="Times New Roman"/>
                <w:color w:val="000000"/>
              </w:rPr>
            </w:pPr>
          </w:p>
        </w:tc>
      </w:tr>
      <w:tr w:rsidR="00CB13ED" w:rsidRPr="006D3084" w:rsidTr="009A10FF">
        <w:trPr>
          <w:trHeight w:val="340"/>
        </w:trPr>
        <w:tc>
          <w:tcPr>
            <w:tcW w:w="5000" w:type="pct"/>
            <w:gridSpan w:val="7"/>
            <w:shd w:val="clear" w:color="000000" w:fill="FFFFFF"/>
            <w:vAlign w:val="center"/>
            <w:hideMark/>
          </w:tcPr>
          <w:p w:rsidR="00CB13ED" w:rsidRPr="006D3084" w:rsidRDefault="00CB13ED" w:rsidP="009A10F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r w:rsidRPr="006D3084">
              <w:rPr>
                <w:rFonts w:ascii="Times New Roman" w:eastAsia="Times New Roman" w:hAnsi="Times New Roman" w:cs="Times New Roman"/>
                <w:color w:val="000000"/>
              </w:rPr>
              <w:t>. Выдача результата</w:t>
            </w:r>
          </w:p>
        </w:tc>
      </w:tr>
      <w:tr w:rsidR="00CB13ED" w:rsidRPr="006D3084" w:rsidTr="009A10FF">
        <w:trPr>
          <w:trHeight w:val="340"/>
        </w:trPr>
        <w:tc>
          <w:tcPr>
            <w:tcW w:w="730"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рабочий день с даты принятия решения о предоставления муниципальной услуги</w:t>
            </w:r>
          </w:p>
          <w:p w:rsidR="00CB13ED" w:rsidRPr="006D3084" w:rsidRDefault="00CB13ED" w:rsidP="009A10F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CB13ED" w:rsidRPr="006D3084" w:rsidTr="009A10FF">
        <w:trPr>
          <w:trHeight w:val="5313"/>
        </w:trPr>
        <w:tc>
          <w:tcPr>
            <w:tcW w:w="730" w:type="pct"/>
            <w:vMerge/>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CB13ED" w:rsidRPr="006D3084" w:rsidRDefault="00CB13ED" w:rsidP="009A10F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CB13ED" w:rsidRPr="006D3084" w:rsidRDefault="00CB13ED" w:rsidP="009A10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CB13ED" w:rsidRPr="0084580E" w:rsidRDefault="00CB13ED" w:rsidP="00CB13ED">
      <w:pPr>
        <w:widowControl w:val="0"/>
        <w:spacing w:after="0" w:line="240" w:lineRule="auto"/>
        <w:rPr>
          <w:rFonts w:ascii="Times New Roman" w:eastAsia="Arial Unicode MS" w:hAnsi="Times New Roman" w:cs="Times New Roman"/>
          <w:color w:val="000000"/>
          <w:sz w:val="28"/>
          <w:szCs w:val="28"/>
          <w:lang w:bidi="ru-RU"/>
        </w:rPr>
      </w:pPr>
    </w:p>
    <w:p w:rsidR="00F96AFC" w:rsidRDefault="00F96AFC"/>
    <w:p w:rsidR="008A3F2C" w:rsidRDefault="008A3F2C"/>
    <w:p w:rsidR="008A3F2C" w:rsidRDefault="008A3F2C"/>
    <w:p w:rsidR="008A3F2C" w:rsidRDefault="008A3F2C">
      <w:pPr>
        <w:sectPr w:rsidR="008A3F2C" w:rsidSect="00F96AFC">
          <w:pgSz w:w="16838" w:h="11906" w:orient="landscape"/>
          <w:pgMar w:top="1134" w:right="567" w:bottom="851" w:left="1134" w:header="709" w:footer="709" w:gutter="0"/>
          <w:cols w:space="708"/>
          <w:docGrid w:linePitch="360"/>
        </w:sectPr>
      </w:pPr>
    </w:p>
    <w:p w:rsidR="008A3F2C" w:rsidRPr="001B698D" w:rsidRDefault="008A3F2C" w:rsidP="008A3F2C">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8</w:t>
      </w:r>
      <w:r w:rsidRPr="001B698D">
        <w:rPr>
          <w:rFonts w:ascii="Times New Roman" w:eastAsia="Times New Roman" w:hAnsi="Times New Roman" w:cs="Times New Roman"/>
          <w:color w:val="000000"/>
          <w:sz w:val="24"/>
          <w:szCs w:val="28"/>
          <w:lang w:bidi="ru-RU"/>
        </w:rPr>
        <w:t xml:space="preserve"> </w:t>
      </w:r>
    </w:p>
    <w:p w:rsidR="008A3F2C" w:rsidRDefault="008A3F2C" w:rsidP="008A3F2C">
      <w:pPr>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1B698D">
        <w:rPr>
          <w:rFonts w:ascii="Times New Roman" w:eastAsia="Times New Roman" w:hAnsi="Times New Roman" w:cs="Times New Roman"/>
          <w:color w:val="000000"/>
          <w:sz w:val="24"/>
          <w:szCs w:val="28"/>
          <w:lang w:bidi="ru-RU"/>
        </w:rPr>
        <w:t>»</w:t>
      </w:r>
    </w:p>
    <w:p w:rsidR="008A3F2C" w:rsidRDefault="008A3F2C" w:rsidP="008A3F2C">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8A3F2C" w:rsidRDefault="003F6103" w:rsidP="008A3F2C">
      <w:pPr>
        <w:widowControl w:val="0"/>
        <w:autoSpaceDE w:val="0"/>
        <w:autoSpaceDN w:val="0"/>
        <w:adjustRightInd w:val="0"/>
        <w:spacing w:after="0" w:line="240" w:lineRule="auto"/>
        <w:jc w:val="center"/>
        <w:outlineLvl w:val="2"/>
        <w:rPr>
          <w:sz w:val="24"/>
          <w:szCs w:val="24"/>
        </w:rPr>
      </w:pPr>
      <w:r w:rsidRPr="003F6103">
        <w:rPr>
          <w:lang w:eastAsia="en-US"/>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37248">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3F6103">
        <w:rPr>
          <w:lang w:eastAsia="en-US"/>
        </w:rPr>
        <w:pict>
          <v:shape id="_x0000_s1027" type="#_x0000_t202" style="position:absolute;left:0;text-align:left;margin-left:-9.3pt;margin-top:13.5pt;width:295.5pt;height:29.25pt;z-index:251638272">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3F6103">
        <w:rPr>
          <w:lang w:eastAsia="en-US"/>
        </w:rPr>
        <w:pict>
          <v:shape id="_x0000_s1028" type="#_x0000_t202" style="position:absolute;left:0;text-align:left;margin-left:-9.3pt;margin-top:52.55pt;width:295.5pt;height:20.25pt;z-index:251639296">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3F6103">
        <w:rPr>
          <w:lang w:eastAsia="en-US"/>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40320" o:connectortype="straight">
            <v:stroke endarrow="block"/>
          </v:shape>
        </w:pict>
      </w:r>
    </w:p>
    <w:p w:rsidR="008A3F2C" w:rsidRDefault="008A3F2C" w:rsidP="008A3F2C">
      <w:pPr>
        <w:spacing w:after="0" w:line="240" w:lineRule="auto"/>
        <w:jc w:val="both"/>
        <w:outlineLvl w:val="0"/>
        <w:rPr>
          <w:rFonts w:ascii="Times New Roman" w:hAnsi="Times New Roman"/>
          <w:sz w:val="24"/>
          <w:szCs w:val="24"/>
        </w:rPr>
      </w:pPr>
    </w:p>
    <w:p w:rsidR="008A3F2C" w:rsidRDefault="008A3F2C" w:rsidP="008A3F2C"/>
    <w:p w:rsidR="008A3F2C" w:rsidRDefault="003F6103" w:rsidP="008A3F2C">
      <w:pPr>
        <w:tabs>
          <w:tab w:val="left" w:pos="5985"/>
        </w:tabs>
        <w:rPr>
          <w:rFonts w:ascii="Times New Roman" w:hAnsi="Times New Roman"/>
          <w:sz w:val="14"/>
          <w:szCs w:val="14"/>
        </w:rPr>
      </w:pPr>
      <w:r w:rsidRPr="003F6103">
        <w:rPr>
          <w:lang w:eastAsia="en-US"/>
        </w:rPr>
        <w:pict>
          <v:shape id="_x0000_s1030" type="#_x0000_t32" style="position:absolute;margin-left:137.7pt;margin-top:18.9pt;width:0;height:15pt;z-index:251641344" o:connectortype="straight">
            <v:stroke endarrow="block"/>
          </v:shape>
        </w:pict>
      </w:r>
      <w:r w:rsidRPr="003F6103">
        <w:rPr>
          <w:lang w:eastAsia="en-US"/>
        </w:rPr>
        <w:pict>
          <v:shape id="_x0000_s1031" type="#_x0000_t32" style="position:absolute;margin-left:286.2pt;margin-top:7.65pt;width:36pt;height:0;z-index:251642368" o:connectortype="straight">
            <v:stroke endarrow="block"/>
          </v:shape>
        </w:pict>
      </w:r>
      <w:r w:rsidR="008A3F2C">
        <w:tab/>
      </w:r>
      <w:r w:rsidR="008A3F2C">
        <w:rPr>
          <w:rFonts w:ascii="Times New Roman" w:hAnsi="Times New Roman"/>
          <w:sz w:val="14"/>
          <w:szCs w:val="14"/>
        </w:rPr>
        <w:t>Да</w:t>
      </w:r>
    </w:p>
    <w:p w:rsidR="008A3F2C" w:rsidRDefault="003F6103" w:rsidP="008A3F2C">
      <w:pPr>
        <w:tabs>
          <w:tab w:val="left" w:pos="2760"/>
        </w:tabs>
        <w:rPr>
          <w:rFonts w:ascii="Times New Roman" w:hAnsi="Times New Roman"/>
          <w:sz w:val="14"/>
          <w:szCs w:val="14"/>
        </w:rPr>
      </w:pPr>
      <w:r w:rsidRPr="003F6103">
        <w:rPr>
          <w:lang w:eastAsia="en-US"/>
        </w:rPr>
        <w:pict>
          <v:shape id="_x0000_s1032" type="#_x0000_t32" style="position:absolute;margin-left:137.7pt;margin-top:109.85pt;width:0;height:12pt;z-index:251643392" o:connectortype="straight">
            <v:stroke endarrow="block"/>
          </v:shape>
        </w:pict>
      </w:r>
      <w:r w:rsidRPr="003F6103">
        <w:rPr>
          <w:lang w:eastAsia="en-US"/>
        </w:rPr>
        <w:pict>
          <v:shape id="_x0000_s1033" type="#_x0000_t202" style="position:absolute;margin-left:-9.3pt;margin-top:121.85pt;width:295.5pt;height:27pt;z-index:251644416">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3F6103">
        <w:rPr>
          <w:lang w:eastAsia="en-US"/>
        </w:rPr>
        <w:pict>
          <v:shape id="_x0000_s1034" type="#_x0000_t32" style="position:absolute;margin-left:137.7pt;margin-top:82.1pt;width:0;height:11.25pt;z-index:251645440" o:connectortype="straight">
            <v:stroke endarrow="block"/>
          </v:shape>
        </w:pict>
      </w:r>
      <w:r w:rsidRPr="003F6103">
        <w:rPr>
          <w:lang w:eastAsia="en-US"/>
        </w:rPr>
        <w:pict>
          <v:shape id="_x0000_s1035" type="#_x0000_t202" style="position:absolute;margin-left:-9.3pt;margin-top:93.35pt;width:295.5pt;height:16.5pt;z-index:251646464">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3F6103">
        <w:rPr>
          <w:lang w:eastAsia="en-US"/>
        </w:rPr>
        <w:pict>
          <v:shape id="_x0000_s1036" type="#_x0000_t32" style="position:absolute;margin-left:137.7pt;margin-top:34.85pt;width:0;height:15pt;z-index:251647488" o:connectortype="straight">
            <v:stroke endarrow="block"/>
          </v:shape>
        </w:pict>
      </w:r>
      <w:r w:rsidRPr="003F6103">
        <w:rPr>
          <w:lang w:eastAsia="en-US"/>
        </w:rPr>
        <w:pict>
          <v:shape id="_x0000_s1037" type="#_x0000_t202" style="position:absolute;margin-left:-9.3pt;margin-top:48.35pt;width:295.5pt;height:33.75pt;z-index:251648512">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3F6103">
        <w:rPr>
          <w:lang w:eastAsia="en-US"/>
        </w:rPr>
        <w:pict>
          <v:shape id="_x0000_s1038" type="#_x0000_t202" style="position:absolute;margin-left:-9.3pt;margin-top:14.6pt;width:295.5pt;height:20.25pt;z-index:251649536">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8A3F2C">
        <w:rPr>
          <w:rFonts w:ascii="Times New Roman" w:hAnsi="Times New Roman"/>
          <w:sz w:val="14"/>
          <w:szCs w:val="14"/>
        </w:rPr>
        <w:tab/>
        <w:t>Нет</w:t>
      </w:r>
    </w:p>
    <w:p w:rsidR="008A3F2C" w:rsidRDefault="008A3F2C" w:rsidP="008A3F2C">
      <w:pPr>
        <w:rPr>
          <w:rFonts w:ascii="Times New Roman" w:hAnsi="Times New Roman"/>
          <w:sz w:val="14"/>
          <w:szCs w:val="14"/>
        </w:rPr>
      </w:pPr>
    </w:p>
    <w:p w:rsidR="008A3F2C" w:rsidRDefault="008A3F2C" w:rsidP="008A3F2C">
      <w:pPr>
        <w:rPr>
          <w:rFonts w:ascii="Times New Roman" w:hAnsi="Times New Roman"/>
          <w:sz w:val="14"/>
          <w:szCs w:val="14"/>
        </w:rPr>
      </w:pPr>
    </w:p>
    <w:p w:rsidR="008A3F2C" w:rsidRDefault="008A3F2C" w:rsidP="008A3F2C">
      <w:pPr>
        <w:rPr>
          <w:rFonts w:ascii="Times New Roman" w:hAnsi="Times New Roman"/>
          <w:sz w:val="14"/>
          <w:szCs w:val="14"/>
        </w:rPr>
      </w:pPr>
    </w:p>
    <w:p w:rsidR="008A3F2C" w:rsidRDefault="008A3F2C" w:rsidP="008A3F2C">
      <w:pPr>
        <w:rPr>
          <w:rFonts w:ascii="Times New Roman" w:hAnsi="Times New Roman"/>
          <w:sz w:val="14"/>
          <w:szCs w:val="14"/>
        </w:rPr>
      </w:pPr>
    </w:p>
    <w:p w:rsidR="008A3F2C" w:rsidRDefault="008A3F2C" w:rsidP="008A3F2C">
      <w:pPr>
        <w:rPr>
          <w:rFonts w:ascii="Times New Roman" w:hAnsi="Times New Roman"/>
          <w:sz w:val="14"/>
          <w:szCs w:val="14"/>
        </w:rPr>
      </w:pPr>
    </w:p>
    <w:p w:rsidR="008A3F2C" w:rsidRDefault="003F6103" w:rsidP="008A3F2C">
      <w:pPr>
        <w:tabs>
          <w:tab w:val="left" w:pos="5925"/>
        </w:tabs>
        <w:rPr>
          <w:rFonts w:ascii="Times New Roman" w:hAnsi="Times New Roman"/>
          <w:sz w:val="14"/>
          <w:szCs w:val="14"/>
        </w:rPr>
      </w:pPr>
      <w:r w:rsidRPr="003F6103">
        <w:rPr>
          <w:lang w:eastAsia="en-US"/>
        </w:rPr>
        <w:pict>
          <v:shape id="_x0000_s1039" type="#_x0000_t32" style="position:absolute;margin-left:407.7pt;margin-top:17.6pt;width:0;height:134.25pt;z-index:251650560" o:connectortype="straight">
            <v:stroke endarrow="block"/>
          </v:shape>
        </w:pict>
      </w:r>
      <w:r w:rsidRPr="003F6103">
        <w:rPr>
          <w:lang w:eastAsia="en-US"/>
        </w:rPr>
        <w:pict>
          <v:shape id="_x0000_s1040" type="#_x0000_t32" style="position:absolute;margin-left:286.2pt;margin-top:17.6pt;width:121.5pt;height:0;z-index:251651584" o:connectortype="straight"/>
        </w:pict>
      </w:r>
      <w:r w:rsidRPr="003F6103">
        <w:rPr>
          <w:lang w:eastAsia="en-US"/>
        </w:rPr>
        <w:pict>
          <v:shape id="_x0000_s1041" type="#_x0000_t32" style="position:absolute;margin-left:137.7pt;margin-top:33.35pt;width:0;height:12pt;z-index:251652608" o:connectortype="straight">
            <v:stroke endarrow="block"/>
          </v:shape>
        </w:pict>
      </w:r>
      <w:r w:rsidRPr="003F6103">
        <w:rPr>
          <w:lang w:eastAsia="en-US"/>
        </w:rPr>
        <w:pict>
          <v:shape id="_x0000_s1042" type="#_x0000_t202" style="position:absolute;margin-left:294.45pt;margin-top:6.35pt;width:31.5pt;height:13.5pt;z-index:251653632" strokecolor="white">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Нет</w:t>
                  </w:r>
                </w:p>
              </w:txbxContent>
            </v:textbox>
          </v:shape>
        </w:pict>
      </w:r>
      <w:r w:rsidR="008A3F2C">
        <w:rPr>
          <w:rFonts w:ascii="Times New Roman" w:hAnsi="Times New Roman"/>
          <w:sz w:val="14"/>
          <w:szCs w:val="14"/>
        </w:rPr>
        <w:tab/>
      </w:r>
    </w:p>
    <w:p w:rsidR="008A3F2C" w:rsidRDefault="008A3F2C" w:rsidP="008A3F2C">
      <w:pPr>
        <w:rPr>
          <w:rFonts w:ascii="Times New Roman" w:hAnsi="Times New Roman"/>
          <w:sz w:val="14"/>
          <w:szCs w:val="14"/>
        </w:rPr>
      </w:pPr>
    </w:p>
    <w:p w:rsidR="008A3F2C" w:rsidRDefault="003F6103" w:rsidP="008A3F2C">
      <w:pPr>
        <w:tabs>
          <w:tab w:val="left" w:pos="2880"/>
        </w:tabs>
        <w:rPr>
          <w:rFonts w:ascii="Times New Roman" w:hAnsi="Times New Roman"/>
          <w:sz w:val="14"/>
          <w:szCs w:val="14"/>
        </w:rPr>
      </w:pPr>
      <w:r w:rsidRPr="003F6103">
        <w:rPr>
          <w:lang w:eastAsia="en-US"/>
        </w:rPr>
        <w:pict>
          <v:shape id="_x0000_s1043" type="#_x0000_t202" style="position:absolute;margin-left:-9.3pt;margin-top:6.8pt;width:295.5pt;height:18.45pt;z-index:251654656">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3F6103">
        <w:rPr>
          <w:lang w:eastAsia="en-US"/>
        </w:rPr>
        <w:pict>
          <v:shape id="_x0000_s1044" type="#_x0000_t32" style="position:absolute;margin-left:286.2pt;margin-top:110.3pt;width:15pt;height:0;flip:x;z-index:251655680" o:connectortype="straight">
            <v:stroke endarrow="block"/>
          </v:shape>
        </w:pict>
      </w:r>
      <w:r w:rsidRPr="003F6103">
        <w:rPr>
          <w:lang w:eastAsia="en-US"/>
        </w:rPr>
        <w:pict>
          <v:shape id="_x0000_s1045" type="#_x0000_t32" style="position:absolute;margin-left:301.2pt;margin-top:42.8pt;width:0;height:67.5pt;z-index:251656704" o:connectortype="straight"/>
        </w:pict>
      </w:r>
      <w:r w:rsidRPr="003F6103">
        <w:rPr>
          <w:lang w:eastAsia="en-US"/>
        </w:rPr>
        <w:pict>
          <v:shape id="_x0000_s1046" type="#_x0000_t32" style="position:absolute;margin-left:286.2pt;margin-top:42.8pt;width:15pt;height:0;z-index:251657728" o:connectortype="straight"/>
        </w:pict>
      </w:r>
      <w:r w:rsidRPr="003F6103">
        <w:rPr>
          <w:lang w:eastAsia="en-US"/>
        </w:rPr>
        <w:pict>
          <v:shape id="_x0000_s1047" type="#_x0000_t32" style="position:absolute;margin-left:137.7pt;margin-top:88.55pt;width:0;height:12pt;z-index:251658752" o:connectortype="straight">
            <v:stroke endarrow="block"/>
          </v:shape>
        </w:pict>
      </w:r>
      <w:r w:rsidRPr="003F6103">
        <w:rPr>
          <w:lang w:eastAsia="en-US"/>
        </w:rPr>
        <w:pict>
          <v:shape id="_x0000_s1048" type="#_x0000_t202" style="position:absolute;margin-left:-9.3pt;margin-top:98.3pt;width:295.5pt;height:24pt;z-index:251659776">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3F6103">
        <w:rPr>
          <w:lang w:eastAsia="en-US"/>
        </w:rPr>
        <w:pict>
          <v:shape id="_x0000_s1049" type="#_x0000_t32" style="position:absolute;margin-left:137.7pt;margin-top:54.8pt;width:0;height:12pt;z-index:251660800" o:connectortype="straight">
            <v:stroke endarrow="block"/>
          </v:shape>
        </w:pict>
      </w:r>
      <w:r w:rsidRPr="003F6103">
        <w:rPr>
          <w:lang w:eastAsia="en-US"/>
        </w:rPr>
        <w:pict>
          <v:shape id="_x0000_s1050" type="#_x0000_t32" style="position:absolute;margin-left:137.7pt;margin-top:20.3pt;width:0;height:12pt;z-index:251661824" o:connectortype="straight">
            <v:stroke endarrow="block"/>
          </v:shape>
        </w:pict>
      </w:r>
      <w:r w:rsidRPr="003F6103">
        <w:rPr>
          <w:lang w:eastAsia="en-US"/>
        </w:rPr>
        <w:pict>
          <v:shape id="_x0000_s1051" type="#_x0000_t202" style="position:absolute;margin-left:-9.3pt;margin-top:64.55pt;width:295.5pt;height:24pt;z-index:251662848">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3F6103">
        <w:rPr>
          <w:lang w:eastAsia="en-US"/>
        </w:rPr>
        <w:pict>
          <v:shape id="_x0000_s1052" type="#_x0000_t202" style="position:absolute;margin-left:-9.3pt;margin-top:30.8pt;width:295.5pt;height:24pt;z-index:251663872">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8A3F2C">
        <w:rPr>
          <w:rFonts w:ascii="Times New Roman" w:hAnsi="Times New Roman"/>
          <w:sz w:val="14"/>
          <w:szCs w:val="14"/>
        </w:rPr>
        <w:tab/>
        <w:t>Да</w:t>
      </w:r>
    </w:p>
    <w:p w:rsidR="008A3F2C" w:rsidRDefault="008A3F2C" w:rsidP="008A3F2C">
      <w:pPr>
        <w:tabs>
          <w:tab w:val="left" w:pos="5835"/>
        </w:tabs>
        <w:spacing w:after="0"/>
        <w:rPr>
          <w:rFonts w:ascii="Times New Roman" w:hAnsi="Times New Roman"/>
          <w:sz w:val="14"/>
          <w:szCs w:val="14"/>
        </w:rPr>
      </w:pPr>
      <w:r>
        <w:rPr>
          <w:rFonts w:ascii="Times New Roman" w:hAnsi="Times New Roman"/>
          <w:sz w:val="14"/>
          <w:szCs w:val="14"/>
        </w:rPr>
        <w:tab/>
      </w:r>
    </w:p>
    <w:p w:rsidR="008A3F2C" w:rsidRDefault="003F6103" w:rsidP="008A3F2C">
      <w:pPr>
        <w:tabs>
          <w:tab w:val="left" w:pos="5835"/>
        </w:tabs>
        <w:rPr>
          <w:rFonts w:ascii="Times New Roman" w:hAnsi="Times New Roman"/>
          <w:sz w:val="14"/>
          <w:szCs w:val="14"/>
        </w:rPr>
      </w:pPr>
      <w:r w:rsidRPr="003F6103">
        <w:rPr>
          <w:lang w:eastAsia="en-US"/>
        </w:rPr>
        <w:pict>
          <v:shape id="_x0000_s1053" type="#_x0000_t202" style="position:absolute;margin-left:337.95pt;margin-top:84.8pt;width:135pt;height:45pt;z-index:251664896">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3F6103">
        <w:rPr>
          <w:lang w:eastAsia="en-US"/>
        </w:rPr>
        <w:pict>
          <v:shape id="_x0000_s1054" type="#_x0000_t202" style="position:absolute;margin-left:-9.3pt;margin-top:109.55pt;width:295.5pt;height:20.25pt;z-index:251665920">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3F6103">
        <w:rPr>
          <w:lang w:eastAsia="en-US"/>
        </w:rPr>
        <w:pict>
          <v:shape id="_x0000_s1055" type="#_x0000_t202" style="position:absolute;margin-left:137.7pt;margin-top:26.3pt;width:29.25pt;height:15.75pt;z-index:251666944" stroked="f">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Нет</w:t>
                  </w:r>
                </w:p>
              </w:txbxContent>
            </v:textbox>
          </v:shape>
        </w:pict>
      </w:r>
      <w:r w:rsidR="008A3F2C">
        <w:rPr>
          <w:rFonts w:ascii="Times New Roman" w:hAnsi="Times New Roman"/>
          <w:sz w:val="14"/>
          <w:szCs w:val="14"/>
        </w:rPr>
        <w:tab/>
        <w:t>Да</w:t>
      </w:r>
    </w:p>
    <w:p w:rsidR="008A3F2C" w:rsidRDefault="008A3F2C" w:rsidP="008A3F2C">
      <w:pPr>
        <w:rPr>
          <w:rFonts w:ascii="Times New Roman" w:hAnsi="Times New Roman"/>
          <w:sz w:val="14"/>
          <w:szCs w:val="14"/>
        </w:rPr>
      </w:pPr>
    </w:p>
    <w:p w:rsidR="008A3F2C" w:rsidRDefault="008A3F2C" w:rsidP="008A3F2C">
      <w:pPr>
        <w:rPr>
          <w:rFonts w:ascii="Times New Roman" w:hAnsi="Times New Roman"/>
          <w:sz w:val="14"/>
          <w:szCs w:val="14"/>
        </w:rPr>
      </w:pPr>
    </w:p>
    <w:p w:rsidR="008A3F2C" w:rsidRDefault="008A3F2C" w:rsidP="008A3F2C">
      <w:pPr>
        <w:rPr>
          <w:rFonts w:ascii="Times New Roman" w:hAnsi="Times New Roman"/>
          <w:sz w:val="14"/>
          <w:szCs w:val="14"/>
        </w:rPr>
      </w:pPr>
    </w:p>
    <w:p w:rsidR="008A3F2C" w:rsidRDefault="003F6103" w:rsidP="008A3F2C">
      <w:pPr>
        <w:rPr>
          <w:rFonts w:ascii="Times New Roman" w:hAnsi="Times New Roman"/>
          <w:sz w:val="14"/>
          <w:szCs w:val="14"/>
        </w:rPr>
      </w:pPr>
      <w:r w:rsidRPr="003F6103">
        <w:rPr>
          <w:lang w:eastAsia="en-US"/>
        </w:rPr>
        <w:pict>
          <v:shape id="_x0000_s1056" type="#_x0000_t32" style="position:absolute;margin-left:137.7pt;margin-top:16.75pt;width:0;height:15.75pt;z-index:251667968" o:connectortype="straight">
            <v:stroke endarrow="block"/>
          </v:shape>
        </w:pict>
      </w:r>
    </w:p>
    <w:p w:rsidR="008A3F2C" w:rsidRDefault="008A3F2C" w:rsidP="008A3F2C">
      <w:pPr>
        <w:tabs>
          <w:tab w:val="left" w:pos="6195"/>
        </w:tabs>
        <w:spacing w:after="0"/>
        <w:rPr>
          <w:rFonts w:ascii="Times New Roman" w:hAnsi="Times New Roman"/>
          <w:sz w:val="14"/>
          <w:szCs w:val="14"/>
        </w:rPr>
      </w:pPr>
      <w:r>
        <w:rPr>
          <w:rFonts w:ascii="Times New Roman" w:hAnsi="Times New Roman"/>
          <w:sz w:val="14"/>
          <w:szCs w:val="14"/>
        </w:rPr>
        <w:tab/>
      </w:r>
    </w:p>
    <w:p w:rsidR="008A3F2C" w:rsidRDefault="003F6103" w:rsidP="008A3F2C">
      <w:pPr>
        <w:tabs>
          <w:tab w:val="left" w:pos="6195"/>
        </w:tabs>
        <w:rPr>
          <w:rFonts w:ascii="Times New Roman" w:hAnsi="Times New Roman"/>
          <w:sz w:val="14"/>
          <w:szCs w:val="14"/>
        </w:rPr>
      </w:pPr>
      <w:r w:rsidRPr="003F6103">
        <w:rPr>
          <w:lang w:eastAsia="en-US"/>
        </w:rPr>
        <w:pict>
          <v:shape id="_x0000_s1057" type="#_x0000_t32" style="position:absolute;margin-left:286.2pt;margin-top:12.25pt;width:51.75pt;height:0;z-index:251668992" o:connectortype="straight">
            <v:stroke endarrow="block"/>
          </v:shape>
        </w:pict>
      </w:r>
      <w:r w:rsidR="008A3F2C">
        <w:rPr>
          <w:rFonts w:ascii="Times New Roman" w:hAnsi="Times New Roman"/>
          <w:sz w:val="14"/>
          <w:szCs w:val="14"/>
        </w:rPr>
        <w:tab/>
        <w:t>Да</w:t>
      </w:r>
    </w:p>
    <w:p w:rsidR="008A3F2C" w:rsidRDefault="003F6103" w:rsidP="008A3F2C">
      <w:pPr>
        <w:tabs>
          <w:tab w:val="left" w:pos="2955"/>
        </w:tabs>
        <w:spacing w:after="0"/>
        <w:rPr>
          <w:rFonts w:ascii="Times New Roman" w:hAnsi="Times New Roman"/>
          <w:sz w:val="14"/>
          <w:szCs w:val="14"/>
        </w:rPr>
      </w:pPr>
      <w:r w:rsidRPr="003F6103">
        <w:rPr>
          <w:lang w:eastAsia="en-US"/>
        </w:rPr>
        <w:pict>
          <v:shape id="_x0000_s1058" type="#_x0000_t32" style="position:absolute;margin-left:372.45pt;margin-top:5pt;width:0;height:100.85pt;z-index:251670016" o:connectortype="straight">
            <v:stroke endarrow="block"/>
          </v:shape>
        </w:pict>
      </w:r>
      <w:r w:rsidRPr="003F6103">
        <w:rPr>
          <w:lang w:eastAsia="en-US"/>
        </w:rPr>
        <w:pict>
          <v:shape id="_x0000_s1059" type="#_x0000_t32" style="position:absolute;margin-left:137.7pt;margin-top:5pt;width:0;height:19.5pt;z-index:251671040" o:connectortype="straight">
            <v:stroke endarrow="block"/>
          </v:shape>
        </w:pict>
      </w:r>
      <w:r w:rsidR="008A3F2C">
        <w:rPr>
          <w:rFonts w:ascii="Times New Roman" w:hAnsi="Times New Roman"/>
          <w:sz w:val="14"/>
          <w:szCs w:val="14"/>
        </w:rPr>
        <w:tab/>
      </w:r>
    </w:p>
    <w:p w:rsidR="008A3F2C" w:rsidRDefault="003F6103" w:rsidP="008A3F2C">
      <w:pPr>
        <w:tabs>
          <w:tab w:val="left" w:pos="2955"/>
        </w:tabs>
        <w:rPr>
          <w:rFonts w:ascii="Times New Roman" w:hAnsi="Times New Roman"/>
          <w:sz w:val="14"/>
          <w:szCs w:val="14"/>
        </w:rPr>
      </w:pPr>
      <w:r w:rsidRPr="003F6103">
        <w:rPr>
          <w:lang w:eastAsia="en-US"/>
        </w:rPr>
        <w:pict>
          <v:shape id="_x0000_s1060" type="#_x0000_t32" style="position:absolute;margin-left:211.95pt;margin-top:77.6pt;width:0;height:15pt;z-index:251672064" o:connectortype="straight">
            <v:stroke endarrow="block"/>
          </v:shape>
        </w:pict>
      </w:r>
      <w:r w:rsidRPr="003F6103">
        <w:rPr>
          <w:lang w:eastAsia="en-US"/>
        </w:rPr>
        <w:pict>
          <v:shape id="_x0000_s1061" type="#_x0000_t32" style="position:absolute;margin-left:211.95pt;margin-top:160.35pt;width:0;height:16.5pt;z-index:251673088" o:connectortype="straight">
            <v:stroke endarrow="block"/>
          </v:shape>
        </w:pict>
      </w:r>
      <w:r w:rsidRPr="003F6103">
        <w:rPr>
          <w:lang w:eastAsia="en-US"/>
        </w:rPr>
        <w:pict>
          <v:shape id="_x0000_s1062" type="#_x0000_t32" style="position:absolute;margin-left:211.95pt;margin-top:126.6pt;width:0;height:13.5pt;z-index:251674112" o:connectortype="straight">
            <v:stroke endarrow="block"/>
          </v:shape>
        </w:pict>
      </w:r>
      <w:r w:rsidRPr="003F6103">
        <w:rPr>
          <w:lang w:eastAsia="en-US"/>
        </w:rPr>
        <w:pict>
          <v:shape id="_x0000_s1063" type="#_x0000_t202" style="position:absolute;margin-left:90.45pt;margin-top:140.1pt;width:295.5pt;height:20.25pt;z-index:251675136">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3F6103">
        <w:rPr>
          <w:lang w:eastAsia="en-US"/>
        </w:rPr>
        <w:pict>
          <v:shape id="_x0000_s1064" type="#_x0000_t202" style="position:absolute;margin-left:90.45pt;margin-top:96.6pt;width:295.5pt;height:28.5pt;z-index:251676160">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3F6103">
        <w:rPr>
          <w:lang w:eastAsia="en-US"/>
        </w:rPr>
        <w:pict>
          <v:shape id="_x0000_s1065" type="#_x0000_t202" style="position:absolute;margin-left:90.45pt;margin-top:176.85pt;width:295.5pt;height:20.25pt;z-index:251677184">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3F6103">
        <w:rPr>
          <w:lang w:eastAsia="en-US"/>
        </w:rPr>
        <w:pict>
          <v:shape id="_x0000_s1066" type="#_x0000_t202" style="position:absolute;margin-left:-9.3pt;margin-top:15.25pt;width:295.5pt;height:62.35pt;z-index:251678208">
            <v:textbox>
              <w:txbxContent>
                <w:p w:rsidR="0002599B" w:rsidRDefault="0002599B" w:rsidP="008A3F2C">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8A3F2C">
        <w:rPr>
          <w:rFonts w:ascii="Times New Roman" w:hAnsi="Times New Roman"/>
          <w:sz w:val="14"/>
          <w:szCs w:val="14"/>
        </w:rPr>
        <w:tab/>
        <w:t>Нет</w:t>
      </w:r>
    </w:p>
    <w:p w:rsidR="008A3F2C" w:rsidRPr="001C7ABD" w:rsidRDefault="008A3F2C" w:rsidP="008A3F2C">
      <w:pPr>
        <w:widowControl w:val="0"/>
        <w:autoSpaceDE w:val="0"/>
        <w:autoSpaceDN w:val="0"/>
        <w:adjustRightInd w:val="0"/>
        <w:spacing w:after="0" w:line="240" w:lineRule="auto"/>
        <w:ind w:firstLine="567"/>
        <w:jc w:val="center"/>
        <w:rPr>
          <w:rFonts w:ascii="Times New Roman" w:hAnsi="Times New Roman"/>
          <w:sz w:val="24"/>
          <w:szCs w:val="24"/>
        </w:rPr>
      </w:pPr>
    </w:p>
    <w:p w:rsidR="008A3F2C" w:rsidRDefault="008A3F2C" w:rsidP="008A3F2C">
      <w:pPr>
        <w:spacing w:after="0" w:line="240" w:lineRule="auto"/>
        <w:jc w:val="center"/>
        <w:rPr>
          <w:rFonts w:ascii="Times New Roman" w:eastAsia="Times New Roman" w:hAnsi="Times New Roman" w:cs="Times New Roman"/>
          <w:b/>
          <w:color w:val="000000"/>
          <w:sz w:val="24"/>
          <w:szCs w:val="28"/>
          <w:lang w:bidi="ru-RU"/>
        </w:rPr>
      </w:pPr>
    </w:p>
    <w:p w:rsidR="008A3F2C" w:rsidRPr="00942F5F" w:rsidRDefault="008A3F2C" w:rsidP="008A3F2C">
      <w:pPr>
        <w:spacing w:after="0" w:line="240" w:lineRule="auto"/>
        <w:jc w:val="center"/>
        <w:rPr>
          <w:rFonts w:ascii="Times New Roman" w:eastAsia="Arial Unicode MS" w:hAnsi="Times New Roman" w:cs="Times New Roman"/>
          <w:color w:val="000000"/>
          <w:sz w:val="24"/>
          <w:szCs w:val="28"/>
          <w:lang w:bidi="ru-RU"/>
        </w:rPr>
      </w:pPr>
    </w:p>
    <w:p w:rsidR="008A3F2C" w:rsidRPr="00B20CA1" w:rsidRDefault="008A3F2C" w:rsidP="008A3F2C">
      <w:pPr>
        <w:spacing w:after="0" w:line="240" w:lineRule="auto"/>
        <w:ind w:left="5613"/>
        <w:jc w:val="both"/>
        <w:rPr>
          <w:rFonts w:ascii="Times New Roman" w:hAnsi="Times New Roman" w:cs="Times New Roman"/>
          <w:sz w:val="24"/>
          <w:szCs w:val="28"/>
        </w:rPr>
      </w:pPr>
    </w:p>
    <w:p w:rsidR="008A3F2C" w:rsidRDefault="008A3F2C" w:rsidP="008A3F2C">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8A3F2C" w:rsidRDefault="008A3F2C" w:rsidP="008A3F2C">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8A3F2C" w:rsidRDefault="008A3F2C" w:rsidP="008A3F2C">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8A3F2C" w:rsidRDefault="008A3F2C" w:rsidP="008A3F2C">
      <w:pPr>
        <w:spacing w:after="0"/>
        <w:ind w:left="5613" w:right="-1"/>
        <w:jc w:val="both"/>
        <w:rPr>
          <w:rFonts w:ascii="Times New Roman" w:eastAsia="Times New Roman" w:hAnsi="Times New Roman" w:cs="Times New Roman"/>
          <w:color w:val="000000"/>
          <w:sz w:val="24"/>
          <w:szCs w:val="28"/>
          <w:lang w:bidi="ru-RU"/>
        </w:rPr>
      </w:pPr>
    </w:p>
    <w:p w:rsidR="008A3F2C" w:rsidRDefault="008A3F2C" w:rsidP="008A3F2C">
      <w:pPr>
        <w:ind w:left="5613"/>
        <w:jc w:val="both"/>
      </w:pPr>
    </w:p>
    <w:sectPr w:rsidR="008A3F2C" w:rsidSect="008A3F2C">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8FB" w:rsidRDefault="002508FB" w:rsidP="00F96AFC">
      <w:pPr>
        <w:spacing w:after="0" w:line="240" w:lineRule="auto"/>
      </w:pPr>
      <w:r>
        <w:separator/>
      </w:r>
    </w:p>
  </w:endnote>
  <w:endnote w:type="continuationSeparator" w:id="1">
    <w:p w:rsidR="002508FB" w:rsidRDefault="002508FB" w:rsidP="00F96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8FB" w:rsidRDefault="002508FB" w:rsidP="00F96AFC">
      <w:pPr>
        <w:spacing w:after="0" w:line="240" w:lineRule="auto"/>
      </w:pPr>
      <w:r>
        <w:separator/>
      </w:r>
    </w:p>
  </w:footnote>
  <w:footnote w:type="continuationSeparator" w:id="1">
    <w:p w:rsidR="002508FB" w:rsidRDefault="002508FB" w:rsidP="00F96AFC">
      <w:pPr>
        <w:spacing w:after="0" w:line="240" w:lineRule="auto"/>
      </w:pPr>
      <w:r>
        <w:continuationSeparator/>
      </w:r>
    </w:p>
  </w:footnote>
  <w:footnote w:id="2">
    <w:p w:rsidR="0002599B" w:rsidRPr="00AF2A40" w:rsidRDefault="0002599B" w:rsidP="00F96AFC">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8285"/>
      <w:docPartObj>
        <w:docPartGallery w:val="Page Numbers (Top of Page)"/>
        <w:docPartUnique/>
      </w:docPartObj>
    </w:sdtPr>
    <w:sdtContent>
      <w:p w:rsidR="0002599B" w:rsidRDefault="0002599B">
        <w:pPr>
          <w:pStyle w:val="a8"/>
          <w:jc w:val="center"/>
        </w:pPr>
        <w:fldSimple w:instr=" PAGE   \* MERGEFORMAT ">
          <w:r w:rsidR="00FA13E7">
            <w:rPr>
              <w:noProof/>
            </w:rPr>
            <w:t>9</w:t>
          </w:r>
        </w:fldSimple>
      </w:p>
    </w:sdtContent>
  </w:sdt>
  <w:p w:rsidR="0002599B" w:rsidRDefault="0002599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C82408E"/>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CEF436F"/>
    <w:multiLevelType w:val="multilevel"/>
    <w:tmpl w:val="67606F8C"/>
    <w:lvl w:ilvl="0">
      <w:start w:val="12"/>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D073AA1"/>
    <w:multiLevelType w:val="multilevel"/>
    <w:tmpl w:val="F3AEF1B2"/>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2"/>
  </w:num>
  <w:num w:numId="4">
    <w:abstractNumId w:val="17"/>
  </w:num>
  <w:num w:numId="5">
    <w:abstractNumId w:val="18"/>
  </w:num>
  <w:num w:numId="6">
    <w:abstractNumId w:val="20"/>
  </w:num>
  <w:num w:numId="7">
    <w:abstractNumId w:val="10"/>
  </w:num>
  <w:num w:numId="8">
    <w:abstractNumId w:val="26"/>
  </w:num>
  <w:num w:numId="9">
    <w:abstractNumId w:val="2"/>
  </w:num>
  <w:num w:numId="10">
    <w:abstractNumId w:val="14"/>
  </w:num>
  <w:num w:numId="11">
    <w:abstractNumId w:val="5"/>
  </w:num>
  <w:num w:numId="12">
    <w:abstractNumId w:val="11"/>
  </w:num>
  <w:num w:numId="13">
    <w:abstractNumId w:val="9"/>
  </w:num>
  <w:num w:numId="14">
    <w:abstractNumId w:val="3"/>
  </w:num>
  <w:num w:numId="15">
    <w:abstractNumId w:val="4"/>
  </w:num>
  <w:num w:numId="16">
    <w:abstractNumId w:val="16"/>
  </w:num>
  <w:num w:numId="17">
    <w:abstractNumId w:val="13"/>
  </w:num>
  <w:num w:numId="18">
    <w:abstractNumId w:val="6"/>
  </w:num>
  <w:num w:numId="19">
    <w:abstractNumId w:val="23"/>
  </w:num>
  <w:num w:numId="20">
    <w:abstractNumId w:val="1"/>
  </w:num>
  <w:num w:numId="21">
    <w:abstractNumId w:val="21"/>
  </w:num>
  <w:num w:numId="22">
    <w:abstractNumId w:val="19"/>
  </w:num>
  <w:num w:numId="23">
    <w:abstractNumId w:val="22"/>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5"/>
  </w:num>
  <w:num w:numId="27">
    <w:abstractNumId w:val="24"/>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96AFC"/>
    <w:rsid w:val="0002599B"/>
    <w:rsid w:val="00080CBD"/>
    <w:rsid w:val="000B7439"/>
    <w:rsid w:val="00113315"/>
    <w:rsid w:val="00136129"/>
    <w:rsid w:val="001A59F5"/>
    <w:rsid w:val="00200722"/>
    <w:rsid w:val="00237C91"/>
    <w:rsid w:val="00240EF2"/>
    <w:rsid w:val="002508FB"/>
    <w:rsid w:val="002865B6"/>
    <w:rsid w:val="002965A9"/>
    <w:rsid w:val="002B0F71"/>
    <w:rsid w:val="00360FAE"/>
    <w:rsid w:val="00384BD8"/>
    <w:rsid w:val="00387174"/>
    <w:rsid w:val="003A185B"/>
    <w:rsid w:val="003A7D1D"/>
    <w:rsid w:val="003F6103"/>
    <w:rsid w:val="00483961"/>
    <w:rsid w:val="00535640"/>
    <w:rsid w:val="00552DBB"/>
    <w:rsid w:val="005574BC"/>
    <w:rsid w:val="0058730C"/>
    <w:rsid w:val="00594C19"/>
    <w:rsid w:val="005F59E3"/>
    <w:rsid w:val="006623B7"/>
    <w:rsid w:val="00672240"/>
    <w:rsid w:val="00687B24"/>
    <w:rsid w:val="00730E39"/>
    <w:rsid w:val="00737A62"/>
    <w:rsid w:val="007E4D20"/>
    <w:rsid w:val="00816483"/>
    <w:rsid w:val="008A3F2C"/>
    <w:rsid w:val="008C0510"/>
    <w:rsid w:val="008E3AF1"/>
    <w:rsid w:val="008F537F"/>
    <w:rsid w:val="009461FE"/>
    <w:rsid w:val="009A0CC5"/>
    <w:rsid w:val="009A10FF"/>
    <w:rsid w:val="009E7A01"/>
    <w:rsid w:val="00A14DC7"/>
    <w:rsid w:val="00A23209"/>
    <w:rsid w:val="00A81786"/>
    <w:rsid w:val="00A92A85"/>
    <w:rsid w:val="00AB6512"/>
    <w:rsid w:val="00B21942"/>
    <w:rsid w:val="00B64AC2"/>
    <w:rsid w:val="00B9478C"/>
    <w:rsid w:val="00BC34B7"/>
    <w:rsid w:val="00C01023"/>
    <w:rsid w:val="00C01D64"/>
    <w:rsid w:val="00C11048"/>
    <w:rsid w:val="00C335F0"/>
    <w:rsid w:val="00C77A50"/>
    <w:rsid w:val="00C92E70"/>
    <w:rsid w:val="00C94B7F"/>
    <w:rsid w:val="00CB0673"/>
    <w:rsid w:val="00CB13ED"/>
    <w:rsid w:val="00CB2599"/>
    <w:rsid w:val="00CD5BE1"/>
    <w:rsid w:val="00CE739A"/>
    <w:rsid w:val="00D648CE"/>
    <w:rsid w:val="00D763B1"/>
    <w:rsid w:val="00DA7203"/>
    <w:rsid w:val="00E043A9"/>
    <w:rsid w:val="00EA6E23"/>
    <w:rsid w:val="00EB0F6A"/>
    <w:rsid w:val="00ED32D5"/>
    <w:rsid w:val="00ED6A71"/>
    <w:rsid w:val="00F23E19"/>
    <w:rsid w:val="00F64523"/>
    <w:rsid w:val="00F96AFC"/>
    <w:rsid w:val="00FA1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3" type="connector" idref="#_x0000_s1031"/>
        <o:r id="V:Rule24" type="connector" idref="#_x0000_s1050"/>
        <o:r id="V:Rule25" type="connector" idref="#_x0000_s1059"/>
        <o:r id="V:Rule26" type="connector" idref="#_x0000_s1041"/>
        <o:r id="V:Rule27" type="connector" idref="#_x0000_s1058"/>
        <o:r id="V:Rule28" type="connector" idref="#_x0000_s1046"/>
        <o:r id="V:Rule29" type="connector" idref="#_x0000_s1057"/>
        <o:r id="V:Rule30" type="connector" idref="#_x0000_s1049"/>
        <o:r id="V:Rule31" type="connector" idref="#_x0000_s1029"/>
        <o:r id="V:Rule32" type="connector" idref="#_x0000_s1047"/>
        <o:r id="V:Rule33" type="connector" idref="#_x0000_s1032"/>
        <o:r id="V:Rule34" type="connector" idref="#_x0000_s1039"/>
        <o:r id="V:Rule35" type="connector" idref="#_x0000_s1036"/>
        <o:r id="V:Rule36" type="connector" idref="#_x0000_s1060"/>
        <o:r id="V:Rule37" type="connector" idref="#_x0000_s1044"/>
        <o:r id="V:Rule38" type="connector" idref="#_x0000_s1045"/>
        <o:r id="V:Rule39" type="connector" idref="#_x0000_s1040"/>
        <o:r id="V:Rule40" type="connector" idref="#_x0000_s1056"/>
        <o:r id="V:Rule41" type="connector" idref="#_x0000_s1062"/>
        <o:r id="V:Rule42" type="connector" idref="#_x0000_s1061"/>
        <o:r id="V:Rule43" type="connector" idref="#_x0000_s1034"/>
        <o:r id="V:Rule4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5A9"/>
  </w:style>
  <w:style w:type="paragraph" w:styleId="2">
    <w:name w:val="heading 2"/>
    <w:basedOn w:val="a"/>
    <w:next w:val="a"/>
    <w:link w:val="20"/>
    <w:semiHidden/>
    <w:unhideWhenUsed/>
    <w:qFormat/>
    <w:rsid w:val="00F96AFC"/>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D6A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96AFC"/>
    <w:rPr>
      <w:rFonts w:ascii="Times New Roman" w:eastAsia="Times New Roman" w:hAnsi="Times New Roman" w:cs="Times New Roman"/>
      <w:b/>
      <w:sz w:val="28"/>
      <w:szCs w:val="24"/>
    </w:rPr>
  </w:style>
  <w:style w:type="paragraph" w:styleId="a3">
    <w:name w:val="List Paragraph"/>
    <w:basedOn w:val="a"/>
    <w:uiPriority w:val="34"/>
    <w:qFormat/>
    <w:rsid w:val="00F96AFC"/>
    <w:pPr>
      <w:ind w:left="720"/>
      <w:contextualSpacing/>
    </w:pPr>
  </w:style>
  <w:style w:type="paragraph" w:customStyle="1" w:styleId="ConsPlusNormal">
    <w:name w:val="ConsPlusNormal"/>
    <w:link w:val="ConsPlusNormal0"/>
    <w:rsid w:val="00F96AFC"/>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96A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6AFC"/>
    <w:rPr>
      <w:rFonts w:ascii="Tahoma" w:hAnsi="Tahoma" w:cs="Tahoma"/>
      <w:sz w:val="16"/>
      <w:szCs w:val="16"/>
    </w:rPr>
  </w:style>
  <w:style w:type="paragraph" w:customStyle="1" w:styleId="formattext">
    <w:name w:val="formattext"/>
    <w:basedOn w:val="a"/>
    <w:rsid w:val="00F96AF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F96AFC"/>
    <w:rPr>
      <w:color w:val="0000FF"/>
      <w:u w:val="single"/>
    </w:rPr>
  </w:style>
  <w:style w:type="character" w:customStyle="1" w:styleId="21">
    <w:name w:val="Основной текст (2)"/>
    <w:basedOn w:val="a0"/>
    <w:rsid w:val="00F96AF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F96AFC"/>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F96AFC"/>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F96AF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F96AFC"/>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F96AFC"/>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F96AFC"/>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F96AFC"/>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F96AFC"/>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23">
    <w:name w:val="Основной текст (2)_"/>
    <w:basedOn w:val="a0"/>
    <w:locked/>
    <w:rsid w:val="000B7439"/>
    <w:rPr>
      <w:rFonts w:ascii="Times New Roman" w:eastAsia="Times New Roman" w:hAnsi="Times New Roman" w:cs="Times New Roman"/>
      <w:sz w:val="28"/>
      <w:szCs w:val="28"/>
      <w:shd w:val="clear" w:color="auto" w:fill="FFFFFF"/>
    </w:rPr>
  </w:style>
  <w:style w:type="character" w:customStyle="1" w:styleId="30">
    <w:name w:val="Заголовок 3 Знак"/>
    <w:basedOn w:val="a0"/>
    <w:link w:val="3"/>
    <w:uiPriority w:val="9"/>
    <w:semiHidden/>
    <w:rsid w:val="00ED6A71"/>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D6A71"/>
    <w:rPr>
      <w:rFonts w:ascii="Times New Roman" w:eastAsiaTheme="minorHAnsi" w:hAnsi="Times New Roman" w:cs="Times New Roman"/>
      <w:sz w:val="24"/>
      <w:szCs w:val="24"/>
      <w:lang w:eastAsia="en-US"/>
    </w:rPr>
  </w:style>
  <w:style w:type="character" w:customStyle="1" w:styleId="2Exact">
    <w:name w:val="Основной текст (2) Exact"/>
    <w:basedOn w:val="a0"/>
    <w:rsid w:val="00A81786"/>
    <w:rPr>
      <w:rFonts w:ascii="Times New Roman" w:eastAsia="Times New Roman" w:hAnsi="Times New Roman" w:cs="Times New Roman"/>
      <w:b w:val="0"/>
      <w:bCs w:val="0"/>
      <w:i w:val="0"/>
      <w:iCs w:val="0"/>
      <w:smallCaps w:val="0"/>
      <w:strike w:val="0"/>
      <w:sz w:val="28"/>
      <w:szCs w:val="28"/>
      <w:u w:val="none"/>
    </w:rPr>
  </w:style>
  <w:style w:type="table" w:styleId="a7">
    <w:name w:val="Table Grid"/>
    <w:basedOn w:val="a1"/>
    <w:uiPriority w:val="59"/>
    <w:rsid w:val="00A8178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CB13E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13ED"/>
  </w:style>
  <w:style w:type="paragraph" w:styleId="aa">
    <w:name w:val="footer"/>
    <w:basedOn w:val="a"/>
    <w:link w:val="ab"/>
    <w:uiPriority w:val="99"/>
    <w:semiHidden/>
    <w:unhideWhenUsed/>
    <w:rsid w:val="00CB13E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B13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7139D6EEB7E3AD2C54502A58BA6BD53D9F4134965067DE34837ED682F1E2096F3815C2A228F72506D5A2D0356F6B21EFECB6B4AE58sCGF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139D6EEB7E3AD2C54502A58BA6BD53D9F4134965067DE34837ED682F1E2096F3815C2A22AF52A5A87EDD169293E32EDEBB6B6A944CF728Cs6GD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hyperlink" Target="consultantplus://offline/ref=794A9E03A93A48802E2411CC742D31258C30D6AEFE24A296B2938597992BACC02638C93B698C45AD8F1C0FB21AnCqEE"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794A9E03A93A48802E2411CC742D31258C30D6AEFE24A296B2938597992BACC02638C93B698C45AD8F1C0FB21AnCq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28</Pages>
  <Words>10271</Words>
  <Characters>58545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43comp05</cp:lastModifiedBy>
  <cp:revision>17</cp:revision>
  <cp:lastPrinted>2022-07-29T02:56:00Z</cp:lastPrinted>
  <dcterms:created xsi:type="dcterms:W3CDTF">2022-05-26T02:39:00Z</dcterms:created>
  <dcterms:modified xsi:type="dcterms:W3CDTF">2022-11-29T02:21:00Z</dcterms:modified>
</cp:coreProperties>
</file>