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55" w:rsidRDefault="007A6F55" w:rsidP="007A6F5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55" w:rsidRPr="00D50616" w:rsidRDefault="007A6F55" w:rsidP="007A6F55"/>
    <w:p w:rsidR="007A6F55" w:rsidRPr="00C217CB" w:rsidRDefault="007A6F55" w:rsidP="007A6F55">
      <w:pPr>
        <w:pStyle w:val="2"/>
        <w:rPr>
          <w:sz w:val="30"/>
          <w:szCs w:val="30"/>
        </w:rPr>
      </w:pPr>
      <w:r w:rsidRPr="00C217CB">
        <w:rPr>
          <w:sz w:val="30"/>
          <w:szCs w:val="30"/>
        </w:rPr>
        <w:t xml:space="preserve">АДМИНИСТРАЦИЯ КРИВОШЕИНСКОГО РАЙОНА </w:t>
      </w:r>
    </w:p>
    <w:p w:rsidR="007A6F55" w:rsidRPr="00D50616" w:rsidRDefault="007A6F55" w:rsidP="007A6F55"/>
    <w:p w:rsidR="007A6F55" w:rsidRPr="00C217CB" w:rsidRDefault="007A6F55" w:rsidP="007A6F55">
      <w:pPr>
        <w:jc w:val="center"/>
        <w:rPr>
          <w:b/>
          <w:sz w:val="28"/>
          <w:szCs w:val="28"/>
        </w:rPr>
      </w:pPr>
      <w:r w:rsidRPr="00C217CB">
        <w:rPr>
          <w:b/>
          <w:sz w:val="28"/>
          <w:szCs w:val="28"/>
        </w:rPr>
        <w:t>ПОСТАНОВЛЕНИЕ</w:t>
      </w:r>
    </w:p>
    <w:p w:rsidR="007A6F55" w:rsidRPr="00E839B7" w:rsidRDefault="007A6F55" w:rsidP="007A6F55">
      <w:pPr>
        <w:jc w:val="both"/>
        <w:rPr>
          <w:sz w:val="24"/>
          <w:szCs w:val="24"/>
        </w:rPr>
      </w:pPr>
    </w:p>
    <w:p w:rsidR="007A6F55" w:rsidRPr="00313338" w:rsidRDefault="00063945" w:rsidP="007A6F55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7A6F55" w:rsidRPr="00313338">
        <w:rPr>
          <w:sz w:val="24"/>
          <w:szCs w:val="24"/>
        </w:rPr>
        <w:t>.</w:t>
      </w:r>
      <w:r w:rsidR="00982DA6">
        <w:rPr>
          <w:sz w:val="24"/>
          <w:szCs w:val="24"/>
        </w:rPr>
        <w:t>03</w:t>
      </w:r>
      <w:r w:rsidR="007A6F55" w:rsidRPr="00313338">
        <w:rPr>
          <w:sz w:val="24"/>
          <w:szCs w:val="24"/>
        </w:rPr>
        <w:t>.</w:t>
      </w:r>
      <w:r w:rsidR="00053C17">
        <w:rPr>
          <w:sz w:val="24"/>
          <w:szCs w:val="24"/>
        </w:rPr>
        <w:t>20</w:t>
      </w:r>
      <w:r w:rsidR="00982DA6">
        <w:rPr>
          <w:sz w:val="24"/>
          <w:szCs w:val="24"/>
        </w:rPr>
        <w:t>2</w:t>
      </w:r>
      <w:r w:rsidR="00D16658">
        <w:rPr>
          <w:sz w:val="24"/>
          <w:szCs w:val="24"/>
        </w:rPr>
        <w:t>2</w:t>
      </w:r>
      <w:r w:rsidR="007A6F55">
        <w:rPr>
          <w:sz w:val="24"/>
          <w:szCs w:val="24"/>
        </w:rPr>
        <w:t xml:space="preserve">                                                                                                   </w:t>
      </w:r>
      <w:r w:rsidR="00053C17">
        <w:rPr>
          <w:sz w:val="24"/>
          <w:szCs w:val="24"/>
        </w:rPr>
        <w:t xml:space="preserve">                           № </w:t>
      </w:r>
      <w:r>
        <w:rPr>
          <w:sz w:val="24"/>
          <w:szCs w:val="24"/>
        </w:rPr>
        <w:t>183</w:t>
      </w:r>
    </w:p>
    <w:p w:rsidR="00C217CB" w:rsidRPr="00E839B7" w:rsidRDefault="00C217CB" w:rsidP="00C217CB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с. Кривошеино</w:t>
      </w:r>
    </w:p>
    <w:p w:rsidR="00C217CB" w:rsidRPr="00E839B7" w:rsidRDefault="00C217CB" w:rsidP="00C217CB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Томской области</w:t>
      </w:r>
    </w:p>
    <w:p w:rsidR="00C217CB" w:rsidRPr="00E839B7" w:rsidRDefault="00C217CB" w:rsidP="00C217CB">
      <w:pPr>
        <w:jc w:val="center"/>
        <w:rPr>
          <w:sz w:val="24"/>
          <w:szCs w:val="24"/>
        </w:rPr>
      </w:pPr>
    </w:p>
    <w:p w:rsidR="007A6F55" w:rsidRDefault="007A6F55" w:rsidP="003E754B">
      <w:pPr>
        <w:tabs>
          <w:tab w:val="left" w:pos="11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C217CB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 Администрации </w:t>
      </w:r>
    </w:p>
    <w:p w:rsidR="007A6F55" w:rsidRDefault="007A6F55" w:rsidP="003E754B">
      <w:pPr>
        <w:tabs>
          <w:tab w:val="left" w:pos="1137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от 30.12.2016 № 433 </w:t>
      </w:r>
      <w:r w:rsidR="00982DA6">
        <w:rPr>
          <w:sz w:val="24"/>
          <w:szCs w:val="24"/>
        </w:rPr>
        <w:t>«</w:t>
      </w:r>
      <w:r w:rsidR="00DA597D" w:rsidRPr="007A6F55">
        <w:rPr>
          <w:sz w:val="24"/>
          <w:szCs w:val="24"/>
        </w:rPr>
        <w:t>Об утверждении</w:t>
      </w:r>
    </w:p>
    <w:p w:rsidR="007A6F55" w:rsidRDefault="00DA597D" w:rsidP="003E754B">
      <w:pPr>
        <w:tabs>
          <w:tab w:val="left" w:pos="1137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 xml:space="preserve"> ведомственной целевой</w:t>
      </w:r>
      <w:r w:rsidR="004578B9">
        <w:rPr>
          <w:sz w:val="24"/>
          <w:szCs w:val="24"/>
        </w:rPr>
        <w:t xml:space="preserve"> </w:t>
      </w:r>
      <w:r w:rsidRPr="007A6F55">
        <w:rPr>
          <w:sz w:val="24"/>
          <w:szCs w:val="24"/>
        </w:rPr>
        <w:t>программы на 201</w:t>
      </w:r>
      <w:r w:rsidR="003E754B" w:rsidRPr="007A6F55">
        <w:rPr>
          <w:sz w:val="24"/>
          <w:szCs w:val="24"/>
        </w:rPr>
        <w:t>7</w:t>
      </w:r>
      <w:r w:rsidRPr="007A6F55">
        <w:rPr>
          <w:sz w:val="24"/>
          <w:szCs w:val="24"/>
        </w:rPr>
        <w:t>-20</w:t>
      </w:r>
      <w:r w:rsidR="00982DA6">
        <w:rPr>
          <w:sz w:val="24"/>
          <w:szCs w:val="24"/>
        </w:rPr>
        <w:t>2</w:t>
      </w:r>
      <w:r w:rsidR="00D16658">
        <w:rPr>
          <w:sz w:val="24"/>
          <w:szCs w:val="24"/>
        </w:rPr>
        <w:t>1</w:t>
      </w:r>
      <w:r w:rsidRPr="007A6F55">
        <w:rPr>
          <w:sz w:val="24"/>
          <w:szCs w:val="24"/>
        </w:rPr>
        <w:t xml:space="preserve">гг. «Создание </w:t>
      </w:r>
    </w:p>
    <w:p w:rsidR="007A6F55" w:rsidRDefault="00DA597D" w:rsidP="003E754B">
      <w:pPr>
        <w:tabs>
          <w:tab w:val="left" w:pos="1137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условий</w:t>
      </w:r>
      <w:r w:rsidR="004578B9">
        <w:rPr>
          <w:sz w:val="24"/>
          <w:szCs w:val="24"/>
        </w:rPr>
        <w:t xml:space="preserve"> </w:t>
      </w:r>
      <w:r w:rsidRPr="007A6F55">
        <w:rPr>
          <w:sz w:val="24"/>
          <w:szCs w:val="24"/>
        </w:rPr>
        <w:t xml:space="preserve">для предоставления населению </w:t>
      </w:r>
      <w:proofErr w:type="spellStart"/>
      <w:r w:rsidRPr="007A6F55">
        <w:rPr>
          <w:sz w:val="24"/>
          <w:szCs w:val="24"/>
        </w:rPr>
        <w:t>Кривошеинского</w:t>
      </w:r>
      <w:proofErr w:type="spellEnd"/>
    </w:p>
    <w:p w:rsidR="00DA597D" w:rsidRPr="007A6F55" w:rsidRDefault="00DA597D" w:rsidP="003E754B">
      <w:pPr>
        <w:tabs>
          <w:tab w:val="left" w:pos="1137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района библиотечных услуг»</w:t>
      </w:r>
    </w:p>
    <w:p w:rsidR="00DA597D" w:rsidRPr="007A6F55" w:rsidRDefault="00DA597D" w:rsidP="00DA597D">
      <w:pPr>
        <w:tabs>
          <w:tab w:val="left" w:pos="1137"/>
        </w:tabs>
        <w:rPr>
          <w:sz w:val="24"/>
          <w:szCs w:val="24"/>
        </w:rPr>
      </w:pPr>
    </w:p>
    <w:p w:rsidR="000152C4" w:rsidRDefault="00C217CB" w:rsidP="00C217CB">
      <w:pPr>
        <w:tabs>
          <w:tab w:val="left" w:pos="284"/>
          <w:tab w:val="left" w:pos="567"/>
          <w:tab w:val="left" w:pos="11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0152C4" w:rsidRPr="007A6F55">
        <w:rPr>
          <w:sz w:val="24"/>
          <w:szCs w:val="24"/>
        </w:rPr>
        <w:t xml:space="preserve">В соответствии со статьей 179.3 Бюджетного кодекса Российской Федерации, постановлением Администрации </w:t>
      </w:r>
      <w:proofErr w:type="spellStart"/>
      <w:r w:rsidR="000152C4" w:rsidRPr="007A6F55">
        <w:rPr>
          <w:sz w:val="24"/>
          <w:szCs w:val="24"/>
        </w:rPr>
        <w:t>Кривошеинского</w:t>
      </w:r>
      <w:proofErr w:type="spellEnd"/>
      <w:r w:rsidR="000152C4" w:rsidRPr="007A6F55">
        <w:rPr>
          <w:sz w:val="24"/>
          <w:szCs w:val="24"/>
        </w:rPr>
        <w:t xml:space="preserve"> района от 30.04.2013 № 322 «Об утверждении Порядка разработки, утверждения, реализации  и мониторинга реализации ведомственных целевых программ муниципального образования </w:t>
      </w:r>
      <w:proofErr w:type="spellStart"/>
      <w:r w:rsidR="000152C4" w:rsidRPr="007A6F55">
        <w:rPr>
          <w:sz w:val="24"/>
          <w:szCs w:val="24"/>
        </w:rPr>
        <w:t>Кривошеинский</w:t>
      </w:r>
      <w:proofErr w:type="spellEnd"/>
      <w:r w:rsidR="000152C4" w:rsidRPr="007A6F55">
        <w:rPr>
          <w:sz w:val="24"/>
          <w:szCs w:val="24"/>
        </w:rPr>
        <w:t xml:space="preserve"> район», в целях повышения эффективности и результативности расходования бюджетных средств, достижения соответствующего количества и качества услуг, оказываемых населению за счет средств местного бюджета муниципального </w:t>
      </w:r>
      <w:r w:rsidR="00053C17">
        <w:rPr>
          <w:sz w:val="24"/>
          <w:szCs w:val="24"/>
        </w:rPr>
        <w:t xml:space="preserve">образования </w:t>
      </w:r>
      <w:proofErr w:type="spellStart"/>
      <w:r w:rsidR="00053C17">
        <w:rPr>
          <w:sz w:val="24"/>
          <w:szCs w:val="24"/>
        </w:rPr>
        <w:t>Кривошеинский</w:t>
      </w:r>
      <w:proofErr w:type="spellEnd"/>
      <w:r w:rsidR="00053C17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Томской области</w:t>
      </w:r>
      <w:proofErr w:type="gramEnd"/>
    </w:p>
    <w:p w:rsidR="00DA597D" w:rsidRPr="0034121E" w:rsidRDefault="00C217CB" w:rsidP="0034121E">
      <w:pPr>
        <w:tabs>
          <w:tab w:val="left" w:pos="11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A597D" w:rsidRPr="0034121E">
        <w:rPr>
          <w:sz w:val="24"/>
          <w:szCs w:val="24"/>
        </w:rPr>
        <w:t>ПОСТАНОВЛЯЮ:</w:t>
      </w:r>
    </w:p>
    <w:p w:rsidR="007A6F55" w:rsidRPr="00982DA6" w:rsidRDefault="007A6F55" w:rsidP="00982DA6">
      <w:pPr>
        <w:pStyle w:val="a3"/>
        <w:numPr>
          <w:ilvl w:val="0"/>
          <w:numId w:val="5"/>
        </w:numPr>
        <w:tabs>
          <w:tab w:val="left" w:pos="0"/>
        </w:tabs>
        <w:ind w:left="0" w:firstLine="426"/>
        <w:jc w:val="both"/>
      </w:pPr>
      <w:r>
        <w:t>Внести в постановление</w:t>
      </w:r>
      <w:r w:rsidR="00131B9F">
        <w:t xml:space="preserve"> Администрации </w:t>
      </w:r>
      <w:proofErr w:type="spellStart"/>
      <w:r w:rsidR="00131B9F">
        <w:t>Кривошеинского</w:t>
      </w:r>
      <w:proofErr w:type="spellEnd"/>
      <w:r w:rsidR="00131B9F">
        <w:t xml:space="preserve"> района </w:t>
      </w:r>
      <w:r>
        <w:t>от 30.12.2016</w:t>
      </w:r>
      <w:r w:rsidR="00982DA6">
        <w:t xml:space="preserve"> №</w:t>
      </w:r>
      <w:r w:rsidRPr="00982DA6">
        <w:t xml:space="preserve">433 </w:t>
      </w:r>
      <w:r w:rsidR="00982DA6">
        <w:t>«</w:t>
      </w:r>
      <w:r w:rsidRPr="00982DA6">
        <w:t>Об утверждении ведомственной целевой программы</w:t>
      </w:r>
      <w:r w:rsidR="00DA597D" w:rsidRPr="00982DA6">
        <w:t xml:space="preserve"> на 201</w:t>
      </w:r>
      <w:r w:rsidR="003E754B" w:rsidRPr="00982DA6">
        <w:t>7</w:t>
      </w:r>
      <w:r w:rsidR="00DA597D" w:rsidRPr="00982DA6">
        <w:t>-20</w:t>
      </w:r>
      <w:r w:rsidR="00982DA6" w:rsidRPr="00982DA6">
        <w:t>2</w:t>
      </w:r>
      <w:r w:rsidR="00D16658">
        <w:t>1</w:t>
      </w:r>
      <w:r w:rsidR="00DA597D" w:rsidRPr="00982DA6">
        <w:t xml:space="preserve">гг. «Создание условий для предоставления населению </w:t>
      </w:r>
      <w:proofErr w:type="spellStart"/>
      <w:r w:rsidR="00DA597D" w:rsidRPr="00982DA6">
        <w:t>Кривошеинского</w:t>
      </w:r>
      <w:proofErr w:type="spellEnd"/>
      <w:r w:rsidR="00DA597D" w:rsidRPr="00982DA6">
        <w:t xml:space="preserve"> района библиотечных услуг» </w:t>
      </w:r>
      <w:r w:rsidRPr="00982DA6">
        <w:t xml:space="preserve"> (далее - постановление) следующие изменения:</w:t>
      </w:r>
    </w:p>
    <w:p w:rsidR="007A6F55" w:rsidRPr="00982DA6" w:rsidRDefault="007A6F55" w:rsidP="009A51A7">
      <w:pPr>
        <w:pStyle w:val="a3"/>
        <w:numPr>
          <w:ilvl w:val="0"/>
          <w:numId w:val="8"/>
        </w:numPr>
        <w:tabs>
          <w:tab w:val="left" w:pos="0"/>
        </w:tabs>
        <w:ind w:left="0" w:firstLine="426"/>
        <w:jc w:val="both"/>
      </w:pPr>
      <w:r>
        <w:t>в наименовании постановления цифры "2017</w:t>
      </w:r>
      <w:r w:rsidR="00053C17">
        <w:t>-20</w:t>
      </w:r>
      <w:r w:rsidR="00982DA6">
        <w:t>2</w:t>
      </w:r>
      <w:r w:rsidR="00D16658">
        <w:t>1</w:t>
      </w:r>
      <w:r w:rsidR="00053C17">
        <w:t>"</w:t>
      </w:r>
      <w:r w:rsidR="001425E2">
        <w:t xml:space="preserve"> </w:t>
      </w:r>
      <w:r w:rsidR="00053C17">
        <w:t>заменить цифрами</w:t>
      </w:r>
      <w:r w:rsidR="001425E2">
        <w:t xml:space="preserve"> </w:t>
      </w:r>
      <w:r w:rsidR="00053C17">
        <w:t>"2017-</w:t>
      </w:r>
      <w:r w:rsidR="00053C17" w:rsidRPr="00982DA6">
        <w:t>202</w:t>
      </w:r>
      <w:r w:rsidR="00D16658">
        <w:t>2</w:t>
      </w:r>
      <w:r w:rsidRPr="00982DA6">
        <w:t>";</w:t>
      </w:r>
    </w:p>
    <w:p w:rsidR="007A6F55" w:rsidRDefault="00CF02D7" w:rsidP="00982DA6">
      <w:pPr>
        <w:pStyle w:val="a3"/>
        <w:tabs>
          <w:tab w:val="left" w:pos="0"/>
        </w:tabs>
        <w:ind w:left="426"/>
        <w:jc w:val="both"/>
      </w:pPr>
      <w:r>
        <w:t xml:space="preserve">2)  </w:t>
      </w:r>
      <w:r w:rsidR="007A6F55">
        <w:t xml:space="preserve">в пункте 1 постановления </w:t>
      </w:r>
      <w:r w:rsidR="00131B9F">
        <w:t>цифры "2017</w:t>
      </w:r>
      <w:r w:rsidR="00053C17">
        <w:t>-20</w:t>
      </w:r>
      <w:r w:rsidR="00982DA6">
        <w:t>2</w:t>
      </w:r>
      <w:r w:rsidR="00D16658">
        <w:t>1</w:t>
      </w:r>
      <w:r w:rsidR="00053C17">
        <w:t>"</w:t>
      </w:r>
      <w:r w:rsidR="001425E2">
        <w:t xml:space="preserve"> </w:t>
      </w:r>
      <w:r w:rsidR="00053C17">
        <w:t>заменить цифрами</w:t>
      </w:r>
      <w:r w:rsidR="001425E2">
        <w:t xml:space="preserve"> </w:t>
      </w:r>
      <w:r w:rsidR="00053C17">
        <w:t>"2017-202</w:t>
      </w:r>
      <w:r w:rsidR="00D16658">
        <w:t>2</w:t>
      </w:r>
      <w:r w:rsidR="00131B9F">
        <w:t>";</w:t>
      </w:r>
    </w:p>
    <w:p w:rsidR="00131B9F" w:rsidRPr="00053C17" w:rsidRDefault="00CF02D7" w:rsidP="009A51A7">
      <w:pPr>
        <w:pStyle w:val="a3"/>
        <w:tabs>
          <w:tab w:val="left" w:pos="0"/>
        </w:tabs>
        <w:ind w:left="0" w:firstLine="426"/>
        <w:jc w:val="both"/>
      </w:pPr>
      <w:r>
        <w:t xml:space="preserve">3) </w:t>
      </w:r>
      <w:r w:rsidR="00131B9F">
        <w:t xml:space="preserve"> приложение к постановлению </w:t>
      </w:r>
      <w:r w:rsidR="00131B9F" w:rsidRPr="00053C17">
        <w:t>изложить в новой редакции согласно приложению к настоящему постановлению.</w:t>
      </w:r>
    </w:p>
    <w:p w:rsidR="000152C4" w:rsidRDefault="00053C17" w:rsidP="006D7F20">
      <w:pPr>
        <w:pStyle w:val="a3"/>
        <w:tabs>
          <w:tab w:val="left" w:pos="0"/>
        </w:tabs>
        <w:ind w:left="0" w:firstLine="426"/>
        <w:jc w:val="both"/>
      </w:pPr>
      <w:r>
        <w:t>2.</w:t>
      </w:r>
      <w:r w:rsidR="009A51A7">
        <w:t xml:space="preserve"> </w:t>
      </w:r>
      <w:r w:rsidR="000152C4" w:rsidRPr="007A6F55">
        <w:t xml:space="preserve">Настоящее </w:t>
      </w:r>
      <w:r w:rsidR="003E754B" w:rsidRPr="007A6F55">
        <w:t>п</w:t>
      </w:r>
      <w:r w:rsidR="000152C4" w:rsidRPr="007A6F55">
        <w:t xml:space="preserve">остановление </w:t>
      </w:r>
      <w:r w:rsidR="00AA23BF" w:rsidRPr="007A6F55">
        <w:t>опубликовать в Сборнике</w:t>
      </w:r>
      <w:r w:rsidR="006D7F20">
        <w:t xml:space="preserve"> нормативных актов </w:t>
      </w:r>
      <w:r w:rsidR="00AA23BF" w:rsidRPr="001425E2">
        <w:t xml:space="preserve">Администрации </w:t>
      </w:r>
      <w:proofErr w:type="spellStart"/>
      <w:r w:rsidR="00AA23BF" w:rsidRPr="001425E2">
        <w:t>Кривошеинского</w:t>
      </w:r>
      <w:proofErr w:type="spellEnd"/>
      <w:r w:rsidR="00AA23BF" w:rsidRPr="001425E2">
        <w:t xml:space="preserve"> района и </w:t>
      </w:r>
      <w:r w:rsidR="000152C4" w:rsidRPr="001425E2">
        <w:t>разме</w:t>
      </w:r>
      <w:r w:rsidR="00AA23BF" w:rsidRPr="001425E2">
        <w:t xml:space="preserve">стить в </w:t>
      </w:r>
      <w:r w:rsidR="00C217CB">
        <w:t xml:space="preserve">информационно-телекоммуникационной </w:t>
      </w:r>
      <w:r w:rsidR="00AA23BF" w:rsidRPr="001425E2">
        <w:t xml:space="preserve">сети «Интернет» </w:t>
      </w:r>
      <w:r w:rsidR="000152C4" w:rsidRPr="001425E2">
        <w:t xml:space="preserve">на официальном сайте муниципального образования </w:t>
      </w:r>
      <w:proofErr w:type="spellStart"/>
      <w:r w:rsidR="000152C4" w:rsidRPr="001425E2">
        <w:t>Кривошеинский</w:t>
      </w:r>
      <w:proofErr w:type="spellEnd"/>
      <w:r w:rsidR="000152C4" w:rsidRPr="001425E2">
        <w:t xml:space="preserve"> район.</w:t>
      </w:r>
    </w:p>
    <w:p w:rsidR="001B7F3D" w:rsidRPr="007A6F55" w:rsidRDefault="00053C17" w:rsidP="009A51A7">
      <w:pPr>
        <w:tabs>
          <w:tab w:val="left" w:pos="0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81A55">
        <w:rPr>
          <w:sz w:val="24"/>
          <w:szCs w:val="24"/>
        </w:rPr>
        <w:t xml:space="preserve"> </w:t>
      </w:r>
      <w:r w:rsidR="001B7F3D" w:rsidRPr="007A6F55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1B7F3D" w:rsidRPr="007A6F55">
        <w:rPr>
          <w:sz w:val="24"/>
          <w:szCs w:val="24"/>
        </w:rPr>
        <w:t>с даты</w:t>
      </w:r>
      <w:proofErr w:type="gramEnd"/>
      <w:r w:rsidR="001B7F3D" w:rsidRPr="007A6F55">
        <w:rPr>
          <w:sz w:val="24"/>
          <w:szCs w:val="24"/>
        </w:rPr>
        <w:t xml:space="preserve"> его подписани</w:t>
      </w:r>
      <w:r w:rsidR="00131B9F">
        <w:rPr>
          <w:sz w:val="24"/>
          <w:szCs w:val="24"/>
        </w:rPr>
        <w:t>я</w:t>
      </w:r>
      <w:r w:rsidR="009A51A7">
        <w:rPr>
          <w:sz w:val="24"/>
          <w:szCs w:val="24"/>
        </w:rPr>
        <w:t xml:space="preserve"> и распространяется на правоотношения, возникшие с 1 января 202</w:t>
      </w:r>
      <w:r w:rsidR="00D16658">
        <w:rPr>
          <w:sz w:val="24"/>
          <w:szCs w:val="24"/>
        </w:rPr>
        <w:t>2</w:t>
      </w:r>
      <w:r w:rsidR="009A51A7">
        <w:rPr>
          <w:sz w:val="24"/>
          <w:szCs w:val="24"/>
        </w:rPr>
        <w:t xml:space="preserve"> года</w:t>
      </w:r>
      <w:r w:rsidR="00131B9F">
        <w:rPr>
          <w:sz w:val="24"/>
          <w:szCs w:val="24"/>
        </w:rPr>
        <w:t>.</w:t>
      </w:r>
    </w:p>
    <w:p w:rsidR="000152C4" w:rsidRPr="0034121E" w:rsidRDefault="00053C17" w:rsidP="00381A55">
      <w:pPr>
        <w:pStyle w:val="a3"/>
        <w:tabs>
          <w:tab w:val="left" w:pos="0"/>
        </w:tabs>
        <w:ind w:left="0" w:firstLine="426"/>
        <w:jc w:val="both"/>
      </w:pPr>
      <w:r>
        <w:t>4.</w:t>
      </w:r>
      <w:r w:rsidR="009A51A7">
        <w:t xml:space="preserve"> </w:t>
      </w:r>
      <w:r w:rsidR="00381A55">
        <w:t xml:space="preserve"> </w:t>
      </w:r>
      <w:proofErr w:type="gramStart"/>
      <w:r w:rsidR="000152C4" w:rsidRPr="007A6F55">
        <w:t>Контроль за</w:t>
      </w:r>
      <w:proofErr w:type="gramEnd"/>
      <w:r w:rsidR="000152C4" w:rsidRPr="007A6F55">
        <w:t xml:space="preserve"> исполнением настоящего </w:t>
      </w:r>
      <w:r w:rsidR="003E754B" w:rsidRPr="007A6F55">
        <w:t>п</w:t>
      </w:r>
      <w:r w:rsidR="000152C4" w:rsidRPr="007A6F55">
        <w:t xml:space="preserve">остановления возложить </w:t>
      </w:r>
      <w:r w:rsidR="00381A55">
        <w:t xml:space="preserve">на заместителя Главы </w:t>
      </w:r>
      <w:proofErr w:type="spellStart"/>
      <w:r w:rsidR="00381A55">
        <w:t>Кривошеинского</w:t>
      </w:r>
      <w:proofErr w:type="spellEnd"/>
      <w:r w:rsidR="00381A55">
        <w:t xml:space="preserve"> района по социально-экономическим вопросам</w:t>
      </w:r>
      <w:r w:rsidR="000152C4" w:rsidRPr="0034121E">
        <w:t>.</w:t>
      </w:r>
    </w:p>
    <w:p w:rsidR="000152C4" w:rsidRPr="007A6F55" w:rsidRDefault="000152C4" w:rsidP="0034121E">
      <w:pPr>
        <w:tabs>
          <w:tab w:val="left" w:pos="1137"/>
        </w:tabs>
        <w:jc w:val="both"/>
        <w:rPr>
          <w:sz w:val="24"/>
          <w:szCs w:val="24"/>
        </w:rPr>
      </w:pPr>
    </w:p>
    <w:p w:rsidR="00DA597D" w:rsidRPr="007A6F55" w:rsidRDefault="00DA597D" w:rsidP="0034121E">
      <w:pPr>
        <w:tabs>
          <w:tab w:val="left" w:pos="1137"/>
        </w:tabs>
        <w:jc w:val="both"/>
        <w:rPr>
          <w:sz w:val="24"/>
          <w:szCs w:val="24"/>
        </w:rPr>
      </w:pPr>
    </w:p>
    <w:p w:rsidR="00152AE4" w:rsidRDefault="00DA597D" w:rsidP="0034121E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7A6F55">
        <w:rPr>
          <w:sz w:val="24"/>
          <w:szCs w:val="24"/>
        </w:rPr>
        <w:t xml:space="preserve">Глава </w:t>
      </w:r>
      <w:proofErr w:type="spellStart"/>
      <w:r w:rsidRPr="007A6F55">
        <w:rPr>
          <w:sz w:val="24"/>
          <w:szCs w:val="24"/>
        </w:rPr>
        <w:t>Кривошеинского</w:t>
      </w:r>
      <w:proofErr w:type="spellEnd"/>
      <w:r w:rsidRPr="007A6F55">
        <w:rPr>
          <w:sz w:val="24"/>
          <w:szCs w:val="24"/>
        </w:rPr>
        <w:t xml:space="preserve"> района</w:t>
      </w:r>
      <w:r w:rsidR="0034121E">
        <w:rPr>
          <w:sz w:val="24"/>
          <w:szCs w:val="24"/>
        </w:rPr>
        <w:t xml:space="preserve">                                                                             </w:t>
      </w:r>
      <w:r w:rsidR="00381A55">
        <w:rPr>
          <w:sz w:val="24"/>
          <w:szCs w:val="24"/>
        </w:rPr>
        <w:t>А.Н. Коломин</w:t>
      </w:r>
    </w:p>
    <w:p w:rsidR="00053C17" w:rsidRDefault="00053C17" w:rsidP="00DA597D">
      <w:pPr>
        <w:tabs>
          <w:tab w:val="left" w:pos="1137"/>
          <w:tab w:val="left" w:pos="7080"/>
        </w:tabs>
        <w:jc w:val="both"/>
      </w:pPr>
    </w:p>
    <w:p w:rsidR="00053C17" w:rsidRDefault="00053C17" w:rsidP="00DA597D">
      <w:pPr>
        <w:tabs>
          <w:tab w:val="left" w:pos="1137"/>
          <w:tab w:val="left" w:pos="7080"/>
        </w:tabs>
        <w:jc w:val="both"/>
      </w:pPr>
    </w:p>
    <w:p w:rsidR="0034121E" w:rsidRDefault="0034121E" w:rsidP="00DA597D">
      <w:pPr>
        <w:tabs>
          <w:tab w:val="left" w:pos="1137"/>
          <w:tab w:val="left" w:pos="7080"/>
        </w:tabs>
        <w:jc w:val="both"/>
      </w:pPr>
    </w:p>
    <w:p w:rsidR="00131B9F" w:rsidRDefault="00131B9F" w:rsidP="00DA597D">
      <w:pPr>
        <w:tabs>
          <w:tab w:val="left" w:pos="1137"/>
          <w:tab w:val="left" w:pos="7080"/>
        </w:tabs>
        <w:jc w:val="both"/>
      </w:pPr>
      <w:proofErr w:type="spellStart"/>
      <w:r w:rsidRPr="00131B9F">
        <w:t>Силицкая</w:t>
      </w:r>
      <w:proofErr w:type="spellEnd"/>
      <w:r w:rsidRPr="00131B9F">
        <w:t xml:space="preserve"> Ольга Владимировна</w:t>
      </w:r>
    </w:p>
    <w:p w:rsidR="00131B9F" w:rsidRDefault="00131B9F" w:rsidP="00DA597D">
      <w:pPr>
        <w:tabs>
          <w:tab w:val="left" w:pos="1137"/>
          <w:tab w:val="left" w:pos="7080"/>
        </w:tabs>
        <w:jc w:val="both"/>
      </w:pPr>
      <w:r>
        <w:t>2-19-02</w:t>
      </w:r>
    </w:p>
    <w:p w:rsidR="00DC3289" w:rsidRDefault="00381A55" w:rsidP="000D1D66">
      <w:pPr>
        <w:tabs>
          <w:tab w:val="left" w:pos="1137"/>
          <w:tab w:val="left" w:pos="7080"/>
        </w:tabs>
        <w:rPr>
          <w:sz w:val="18"/>
          <w:szCs w:val="18"/>
        </w:rPr>
      </w:pPr>
      <w:r w:rsidRPr="000249EB">
        <w:rPr>
          <w:sz w:val="18"/>
          <w:szCs w:val="18"/>
        </w:rPr>
        <w:t>Управление финансов,</w:t>
      </w:r>
      <w:r>
        <w:rPr>
          <w:sz w:val="18"/>
          <w:szCs w:val="18"/>
        </w:rPr>
        <w:t xml:space="preserve"> </w:t>
      </w:r>
      <w:proofErr w:type="spellStart"/>
      <w:r w:rsidR="00DC3289">
        <w:rPr>
          <w:sz w:val="18"/>
          <w:szCs w:val="18"/>
        </w:rPr>
        <w:t>Шлапаков</w:t>
      </w:r>
      <w:proofErr w:type="spellEnd"/>
      <w:r w:rsidR="00DC3289">
        <w:rPr>
          <w:sz w:val="18"/>
          <w:szCs w:val="18"/>
        </w:rPr>
        <w:t xml:space="preserve"> А.В.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Мандраков</w:t>
      </w:r>
      <w:proofErr w:type="spellEnd"/>
      <w:r>
        <w:rPr>
          <w:sz w:val="18"/>
          <w:szCs w:val="18"/>
        </w:rPr>
        <w:t xml:space="preserve"> Д.О.</w:t>
      </w:r>
      <w:r w:rsidRPr="000249EB">
        <w:rPr>
          <w:sz w:val="18"/>
          <w:szCs w:val="18"/>
        </w:rPr>
        <w:t>,</w:t>
      </w:r>
      <w:r>
        <w:rPr>
          <w:sz w:val="18"/>
          <w:szCs w:val="18"/>
        </w:rPr>
        <w:t xml:space="preserve"> П</w:t>
      </w:r>
      <w:r w:rsidRPr="000249EB">
        <w:rPr>
          <w:sz w:val="18"/>
          <w:szCs w:val="18"/>
        </w:rPr>
        <w:t>рокуратура, МБУК "</w:t>
      </w:r>
      <w:proofErr w:type="spellStart"/>
      <w:r w:rsidRPr="000249EB">
        <w:rPr>
          <w:sz w:val="18"/>
          <w:szCs w:val="18"/>
        </w:rPr>
        <w:t>Кривошеинская</w:t>
      </w:r>
      <w:proofErr w:type="spellEnd"/>
      <w:r w:rsidRPr="000249EB">
        <w:rPr>
          <w:sz w:val="18"/>
          <w:szCs w:val="18"/>
        </w:rPr>
        <w:t xml:space="preserve"> МЦКС", </w:t>
      </w:r>
    </w:p>
    <w:p w:rsidR="000607DB" w:rsidRDefault="00381A55" w:rsidP="000D1D66">
      <w:pPr>
        <w:tabs>
          <w:tab w:val="left" w:pos="1137"/>
          <w:tab w:val="left" w:pos="7080"/>
        </w:tabs>
        <w:rPr>
          <w:sz w:val="18"/>
          <w:szCs w:val="18"/>
        </w:rPr>
        <w:sectPr w:rsidR="000607DB" w:rsidSect="000D1D66">
          <w:pgSz w:w="11906" w:h="16838"/>
          <w:pgMar w:top="851" w:right="851" w:bottom="284" w:left="1701" w:header="709" w:footer="709" w:gutter="0"/>
          <w:cols w:space="708"/>
          <w:docGrid w:linePitch="360"/>
        </w:sectPr>
      </w:pPr>
      <w:r w:rsidRPr="000249EB">
        <w:rPr>
          <w:sz w:val="18"/>
          <w:szCs w:val="18"/>
        </w:rPr>
        <w:t>МБУ "</w:t>
      </w:r>
      <w:proofErr w:type="spellStart"/>
      <w:r w:rsidRPr="000249EB">
        <w:rPr>
          <w:sz w:val="18"/>
          <w:szCs w:val="18"/>
        </w:rPr>
        <w:t>Кривошеин</w:t>
      </w:r>
      <w:r>
        <w:rPr>
          <w:sz w:val="18"/>
          <w:szCs w:val="18"/>
        </w:rPr>
        <w:t>ск</w:t>
      </w:r>
      <w:r w:rsidRPr="000249EB">
        <w:rPr>
          <w:sz w:val="18"/>
          <w:szCs w:val="18"/>
        </w:rPr>
        <w:t>ая</w:t>
      </w:r>
      <w:proofErr w:type="spellEnd"/>
      <w:r w:rsidRPr="000249EB">
        <w:rPr>
          <w:sz w:val="18"/>
          <w:szCs w:val="18"/>
        </w:rPr>
        <w:t xml:space="preserve"> ЦМБ"</w:t>
      </w:r>
    </w:p>
    <w:p w:rsidR="00152AE4" w:rsidRPr="007A6F55" w:rsidRDefault="00152AE4" w:rsidP="007E3D93">
      <w:pPr>
        <w:ind w:left="10490"/>
        <w:rPr>
          <w:sz w:val="24"/>
          <w:szCs w:val="24"/>
        </w:rPr>
      </w:pPr>
      <w:r w:rsidRPr="007A6F55">
        <w:rPr>
          <w:sz w:val="24"/>
          <w:szCs w:val="24"/>
        </w:rPr>
        <w:lastRenderedPageBreak/>
        <w:t>Приложение</w:t>
      </w:r>
    </w:p>
    <w:p w:rsidR="00152AE4" w:rsidRPr="007A6F55" w:rsidRDefault="00152AE4" w:rsidP="007E3D93">
      <w:pPr>
        <w:ind w:left="10490"/>
        <w:rPr>
          <w:sz w:val="24"/>
          <w:szCs w:val="24"/>
        </w:rPr>
      </w:pPr>
      <w:r w:rsidRPr="007A6F55">
        <w:rPr>
          <w:sz w:val="24"/>
          <w:szCs w:val="24"/>
        </w:rPr>
        <w:t xml:space="preserve">к постановлению Администрации </w:t>
      </w:r>
    </w:p>
    <w:p w:rsidR="00152AE4" w:rsidRPr="007A6F55" w:rsidRDefault="00152AE4" w:rsidP="007E3D93">
      <w:pPr>
        <w:ind w:left="10490"/>
        <w:rPr>
          <w:sz w:val="24"/>
          <w:szCs w:val="24"/>
        </w:rPr>
      </w:pPr>
      <w:proofErr w:type="spellStart"/>
      <w:r w:rsidRPr="007A6F55">
        <w:rPr>
          <w:sz w:val="24"/>
          <w:szCs w:val="24"/>
        </w:rPr>
        <w:t>Кривошеинского</w:t>
      </w:r>
      <w:proofErr w:type="spellEnd"/>
      <w:r w:rsidRPr="007A6F55">
        <w:rPr>
          <w:sz w:val="24"/>
          <w:szCs w:val="24"/>
        </w:rPr>
        <w:t xml:space="preserve"> района</w:t>
      </w:r>
    </w:p>
    <w:p w:rsidR="00152AE4" w:rsidRPr="007A6F55" w:rsidRDefault="00053C17" w:rsidP="007E3D93">
      <w:pPr>
        <w:ind w:left="1049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63945">
        <w:rPr>
          <w:sz w:val="24"/>
          <w:szCs w:val="24"/>
        </w:rPr>
        <w:t>11</w:t>
      </w:r>
      <w:r w:rsidR="007E3D93">
        <w:rPr>
          <w:sz w:val="24"/>
          <w:szCs w:val="24"/>
        </w:rPr>
        <w:t>.</w:t>
      </w:r>
      <w:r w:rsidR="00381A55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381A55">
        <w:rPr>
          <w:sz w:val="24"/>
          <w:szCs w:val="24"/>
        </w:rPr>
        <w:t>2</w:t>
      </w:r>
      <w:r w:rsidR="004F5028">
        <w:rPr>
          <w:sz w:val="24"/>
          <w:szCs w:val="24"/>
        </w:rPr>
        <w:t>2</w:t>
      </w:r>
      <w:r>
        <w:rPr>
          <w:sz w:val="24"/>
          <w:szCs w:val="24"/>
        </w:rPr>
        <w:t xml:space="preserve"> г. № </w:t>
      </w:r>
      <w:r w:rsidR="00063945">
        <w:rPr>
          <w:sz w:val="24"/>
          <w:szCs w:val="24"/>
        </w:rPr>
        <w:t>183</w:t>
      </w:r>
    </w:p>
    <w:p w:rsidR="00152AE4" w:rsidRPr="007A6F55" w:rsidRDefault="00152AE4" w:rsidP="00152AE4">
      <w:pPr>
        <w:jc w:val="right"/>
        <w:rPr>
          <w:sz w:val="24"/>
          <w:szCs w:val="24"/>
        </w:rPr>
      </w:pPr>
    </w:p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 xml:space="preserve">ВЕДОМСТВЕННАЯ ЦЕЛЕВАЯ ПРОГРАММА </w:t>
      </w:r>
    </w:p>
    <w:p w:rsidR="00152AE4" w:rsidRPr="007A6F55" w:rsidRDefault="00152AE4" w:rsidP="00152AE4">
      <w:pPr>
        <w:jc w:val="center"/>
        <w:rPr>
          <w:sz w:val="24"/>
          <w:szCs w:val="24"/>
        </w:rPr>
      </w:pPr>
    </w:p>
    <w:p w:rsidR="00152AE4" w:rsidRPr="007A6F55" w:rsidRDefault="00381A55" w:rsidP="00152AE4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152AE4" w:rsidRPr="007A6F55">
        <w:rPr>
          <w:sz w:val="24"/>
          <w:szCs w:val="24"/>
        </w:rPr>
        <w:t xml:space="preserve">Создание условий для предоставления населению </w:t>
      </w:r>
      <w:proofErr w:type="spellStart"/>
      <w:r w:rsidR="00152AE4" w:rsidRPr="007A6F55">
        <w:rPr>
          <w:sz w:val="24"/>
          <w:szCs w:val="24"/>
        </w:rPr>
        <w:t>Кривошеинского</w:t>
      </w:r>
      <w:proofErr w:type="spellEnd"/>
      <w:r w:rsidR="00152AE4" w:rsidRPr="007A6F55">
        <w:rPr>
          <w:sz w:val="24"/>
          <w:szCs w:val="24"/>
        </w:rPr>
        <w:t xml:space="preserve"> района библиотечных услуг»</w:t>
      </w:r>
    </w:p>
    <w:p w:rsidR="00152AE4" w:rsidRPr="007A6F55" w:rsidRDefault="00053C17" w:rsidP="00152AE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2017- 202</w:t>
      </w:r>
      <w:r w:rsidR="00D16658">
        <w:rPr>
          <w:sz w:val="24"/>
          <w:szCs w:val="24"/>
        </w:rPr>
        <w:t>2</w:t>
      </w:r>
      <w:r w:rsidR="00152AE4" w:rsidRPr="007A6F55">
        <w:rPr>
          <w:sz w:val="24"/>
          <w:szCs w:val="24"/>
        </w:rPr>
        <w:t xml:space="preserve"> гг.</w:t>
      </w:r>
    </w:p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Паспорт ведомственной целевой программы</w:t>
      </w:r>
    </w:p>
    <w:p w:rsidR="00152AE4" w:rsidRPr="007A6F55" w:rsidRDefault="00152AE4" w:rsidP="00152AE4">
      <w:pPr>
        <w:rPr>
          <w:sz w:val="24"/>
          <w:szCs w:val="24"/>
        </w:rPr>
      </w:pPr>
    </w:p>
    <w:tbl>
      <w:tblPr>
        <w:tblStyle w:val="a6"/>
        <w:tblW w:w="14425" w:type="dxa"/>
        <w:tblLayout w:type="fixed"/>
        <w:tblLook w:val="04A0"/>
      </w:tblPr>
      <w:tblGrid>
        <w:gridCol w:w="1101"/>
        <w:gridCol w:w="1417"/>
        <w:gridCol w:w="567"/>
        <w:gridCol w:w="284"/>
        <w:gridCol w:w="850"/>
        <w:gridCol w:w="425"/>
        <w:gridCol w:w="993"/>
        <w:gridCol w:w="567"/>
        <w:gridCol w:w="992"/>
        <w:gridCol w:w="425"/>
        <w:gridCol w:w="992"/>
        <w:gridCol w:w="426"/>
        <w:gridCol w:w="992"/>
        <w:gridCol w:w="850"/>
        <w:gridCol w:w="709"/>
        <w:gridCol w:w="1063"/>
        <w:gridCol w:w="354"/>
        <w:gridCol w:w="1418"/>
      </w:tblGrid>
      <w:tr w:rsidR="00CB7933" w:rsidRPr="007A6F55" w:rsidTr="00D16658">
        <w:tc>
          <w:tcPr>
            <w:tcW w:w="3085" w:type="dxa"/>
            <w:gridSpan w:val="3"/>
          </w:tcPr>
          <w:p w:rsidR="00CB7933" w:rsidRPr="007A6F55" w:rsidRDefault="00CB7933" w:rsidP="00544910">
            <w:r w:rsidRPr="007A6F55">
              <w:t xml:space="preserve">Наименование субъекта бюджетного  планирования </w:t>
            </w:r>
          </w:p>
          <w:p w:rsidR="00CB7933" w:rsidRPr="007A6F55" w:rsidRDefault="00CB7933" w:rsidP="00544910"/>
        </w:tc>
        <w:tc>
          <w:tcPr>
            <w:tcW w:w="11340" w:type="dxa"/>
            <w:gridSpan w:val="15"/>
          </w:tcPr>
          <w:p w:rsidR="00CB7933" w:rsidRPr="007A6F55" w:rsidRDefault="00CB7933" w:rsidP="00E62082">
            <w:r w:rsidRPr="007A6F55">
              <w:t>Муниципальное бюджетное учреждение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центральная </w:t>
            </w:r>
            <w:proofErr w:type="spellStart"/>
            <w:r w:rsidRPr="007A6F55">
              <w:t>межпоселенческая</w:t>
            </w:r>
            <w:proofErr w:type="spellEnd"/>
            <w:r w:rsidRPr="007A6F55">
              <w:t xml:space="preserve"> библиотека»</w:t>
            </w:r>
            <w:r>
              <w:t xml:space="preserve"> </w:t>
            </w:r>
            <w:r w:rsidRPr="007A6F55">
              <w:t>(далее –</w:t>
            </w:r>
            <w:r w:rsidR="00C01CBA">
              <w:t xml:space="preserve"> </w:t>
            </w:r>
            <w:r w:rsidRPr="007A6F55">
              <w:t>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ЦМБ)</w:t>
            </w:r>
          </w:p>
        </w:tc>
      </w:tr>
      <w:tr w:rsidR="00CB7933" w:rsidRPr="007A6F55" w:rsidTr="00D16658">
        <w:tc>
          <w:tcPr>
            <w:tcW w:w="3085" w:type="dxa"/>
            <w:gridSpan w:val="3"/>
          </w:tcPr>
          <w:p w:rsidR="00CB7933" w:rsidRPr="007A6F55" w:rsidRDefault="00CB7933" w:rsidP="00053C17">
            <w:r>
              <w:t>Наименование ВЦП</w:t>
            </w:r>
          </w:p>
        </w:tc>
        <w:tc>
          <w:tcPr>
            <w:tcW w:w="11340" w:type="dxa"/>
            <w:gridSpan w:val="15"/>
          </w:tcPr>
          <w:p w:rsidR="00CB7933" w:rsidRDefault="00CB7933" w:rsidP="00D16658">
            <w:pPr>
              <w:jc w:val="both"/>
            </w:pPr>
            <w:r>
              <w:t>Ведомственная целевая программа на 2017-202</w:t>
            </w:r>
            <w:r w:rsidR="00D16658">
              <w:t>2</w:t>
            </w:r>
            <w:r>
              <w:t xml:space="preserve"> гг. «</w:t>
            </w:r>
            <w:r w:rsidRPr="007A6F55">
              <w:t xml:space="preserve">Создание условий для предоставления населению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библиотечных услуг</w:t>
            </w:r>
            <w:r>
              <w:t>»</w:t>
            </w:r>
            <w:r w:rsidRPr="007A6F55">
              <w:t xml:space="preserve"> (далее программа)</w:t>
            </w:r>
          </w:p>
        </w:tc>
      </w:tr>
      <w:tr w:rsidR="00CB7933" w:rsidRPr="007A6F55" w:rsidTr="00D16658">
        <w:tc>
          <w:tcPr>
            <w:tcW w:w="3085" w:type="dxa"/>
            <w:gridSpan w:val="3"/>
          </w:tcPr>
          <w:p w:rsidR="00CB7933" w:rsidRPr="007A6F55" w:rsidRDefault="00CB7933" w:rsidP="00E62082">
            <w:r w:rsidRPr="007A6F55">
              <w:t>Цель ВЦП</w:t>
            </w:r>
          </w:p>
        </w:tc>
        <w:tc>
          <w:tcPr>
            <w:tcW w:w="11340" w:type="dxa"/>
            <w:gridSpan w:val="15"/>
          </w:tcPr>
          <w:p w:rsidR="00CB7933" w:rsidRPr="007A6F55" w:rsidRDefault="00CB7933" w:rsidP="00E62082">
            <w:r w:rsidRPr="007A6F55">
              <w:t xml:space="preserve">Качественное библиотечное обслуживание жителей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библиотеками 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ЦМБ»</w:t>
            </w:r>
          </w:p>
        </w:tc>
      </w:tr>
      <w:tr w:rsidR="00CB7933" w:rsidRPr="007A6F55" w:rsidTr="00D16658">
        <w:tc>
          <w:tcPr>
            <w:tcW w:w="3085" w:type="dxa"/>
            <w:gridSpan w:val="3"/>
          </w:tcPr>
          <w:p w:rsidR="00CB7933" w:rsidRPr="007A6F55" w:rsidRDefault="00CB7933" w:rsidP="00E62082">
            <w:r w:rsidRPr="007A6F55">
              <w:t>Задачи ВЦП</w:t>
            </w:r>
          </w:p>
        </w:tc>
        <w:tc>
          <w:tcPr>
            <w:tcW w:w="11340" w:type="dxa"/>
            <w:gridSpan w:val="15"/>
          </w:tcPr>
          <w:p w:rsidR="00CB7933" w:rsidRPr="007A6F55" w:rsidRDefault="00CB7933" w:rsidP="000D1D66">
            <w:r w:rsidRPr="007A6F55">
              <w:t>1.</w:t>
            </w:r>
            <w:r>
              <w:t xml:space="preserve"> </w:t>
            </w:r>
            <w:r w:rsidRPr="007A6F55">
              <w:t xml:space="preserve">Сохранение числа пользователей ЦМБ; </w:t>
            </w:r>
          </w:p>
          <w:p w:rsidR="00CB7933" w:rsidRPr="007A6F55" w:rsidRDefault="00CB7933" w:rsidP="000D1D66">
            <w:r w:rsidRPr="007A6F55">
              <w:t>2. Формирование, организация и сохранение библиотечного фонда;</w:t>
            </w:r>
          </w:p>
          <w:p w:rsidR="00CB7933" w:rsidRPr="007A6F55" w:rsidRDefault="00CB7933" w:rsidP="000D1D66">
            <w:r w:rsidRPr="007A6F55">
              <w:t xml:space="preserve">3. Организация свободного доступа жителей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к библиотечному фонду, электронным информационным ресурсам  МБУ «</w:t>
            </w:r>
            <w:proofErr w:type="spellStart"/>
            <w:r w:rsidRPr="007A6F55">
              <w:t>Кривошеинской</w:t>
            </w:r>
            <w:proofErr w:type="spellEnd"/>
            <w:r w:rsidRPr="007A6F55">
              <w:t xml:space="preserve"> ЦМБ» и сети «Интернет»;                                         </w:t>
            </w:r>
          </w:p>
          <w:p w:rsidR="00CB7933" w:rsidRPr="007A6F55" w:rsidRDefault="00CB7933" w:rsidP="000D1D66">
            <w:r w:rsidRPr="007A6F55">
              <w:t>4. Информационно-просветительские мероприятия;</w:t>
            </w:r>
          </w:p>
          <w:p w:rsidR="00CB7933" w:rsidRPr="007A6F55" w:rsidRDefault="00CB7933" w:rsidP="000D1D66"/>
        </w:tc>
      </w:tr>
      <w:tr w:rsidR="00CB7933" w:rsidRPr="007A6F55" w:rsidTr="00D16658">
        <w:trPr>
          <w:trHeight w:val="379"/>
        </w:trPr>
        <w:tc>
          <w:tcPr>
            <w:tcW w:w="3085" w:type="dxa"/>
            <w:gridSpan w:val="3"/>
            <w:vMerge w:val="restart"/>
          </w:tcPr>
          <w:p w:rsidR="00CB7933" w:rsidRPr="007A6F55" w:rsidRDefault="00CB7933" w:rsidP="00E62082">
            <w:r w:rsidRPr="007A6F55">
              <w:t>Целевые индикаторы программы:</w:t>
            </w:r>
          </w:p>
        </w:tc>
        <w:tc>
          <w:tcPr>
            <w:tcW w:w="1134" w:type="dxa"/>
            <w:gridSpan w:val="2"/>
            <w:vMerge w:val="restart"/>
          </w:tcPr>
          <w:p w:rsidR="00CB7933" w:rsidRPr="007A6F55" w:rsidRDefault="00CB7933" w:rsidP="00E62082">
            <w:pPr>
              <w:jc w:val="center"/>
            </w:pPr>
            <w:r w:rsidRPr="007A6F55">
              <w:t xml:space="preserve">Единица </w:t>
            </w:r>
          </w:p>
          <w:p w:rsidR="00CB7933" w:rsidRDefault="00544910" w:rsidP="00E62082">
            <w:pPr>
              <w:jc w:val="center"/>
            </w:pPr>
            <w:proofErr w:type="spellStart"/>
            <w:r>
              <w:t>и</w:t>
            </w:r>
            <w:r w:rsidR="00CB7933" w:rsidRPr="007A6F55">
              <w:t>змере</w:t>
            </w:r>
            <w:proofErr w:type="spellEnd"/>
          </w:p>
          <w:p w:rsidR="00CB7933" w:rsidRPr="007A6F55" w:rsidRDefault="00CB7933" w:rsidP="00E62082">
            <w:pPr>
              <w:jc w:val="center"/>
            </w:pPr>
            <w:proofErr w:type="spellStart"/>
            <w:r w:rsidRPr="007A6F55">
              <w:t>ния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CB7933" w:rsidRPr="007A6F55" w:rsidRDefault="00CB7933" w:rsidP="00E62082">
            <w:r w:rsidRPr="007A6F55">
              <w:t>2016г. Нас.12,3</w:t>
            </w:r>
          </w:p>
          <w:p w:rsidR="00CB7933" w:rsidRPr="007A6F55" w:rsidRDefault="00CB7933" w:rsidP="00E62082">
            <w:r w:rsidRPr="007A6F55">
              <w:t>тыс</w:t>
            </w:r>
            <w:proofErr w:type="gramStart"/>
            <w:r w:rsidRPr="007A6F55">
              <w:t>.ч</w:t>
            </w:r>
            <w:proofErr w:type="gramEnd"/>
            <w:r w:rsidRPr="007A6F55">
              <w:t>ел (факт)</w:t>
            </w:r>
          </w:p>
        </w:tc>
        <w:tc>
          <w:tcPr>
            <w:tcW w:w="8788" w:type="dxa"/>
            <w:gridSpan w:val="11"/>
            <w:tcBorders>
              <w:bottom w:val="nil"/>
            </w:tcBorders>
          </w:tcPr>
          <w:p w:rsidR="00CB7933" w:rsidRPr="007A6F55" w:rsidRDefault="00CB7933" w:rsidP="00E62082">
            <w:pPr>
              <w:jc w:val="center"/>
            </w:pPr>
            <w:r w:rsidRPr="007A6F55">
              <w:t>Ожидаемые результаты</w:t>
            </w:r>
          </w:p>
        </w:tc>
      </w:tr>
      <w:tr w:rsidR="00D16658" w:rsidRPr="007A6F55" w:rsidTr="00D16658">
        <w:trPr>
          <w:trHeight w:val="920"/>
        </w:trPr>
        <w:tc>
          <w:tcPr>
            <w:tcW w:w="3085" w:type="dxa"/>
            <w:gridSpan w:val="3"/>
            <w:vMerge/>
          </w:tcPr>
          <w:p w:rsidR="00D16658" w:rsidRPr="007A6F55" w:rsidRDefault="00D16658" w:rsidP="00E62082"/>
        </w:tc>
        <w:tc>
          <w:tcPr>
            <w:tcW w:w="1134" w:type="dxa"/>
            <w:gridSpan w:val="2"/>
            <w:vMerge/>
          </w:tcPr>
          <w:p w:rsidR="00D16658" w:rsidRPr="007A6F55" w:rsidRDefault="00D16658" w:rsidP="00E62082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nil"/>
            </w:tcBorders>
          </w:tcPr>
          <w:p w:rsidR="00D16658" w:rsidRPr="007A6F55" w:rsidRDefault="00D16658" w:rsidP="00E62082"/>
        </w:tc>
        <w:tc>
          <w:tcPr>
            <w:tcW w:w="1559" w:type="dxa"/>
            <w:gridSpan w:val="2"/>
            <w:tcBorders>
              <w:bottom w:val="nil"/>
            </w:tcBorders>
          </w:tcPr>
          <w:p w:rsidR="00D16658" w:rsidRPr="007A6F55" w:rsidRDefault="00D16658" w:rsidP="00E62082">
            <w:pPr>
              <w:jc w:val="center"/>
            </w:pPr>
            <w:r w:rsidRPr="007A6F55">
              <w:t>2017г.</w:t>
            </w:r>
          </w:p>
          <w:p w:rsidR="00D16658" w:rsidRPr="007A6F55" w:rsidRDefault="00D16658" w:rsidP="00E62082">
            <w:pPr>
              <w:jc w:val="center"/>
            </w:pPr>
            <w:r w:rsidRPr="007A6F55">
              <w:t>Нас.12,3</w:t>
            </w:r>
          </w:p>
          <w:p w:rsidR="00D16658" w:rsidRPr="007A6F55" w:rsidRDefault="00D16658" w:rsidP="00E62082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D16658" w:rsidRPr="007A6F55" w:rsidRDefault="00D16658" w:rsidP="00E62082">
            <w:pPr>
              <w:jc w:val="center"/>
            </w:pPr>
            <w:r>
              <w:t>2018г. Нас.12,1</w:t>
            </w:r>
          </w:p>
          <w:p w:rsidR="00D16658" w:rsidRPr="007A6F55" w:rsidRDefault="00D16658" w:rsidP="00E62082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D16658" w:rsidRPr="007A6F55" w:rsidRDefault="00D16658" w:rsidP="00E62082">
            <w:pPr>
              <w:jc w:val="center"/>
            </w:pPr>
            <w:r>
              <w:t>2019г. Нас.11,9</w:t>
            </w:r>
          </w:p>
          <w:p w:rsidR="00D16658" w:rsidRPr="007A6F55" w:rsidRDefault="00D16658" w:rsidP="00E62082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D16658" w:rsidRPr="007A6F55" w:rsidRDefault="00D16658" w:rsidP="00E62082">
            <w:pPr>
              <w:jc w:val="center"/>
            </w:pPr>
            <w:r>
              <w:t>2020г. Нас.11,8</w:t>
            </w:r>
          </w:p>
          <w:p w:rsidR="00D16658" w:rsidRPr="007A6F55" w:rsidRDefault="00D16658" w:rsidP="000D1D6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417" w:type="dxa"/>
            <w:gridSpan w:val="2"/>
          </w:tcPr>
          <w:p w:rsidR="00D16658" w:rsidRPr="007A6F55" w:rsidRDefault="00D16658" w:rsidP="00E62082">
            <w:pPr>
              <w:jc w:val="center"/>
            </w:pPr>
            <w:r>
              <w:t>2021г. Нас.11,8</w:t>
            </w:r>
          </w:p>
          <w:p w:rsidR="00D16658" w:rsidRPr="007A6F55" w:rsidRDefault="00D16658" w:rsidP="00E62082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(план</w:t>
            </w:r>
            <w:r w:rsidRPr="007A6F55">
              <w:t>)</w:t>
            </w:r>
          </w:p>
          <w:p w:rsidR="00D16658" w:rsidRDefault="00D16658" w:rsidP="00E62082">
            <w:pPr>
              <w:rPr>
                <w:color w:val="000000" w:themeColor="text1"/>
              </w:rPr>
            </w:pPr>
          </w:p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16658" w:rsidRPr="007A6F55" w:rsidRDefault="00D16658" w:rsidP="00D16658">
            <w:pPr>
              <w:jc w:val="center"/>
            </w:pPr>
            <w:r>
              <w:t>2022г. Нас.11,8</w:t>
            </w:r>
          </w:p>
          <w:p w:rsidR="00D16658" w:rsidRPr="007A6F55" w:rsidRDefault="00D16658" w:rsidP="00D16658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(план</w:t>
            </w:r>
            <w:r w:rsidRPr="007A6F55">
              <w:t>)</w:t>
            </w:r>
          </w:p>
          <w:p w:rsidR="00D16658" w:rsidRDefault="00D16658" w:rsidP="00D16658">
            <w:pPr>
              <w:rPr>
                <w:color w:val="000000" w:themeColor="text1"/>
              </w:rPr>
            </w:pPr>
          </w:p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</w:p>
        </w:tc>
      </w:tr>
      <w:tr w:rsidR="00D16658" w:rsidRPr="007A6F55" w:rsidTr="00D16658">
        <w:trPr>
          <w:trHeight w:val="492"/>
        </w:trPr>
        <w:tc>
          <w:tcPr>
            <w:tcW w:w="3085" w:type="dxa"/>
            <w:gridSpan w:val="3"/>
          </w:tcPr>
          <w:p w:rsidR="00D16658" w:rsidRPr="007A6F55" w:rsidRDefault="00D16658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Сохранение числа пользователей библиотек</w:t>
            </w:r>
          </w:p>
        </w:tc>
        <w:tc>
          <w:tcPr>
            <w:tcW w:w="1134" w:type="dxa"/>
            <w:gridSpan w:val="2"/>
          </w:tcPr>
          <w:p w:rsidR="00D16658" w:rsidRPr="007A6F55" w:rsidRDefault="00D16658" w:rsidP="00E62082">
            <w:pPr>
              <w:jc w:val="center"/>
            </w:pPr>
          </w:p>
          <w:p w:rsidR="00D16658" w:rsidRPr="007A6F55" w:rsidRDefault="00D16658" w:rsidP="00E62082">
            <w:pPr>
              <w:jc w:val="center"/>
            </w:pPr>
            <w:r w:rsidRPr="007A6F55">
              <w:t>Чел.</w:t>
            </w:r>
          </w:p>
        </w:tc>
        <w:tc>
          <w:tcPr>
            <w:tcW w:w="1418" w:type="dxa"/>
            <w:gridSpan w:val="2"/>
          </w:tcPr>
          <w:p w:rsidR="00D16658" w:rsidRPr="007A6F55" w:rsidRDefault="00D16658" w:rsidP="00E62082">
            <w:pPr>
              <w:jc w:val="center"/>
            </w:pPr>
          </w:p>
          <w:p w:rsidR="00D16658" w:rsidRPr="007A6F55" w:rsidRDefault="00D16658" w:rsidP="00E62082">
            <w:pPr>
              <w:jc w:val="center"/>
            </w:pPr>
            <w:r w:rsidRPr="007A6F55">
              <w:t>9910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  <w:p w:rsidR="00D16658" w:rsidRPr="009D361F" w:rsidRDefault="00D16658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9837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E62082">
            <w:pPr>
              <w:rPr>
                <w:color w:val="000000" w:themeColor="text1"/>
              </w:rPr>
            </w:pPr>
          </w:p>
          <w:p w:rsidR="00D16658" w:rsidRPr="009D361F" w:rsidRDefault="00D16658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9711</w:t>
            </w:r>
          </w:p>
        </w:tc>
        <w:tc>
          <w:tcPr>
            <w:tcW w:w="1418" w:type="dxa"/>
            <w:gridSpan w:val="2"/>
          </w:tcPr>
          <w:p w:rsidR="00D16658" w:rsidRPr="009D361F" w:rsidRDefault="00D16658" w:rsidP="00E62082">
            <w:pPr>
              <w:rPr>
                <w:color w:val="000000" w:themeColor="text1"/>
              </w:rPr>
            </w:pPr>
          </w:p>
          <w:p w:rsidR="00D16658" w:rsidRPr="009D361F" w:rsidRDefault="00D16658" w:rsidP="007E3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9711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E62082">
            <w:pPr>
              <w:rPr>
                <w:color w:val="000000" w:themeColor="text1"/>
              </w:rPr>
            </w:pPr>
          </w:p>
          <w:p w:rsidR="00D16658" w:rsidRPr="009D361F" w:rsidRDefault="00D16658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9711</w:t>
            </w:r>
          </w:p>
        </w:tc>
        <w:tc>
          <w:tcPr>
            <w:tcW w:w="1417" w:type="dxa"/>
            <w:gridSpan w:val="2"/>
          </w:tcPr>
          <w:p w:rsidR="00D16658" w:rsidRDefault="00D16658" w:rsidP="00D16658">
            <w:pPr>
              <w:jc w:val="center"/>
              <w:rPr>
                <w:color w:val="000000" w:themeColor="text1"/>
              </w:rPr>
            </w:pPr>
          </w:p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9711</w:t>
            </w:r>
          </w:p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16658" w:rsidRDefault="00D16658" w:rsidP="00E62082">
            <w:pPr>
              <w:jc w:val="center"/>
              <w:rPr>
                <w:color w:val="000000" w:themeColor="text1"/>
              </w:rPr>
            </w:pPr>
          </w:p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9711</w:t>
            </w:r>
          </w:p>
        </w:tc>
      </w:tr>
      <w:tr w:rsidR="00D16658" w:rsidRPr="007A6F55" w:rsidTr="00D16658">
        <w:trPr>
          <w:trHeight w:val="260"/>
        </w:trPr>
        <w:tc>
          <w:tcPr>
            <w:tcW w:w="3085" w:type="dxa"/>
            <w:gridSpan w:val="3"/>
          </w:tcPr>
          <w:p w:rsidR="00D16658" w:rsidRPr="007A6F55" w:rsidRDefault="00D16658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lastRenderedPageBreak/>
              <w:t>Охват населения</w:t>
            </w:r>
          </w:p>
        </w:tc>
        <w:tc>
          <w:tcPr>
            <w:tcW w:w="1134" w:type="dxa"/>
            <w:gridSpan w:val="2"/>
          </w:tcPr>
          <w:p w:rsidR="00D16658" w:rsidRPr="007A6F55" w:rsidRDefault="00D16658" w:rsidP="00E62082">
            <w:pPr>
              <w:jc w:val="center"/>
            </w:pPr>
            <w:r w:rsidRPr="007A6F55">
              <w:t>%</w:t>
            </w:r>
          </w:p>
        </w:tc>
        <w:tc>
          <w:tcPr>
            <w:tcW w:w="1418" w:type="dxa"/>
            <w:gridSpan w:val="2"/>
          </w:tcPr>
          <w:p w:rsidR="00D16658" w:rsidRPr="007A6F55" w:rsidRDefault="00D16658" w:rsidP="00F73C14">
            <w:pPr>
              <w:jc w:val="center"/>
            </w:pPr>
            <w:r w:rsidRPr="007A6F55">
              <w:t>80,</w:t>
            </w:r>
            <w:r>
              <w:t>3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F73C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80,2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F73C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80,4</w:t>
            </w:r>
          </w:p>
        </w:tc>
        <w:tc>
          <w:tcPr>
            <w:tcW w:w="1418" w:type="dxa"/>
            <w:gridSpan w:val="2"/>
          </w:tcPr>
          <w:p w:rsidR="00D16658" w:rsidRPr="009D361F" w:rsidRDefault="00D16658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81,9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7E3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82,5</w:t>
            </w:r>
          </w:p>
        </w:tc>
        <w:tc>
          <w:tcPr>
            <w:tcW w:w="1417" w:type="dxa"/>
            <w:gridSpan w:val="2"/>
          </w:tcPr>
          <w:p w:rsidR="00D16658" w:rsidRDefault="00D16658" w:rsidP="00D166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82,5</w:t>
            </w:r>
          </w:p>
          <w:p w:rsidR="00D16658" w:rsidRDefault="00D16658" w:rsidP="00E620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16658" w:rsidRDefault="00D16658" w:rsidP="00E62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82,5</w:t>
            </w:r>
          </w:p>
        </w:tc>
      </w:tr>
      <w:tr w:rsidR="00D16658" w:rsidRPr="007A6F55" w:rsidTr="00D16658">
        <w:trPr>
          <w:trHeight w:val="240"/>
        </w:trPr>
        <w:tc>
          <w:tcPr>
            <w:tcW w:w="3085" w:type="dxa"/>
            <w:gridSpan w:val="3"/>
          </w:tcPr>
          <w:p w:rsidR="00D16658" w:rsidRPr="007A6F55" w:rsidRDefault="00D16658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Объем библиотечного фонда</w:t>
            </w:r>
          </w:p>
        </w:tc>
        <w:tc>
          <w:tcPr>
            <w:tcW w:w="1134" w:type="dxa"/>
            <w:gridSpan w:val="2"/>
          </w:tcPr>
          <w:p w:rsidR="00D16658" w:rsidRDefault="00D16658" w:rsidP="00E62082">
            <w:pPr>
              <w:jc w:val="center"/>
            </w:pPr>
            <w:r w:rsidRPr="007A6F55">
              <w:t>Тыс.</w:t>
            </w:r>
          </w:p>
          <w:p w:rsidR="00D16658" w:rsidRPr="007A6F55" w:rsidRDefault="00D16658" w:rsidP="00E62082">
            <w:pPr>
              <w:jc w:val="center"/>
            </w:pPr>
            <w:r w:rsidRPr="007A6F55">
              <w:t>ед.</w:t>
            </w:r>
          </w:p>
        </w:tc>
        <w:tc>
          <w:tcPr>
            <w:tcW w:w="1418" w:type="dxa"/>
            <w:gridSpan w:val="2"/>
          </w:tcPr>
          <w:p w:rsidR="00D16658" w:rsidRPr="007A6F55" w:rsidRDefault="00D16658" w:rsidP="00E62082">
            <w:pPr>
              <w:jc w:val="center"/>
            </w:pPr>
            <w:r w:rsidRPr="007A6F55">
              <w:t>130,7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0C548A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130,8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131,1</w:t>
            </w:r>
          </w:p>
        </w:tc>
        <w:tc>
          <w:tcPr>
            <w:tcW w:w="1418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</w:p>
        </w:tc>
      </w:tr>
      <w:tr w:rsidR="00D16658" w:rsidRPr="007A6F55" w:rsidTr="00D16658">
        <w:trPr>
          <w:trHeight w:val="280"/>
        </w:trPr>
        <w:tc>
          <w:tcPr>
            <w:tcW w:w="3085" w:type="dxa"/>
            <w:gridSpan w:val="3"/>
          </w:tcPr>
          <w:p w:rsidR="00D16658" w:rsidRPr="007A6F55" w:rsidRDefault="00D16658" w:rsidP="00152AE4">
            <w:pPr>
              <w:pStyle w:val="a3"/>
              <w:numPr>
                <w:ilvl w:val="0"/>
                <w:numId w:val="6"/>
              </w:numPr>
              <w:ind w:left="426"/>
            </w:pPr>
            <w:proofErr w:type="spellStart"/>
            <w:r w:rsidRPr="007A6F55">
              <w:t>Книгообеспеченность</w:t>
            </w:r>
            <w:proofErr w:type="spellEnd"/>
            <w:r w:rsidRPr="007A6F55">
              <w:t xml:space="preserve"> на 1 жителя</w:t>
            </w:r>
          </w:p>
        </w:tc>
        <w:tc>
          <w:tcPr>
            <w:tcW w:w="1134" w:type="dxa"/>
            <w:gridSpan w:val="2"/>
          </w:tcPr>
          <w:p w:rsidR="00D16658" w:rsidRDefault="00D16658" w:rsidP="00E62082">
            <w:pPr>
              <w:jc w:val="center"/>
            </w:pPr>
            <w:r w:rsidRPr="007A6F55">
              <w:t>Экз./</w:t>
            </w:r>
          </w:p>
          <w:p w:rsidR="00D16658" w:rsidRPr="007A6F55" w:rsidRDefault="00D16658" w:rsidP="00E62082">
            <w:pPr>
              <w:jc w:val="center"/>
            </w:pPr>
            <w:r w:rsidRPr="007A6F55">
              <w:t>чел</w:t>
            </w:r>
          </w:p>
        </w:tc>
        <w:tc>
          <w:tcPr>
            <w:tcW w:w="1418" w:type="dxa"/>
            <w:gridSpan w:val="2"/>
          </w:tcPr>
          <w:p w:rsidR="00D16658" w:rsidRPr="007A6F55" w:rsidRDefault="00D16658" w:rsidP="00E62082">
            <w:pPr>
              <w:jc w:val="center"/>
            </w:pPr>
            <w:r w:rsidRPr="007A6F55">
              <w:t>10,6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F06DBB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F06DBB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418" w:type="dxa"/>
            <w:gridSpan w:val="2"/>
          </w:tcPr>
          <w:p w:rsidR="00D16658" w:rsidRPr="009D361F" w:rsidRDefault="00D16658" w:rsidP="007E33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1,1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7E33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1,2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11,2</w:t>
            </w:r>
          </w:p>
        </w:tc>
        <w:tc>
          <w:tcPr>
            <w:tcW w:w="1418" w:type="dxa"/>
          </w:tcPr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11,2</w:t>
            </w:r>
          </w:p>
        </w:tc>
      </w:tr>
      <w:tr w:rsidR="00D16658" w:rsidRPr="007A6F55" w:rsidTr="00D16658">
        <w:trPr>
          <w:trHeight w:val="280"/>
        </w:trPr>
        <w:tc>
          <w:tcPr>
            <w:tcW w:w="3085" w:type="dxa"/>
            <w:gridSpan w:val="3"/>
          </w:tcPr>
          <w:p w:rsidR="00D16658" w:rsidRPr="007A6F55" w:rsidRDefault="00D16658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Число выполненных запросов, справок</w:t>
            </w:r>
          </w:p>
        </w:tc>
        <w:tc>
          <w:tcPr>
            <w:tcW w:w="1134" w:type="dxa"/>
            <w:gridSpan w:val="2"/>
          </w:tcPr>
          <w:p w:rsidR="00D16658" w:rsidRPr="007A6F55" w:rsidRDefault="00D16658" w:rsidP="00E62082">
            <w:pPr>
              <w:jc w:val="center"/>
            </w:pPr>
            <w:r w:rsidRPr="007A6F55">
              <w:t>Тыс. ед.</w:t>
            </w:r>
          </w:p>
        </w:tc>
        <w:tc>
          <w:tcPr>
            <w:tcW w:w="1418" w:type="dxa"/>
            <w:gridSpan w:val="2"/>
          </w:tcPr>
          <w:p w:rsidR="00D16658" w:rsidRPr="007A6F55" w:rsidRDefault="00D16658" w:rsidP="00E62082">
            <w:pPr>
              <w:jc w:val="center"/>
            </w:pPr>
            <w:r w:rsidRPr="007A6F55">
              <w:t>6,9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7,4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  <w:tc>
          <w:tcPr>
            <w:tcW w:w="1418" w:type="dxa"/>
            <w:gridSpan w:val="2"/>
          </w:tcPr>
          <w:p w:rsidR="00D16658" w:rsidRPr="009D361F" w:rsidRDefault="00D16658" w:rsidP="007D7B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7,6</w:t>
            </w:r>
          </w:p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7,6</w:t>
            </w:r>
          </w:p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</w:p>
        </w:tc>
      </w:tr>
      <w:tr w:rsidR="00D16658" w:rsidRPr="007A6F55" w:rsidTr="00D16658">
        <w:trPr>
          <w:trHeight w:val="300"/>
        </w:trPr>
        <w:tc>
          <w:tcPr>
            <w:tcW w:w="3085" w:type="dxa"/>
            <w:gridSpan w:val="3"/>
          </w:tcPr>
          <w:p w:rsidR="00D16658" w:rsidRPr="007A6F55" w:rsidRDefault="00D16658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Число книговыдачи</w:t>
            </w:r>
          </w:p>
        </w:tc>
        <w:tc>
          <w:tcPr>
            <w:tcW w:w="1134" w:type="dxa"/>
            <w:gridSpan w:val="2"/>
          </w:tcPr>
          <w:p w:rsidR="00D16658" w:rsidRDefault="00D16658" w:rsidP="00E62082">
            <w:pPr>
              <w:jc w:val="center"/>
            </w:pPr>
            <w:r w:rsidRPr="007A6F55">
              <w:t>Тыс.</w:t>
            </w:r>
          </w:p>
          <w:p w:rsidR="00D16658" w:rsidRPr="007A6F55" w:rsidRDefault="00D16658" w:rsidP="00E62082">
            <w:pPr>
              <w:jc w:val="center"/>
            </w:pPr>
            <w:r w:rsidRPr="007A6F55">
              <w:t>экз.</w:t>
            </w:r>
          </w:p>
        </w:tc>
        <w:tc>
          <w:tcPr>
            <w:tcW w:w="1418" w:type="dxa"/>
            <w:gridSpan w:val="2"/>
          </w:tcPr>
          <w:p w:rsidR="00D16658" w:rsidRPr="007A6F55" w:rsidRDefault="00D16658" w:rsidP="00E62082">
            <w:pPr>
              <w:jc w:val="center"/>
            </w:pPr>
            <w:r w:rsidRPr="007A6F55">
              <w:t>279,1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280,6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281,7</w:t>
            </w:r>
          </w:p>
        </w:tc>
        <w:tc>
          <w:tcPr>
            <w:tcW w:w="1418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</w:p>
        </w:tc>
      </w:tr>
      <w:tr w:rsidR="00D16658" w:rsidRPr="007A6F55" w:rsidTr="00D16658">
        <w:trPr>
          <w:trHeight w:val="280"/>
        </w:trPr>
        <w:tc>
          <w:tcPr>
            <w:tcW w:w="3085" w:type="dxa"/>
            <w:gridSpan w:val="3"/>
          </w:tcPr>
          <w:p w:rsidR="00D16658" w:rsidRPr="007A6F55" w:rsidRDefault="00D16658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Количество посещений</w:t>
            </w:r>
          </w:p>
        </w:tc>
        <w:tc>
          <w:tcPr>
            <w:tcW w:w="1134" w:type="dxa"/>
            <w:gridSpan w:val="2"/>
          </w:tcPr>
          <w:p w:rsidR="00D16658" w:rsidRDefault="00D16658" w:rsidP="00E62082">
            <w:pPr>
              <w:jc w:val="center"/>
            </w:pPr>
            <w:r w:rsidRPr="007A6F55">
              <w:t>Тыс.</w:t>
            </w:r>
          </w:p>
          <w:p w:rsidR="00D16658" w:rsidRPr="007A6F55" w:rsidRDefault="00D16658" w:rsidP="00E62082">
            <w:pPr>
              <w:jc w:val="center"/>
            </w:pPr>
            <w:r w:rsidRPr="007A6F55">
              <w:t>чел.</w:t>
            </w:r>
          </w:p>
        </w:tc>
        <w:tc>
          <w:tcPr>
            <w:tcW w:w="1418" w:type="dxa"/>
            <w:gridSpan w:val="2"/>
          </w:tcPr>
          <w:p w:rsidR="00D16658" w:rsidRPr="007A6F55" w:rsidRDefault="00D16658" w:rsidP="00E62082">
            <w:pPr>
              <w:jc w:val="center"/>
            </w:pPr>
            <w:r w:rsidRPr="007A6F55">
              <w:t>99,9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  <w:r w:rsidRPr="009D361F">
              <w:rPr>
                <w:rStyle w:val="a9"/>
                <w:color w:val="000000" w:themeColor="text1"/>
              </w:rPr>
              <w:footnoteReference w:id="1"/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0C548A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</w:p>
        </w:tc>
        <w:tc>
          <w:tcPr>
            <w:tcW w:w="1418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6,9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6,9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126,9</w:t>
            </w:r>
          </w:p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126,9</w:t>
            </w:r>
          </w:p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</w:p>
        </w:tc>
      </w:tr>
      <w:tr w:rsidR="00D16658" w:rsidRPr="007A6F55" w:rsidTr="00D16658">
        <w:trPr>
          <w:trHeight w:val="756"/>
        </w:trPr>
        <w:tc>
          <w:tcPr>
            <w:tcW w:w="3085" w:type="dxa"/>
            <w:gridSpan w:val="3"/>
          </w:tcPr>
          <w:p w:rsidR="00D16658" w:rsidRPr="007A6F55" w:rsidRDefault="00D16658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Количество посещений</w:t>
            </w:r>
          </w:p>
          <w:p w:rsidR="00D16658" w:rsidRPr="007A6F55" w:rsidRDefault="00D16658" w:rsidP="00E62082">
            <w:pPr>
              <w:ind w:left="426"/>
            </w:pPr>
            <w:r w:rsidRPr="007A6F55">
              <w:t>информационно - просветительских мероприятий</w:t>
            </w:r>
          </w:p>
        </w:tc>
        <w:tc>
          <w:tcPr>
            <w:tcW w:w="1134" w:type="dxa"/>
            <w:gridSpan w:val="2"/>
          </w:tcPr>
          <w:p w:rsidR="00D16658" w:rsidRPr="007A6F55" w:rsidRDefault="00D16658" w:rsidP="00E62082">
            <w:pPr>
              <w:jc w:val="center"/>
            </w:pPr>
          </w:p>
          <w:p w:rsidR="00D16658" w:rsidRPr="007A6F55" w:rsidRDefault="00D16658" w:rsidP="00E62082">
            <w:pPr>
              <w:jc w:val="center"/>
            </w:pPr>
          </w:p>
          <w:p w:rsidR="00D16658" w:rsidRPr="007A6F55" w:rsidRDefault="00D16658" w:rsidP="00E62082">
            <w:pPr>
              <w:jc w:val="center"/>
            </w:pPr>
            <w:r w:rsidRPr="007A6F55">
              <w:t>Тыс</w:t>
            </w:r>
            <w:proofErr w:type="gramStart"/>
            <w:r w:rsidRPr="007A6F55">
              <w:t>.ч</w:t>
            </w:r>
            <w:proofErr w:type="gramEnd"/>
            <w:r w:rsidRPr="007A6F55">
              <w:t>ел.</w:t>
            </w:r>
          </w:p>
        </w:tc>
        <w:tc>
          <w:tcPr>
            <w:tcW w:w="1418" w:type="dxa"/>
            <w:gridSpan w:val="2"/>
          </w:tcPr>
          <w:p w:rsidR="00D16658" w:rsidRPr="007A6F55" w:rsidRDefault="00D16658" w:rsidP="00E62082">
            <w:pPr>
              <w:jc w:val="center"/>
            </w:pPr>
          </w:p>
          <w:p w:rsidR="00D16658" w:rsidRPr="007A6F55" w:rsidRDefault="00D16658" w:rsidP="00E62082">
            <w:pPr>
              <w:jc w:val="center"/>
            </w:pPr>
          </w:p>
          <w:p w:rsidR="00D16658" w:rsidRPr="007A6F55" w:rsidRDefault="00D16658" w:rsidP="00E62082">
            <w:pPr>
              <w:jc w:val="center"/>
            </w:pPr>
            <w:r w:rsidRPr="007A6F55">
              <w:t>18,7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  <w:p w:rsidR="00D16658" w:rsidRPr="009D361F" w:rsidRDefault="00D16658" w:rsidP="000C548A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18,8</w:t>
            </w:r>
          </w:p>
        </w:tc>
        <w:tc>
          <w:tcPr>
            <w:tcW w:w="1417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  <w:p w:rsidR="00D16658" w:rsidRPr="009D361F" w:rsidRDefault="00D16658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19,4</w:t>
            </w:r>
          </w:p>
        </w:tc>
        <w:tc>
          <w:tcPr>
            <w:tcW w:w="1418" w:type="dxa"/>
            <w:gridSpan w:val="2"/>
          </w:tcPr>
          <w:p w:rsidR="00D16658" w:rsidRDefault="00D16658">
            <w:pPr>
              <w:rPr>
                <w:color w:val="000000" w:themeColor="text1"/>
              </w:rPr>
            </w:pPr>
          </w:p>
          <w:p w:rsidR="00D16658" w:rsidRDefault="00D16658">
            <w:pPr>
              <w:rPr>
                <w:color w:val="000000" w:themeColor="text1"/>
              </w:rPr>
            </w:pPr>
          </w:p>
          <w:p w:rsidR="00D16658" w:rsidRPr="009D361F" w:rsidRDefault="00D16658" w:rsidP="001425E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559" w:type="dxa"/>
            <w:gridSpan w:val="2"/>
          </w:tcPr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</w:p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gridSpan w:val="2"/>
          </w:tcPr>
          <w:p w:rsidR="00D16658" w:rsidRDefault="00D16658" w:rsidP="00E62082">
            <w:pPr>
              <w:jc w:val="center"/>
              <w:rPr>
                <w:color w:val="000000" w:themeColor="text1"/>
              </w:rPr>
            </w:pPr>
          </w:p>
          <w:p w:rsidR="00D16658" w:rsidRDefault="00D16658" w:rsidP="00E62082">
            <w:pPr>
              <w:jc w:val="center"/>
              <w:rPr>
                <w:color w:val="000000" w:themeColor="text1"/>
              </w:rPr>
            </w:pPr>
          </w:p>
          <w:p w:rsidR="00D16658" w:rsidRPr="009D361F" w:rsidRDefault="00D16658" w:rsidP="00E62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19,7</w:t>
            </w:r>
          </w:p>
        </w:tc>
        <w:tc>
          <w:tcPr>
            <w:tcW w:w="1418" w:type="dxa"/>
          </w:tcPr>
          <w:p w:rsidR="00D16658" w:rsidRDefault="00D16658" w:rsidP="00D16658">
            <w:pPr>
              <w:jc w:val="center"/>
              <w:rPr>
                <w:color w:val="000000" w:themeColor="text1"/>
              </w:rPr>
            </w:pPr>
          </w:p>
          <w:p w:rsidR="00D16658" w:rsidRDefault="00D16658" w:rsidP="00D16658">
            <w:pPr>
              <w:jc w:val="center"/>
              <w:rPr>
                <w:color w:val="000000" w:themeColor="text1"/>
              </w:rPr>
            </w:pPr>
          </w:p>
          <w:p w:rsidR="00D16658" w:rsidRPr="009D361F" w:rsidRDefault="00D16658" w:rsidP="00D166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19,7</w:t>
            </w:r>
          </w:p>
        </w:tc>
      </w:tr>
      <w:tr w:rsidR="00D16658" w:rsidRPr="007A6F55" w:rsidTr="00CB7933">
        <w:trPr>
          <w:trHeight w:val="354"/>
        </w:trPr>
        <w:tc>
          <w:tcPr>
            <w:tcW w:w="14425" w:type="dxa"/>
            <w:gridSpan w:val="18"/>
          </w:tcPr>
          <w:p w:rsidR="00D16658" w:rsidRDefault="00D16658" w:rsidP="00E62082">
            <w:pPr>
              <w:jc w:val="center"/>
            </w:pPr>
          </w:p>
          <w:p w:rsidR="00D16658" w:rsidRPr="007A6F55" w:rsidRDefault="00D16658" w:rsidP="00E62082">
            <w:pPr>
              <w:jc w:val="center"/>
            </w:pPr>
            <w:r w:rsidRPr="007A6F55">
              <w:t>Сроки и расходы на ВЦП</w:t>
            </w:r>
          </w:p>
        </w:tc>
      </w:tr>
      <w:tr w:rsidR="00D16658" w:rsidRPr="007A6F55" w:rsidTr="00D16658">
        <w:trPr>
          <w:trHeight w:val="354"/>
        </w:trPr>
        <w:tc>
          <w:tcPr>
            <w:tcW w:w="3085" w:type="dxa"/>
            <w:gridSpan w:val="3"/>
          </w:tcPr>
          <w:p w:rsidR="00D16658" w:rsidRPr="007A6F55" w:rsidRDefault="00D16658" w:rsidP="00E62082">
            <w:r w:rsidRPr="007A6F55">
              <w:t>Сроки реализации ВЦП</w:t>
            </w:r>
          </w:p>
        </w:tc>
        <w:tc>
          <w:tcPr>
            <w:tcW w:w="11340" w:type="dxa"/>
            <w:gridSpan w:val="15"/>
          </w:tcPr>
          <w:p w:rsidR="00D16658" w:rsidRDefault="00D16658" w:rsidP="004F5028">
            <w:pPr>
              <w:jc w:val="center"/>
            </w:pPr>
            <w:r>
              <w:t>2017 – 202</w:t>
            </w:r>
            <w:r w:rsidR="004F5028">
              <w:t>2</w:t>
            </w:r>
            <w:r>
              <w:t xml:space="preserve"> </w:t>
            </w:r>
            <w:r w:rsidRPr="007A6F55">
              <w:t>гг.</w:t>
            </w:r>
          </w:p>
        </w:tc>
      </w:tr>
      <w:tr w:rsidR="00D16658" w:rsidRPr="007A6F55" w:rsidTr="00CB7933">
        <w:trPr>
          <w:trHeight w:val="354"/>
        </w:trPr>
        <w:tc>
          <w:tcPr>
            <w:tcW w:w="14425" w:type="dxa"/>
            <w:gridSpan w:val="18"/>
          </w:tcPr>
          <w:p w:rsidR="00D16658" w:rsidRPr="007A6F55" w:rsidRDefault="00D16658" w:rsidP="00E62082">
            <w:pPr>
              <w:jc w:val="center"/>
            </w:pPr>
            <w:r w:rsidRPr="007A6F55">
              <w:t>Объем расходов местного бюджета на реализацию ВЦП, тыс. руб.</w:t>
            </w:r>
          </w:p>
        </w:tc>
      </w:tr>
      <w:tr w:rsidR="00D16658" w:rsidRPr="007A6F55" w:rsidTr="004F5028">
        <w:trPr>
          <w:trHeight w:val="566"/>
        </w:trPr>
        <w:tc>
          <w:tcPr>
            <w:tcW w:w="3369" w:type="dxa"/>
            <w:gridSpan w:val="4"/>
          </w:tcPr>
          <w:p w:rsidR="00D16658" w:rsidRPr="007A6F55" w:rsidRDefault="00D16658" w:rsidP="00E62082">
            <w:pPr>
              <w:jc w:val="center"/>
            </w:pPr>
            <w:r w:rsidRPr="007A6F55">
              <w:t>Коды бюджетной 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</w:tcPr>
          <w:p w:rsidR="00D16658" w:rsidRPr="007A6F55" w:rsidRDefault="00D16658" w:rsidP="00E62082">
            <w:pPr>
              <w:jc w:val="center"/>
            </w:pPr>
            <w:r w:rsidRPr="007A6F55">
              <w:t xml:space="preserve">    2016г. (факт)</w:t>
            </w:r>
          </w:p>
          <w:p w:rsidR="00D16658" w:rsidRPr="007A6F55" w:rsidRDefault="00D16658" w:rsidP="00E62082"/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8" w:rsidRPr="007A6F55" w:rsidRDefault="00D16658" w:rsidP="00A93543">
            <w:pPr>
              <w:jc w:val="center"/>
            </w:pPr>
            <w:r w:rsidRPr="007A6F55">
              <w:t>Очередной год, тыс</w:t>
            </w:r>
            <w:proofErr w:type="gramStart"/>
            <w:r w:rsidRPr="007A6F55">
              <w:t>.р</w:t>
            </w:r>
            <w:proofErr w:type="gramEnd"/>
            <w:r w:rsidRPr="007A6F55">
              <w:t>уб.</w:t>
            </w:r>
          </w:p>
        </w:tc>
      </w:tr>
      <w:tr w:rsidR="00D16658" w:rsidRPr="007A6F55" w:rsidTr="004F5028">
        <w:trPr>
          <w:trHeight w:val="354"/>
        </w:trPr>
        <w:tc>
          <w:tcPr>
            <w:tcW w:w="1101" w:type="dxa"/>
          </w:tcPr>
          <w:p w:rsidR="00D16658" w:rsidRPr="007A6F55" w:rsidRDefault="00D16658" w:rsidP="00E62082">
            <w:pPr>
              <w:jc w:val="center"/>
            </w:pPr>
            <w:r w:rsidRPr="007A6F55">
              <w:t>КФСР</w:t>
            </w:r>
          </w:p>
        </w:tc>
        <w:tc>
          <w:tcPr>
            <w:tcW w:w="1417" w:type="dxa"/>
          </w:tcPr>
          <w:p w:rsidR="00D16658" w:rsidRPr="007A6F55" w:rsidRDefault="00D16658" w:rsidP="00E62082">
            <w:pPr>
              <w:jc w:val="center"/>
            </w:pPr>
            <w:r w:rsidRPr="007A6F55">
              <w:t>КЦСР</w:t>
            </w:r>
          </w:p>
        </w:tc>
        <w:tc>
          <w:tcPr>
            <w:tcW w:w="851" w:type="dxa"/>
            <w:gridSpan w:val="2"/>
          </w:tcPr>
          <w:p w:rsidR="00D16658" w:rsidRPr="007A6F55" w:rsidRDefault="00D16658" w:rsidP="00E62082">
            <w:pPr>
              <w:jc w:val="center"/>
            </w:pPr>
            <w:r w:rsidRPr="007A6F55">
              <w:t>КВР</w:t>
            </w:r>
          </w:p>
        </w:tc>
        <w:tc>
          <w:tcPr>
            <w:tcW w:w="1275" w:type="dxa"/>
            <w:gridSpan w:val="2"/>
            <w:vMerge/>
          </w:tcPr>
          <w:p w:rsidR="00D16658" w:rsidRPr="007A6F55" w:rsidRDefault="00D16658" w:rsidP="00E62082"/>
        </w:tc>
        <w:tc>
          <w:tcPr>
            <w:tcW w:w="1560" w:type="dxa"/>
            <w:gridSpan w:val="2"/>
          </w:tcPr>
          <w:p w:rsidR="00D16658" w:rsidRDefault="00D16658" w:rsidP="00A93543">
            <w:pPr>
              <w:jc w:val="center"/>
            </w:pPr>
            <w:r w:rsidRPr="007A6F55">
              <w:t>2017г.</w:t>
            </w:r>
          </w:p>
          <w:p w:rsidR="00D16658" w:rsidRPr="007A6F55" w:rsidRDefault="00D16658" w:rsidP="00A93543">
            <w:pPr>
              <w:jc w:val="center"/>
            </w:pPr>
            <w:r>
              <w:t xml:space="preserve">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417" w:type="dxa"/>
            <w:gridSpan w:val="2"/>
          </w:tcPr>
          <w:p w:rsidR="00D16658" w:rsidRDefault="00D16658" w:rsidP="00E62082">
            <w:pPr>
              <w:jc w:val="center"/>
            </w:pPr>
            <w:r>
              <w:t>2018г.</w:t>
            </w:r>
          </w:p>
          <w:p w:rsidR="00D16658" w:rsidRPr="007A6F55" w:rsidRDefault="00D16658" w:rsidP="00E62082">
            <w:pPr>
              <w:jc w:val="center"/>
            </w:pPr>
            <w:r>
              <w:t>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418" w:type="dxa"/>
            <w:gridSpan w:val="2"/>
          </w:tcPr>
          <w:p w:rsidR="00D16658" w:rsidRPr="007A6F55" w:rsidRDefault="00D16658" w:rsidP="000D1D66">
            <w:pPr>
              <w:jc w:val="center"/>
            </w:pPr>
            <w:r>
              <w:t>2019</w:t>
            </w:r>
            <w:r w:rsidRPr="007A6F55">
              <w:t>г.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842" w:type="dxa"/>
            <w:gridSpan w:val="2"/>
          </w:tcPr>
          <w:p w:rsidR="00D16658" w:rsidRPr="007A6F55" w:rsidRDefault="00D16658" w:rsidP="000D1D66">
            <w:pPr>
              <w:jc w:val="center"/>
            </w:pPr>
            <w:r>
              <w:t>2020</w:t>
            </w:r>
            <w:r w:rsidRPr="007A6F55">
              <w:t>г.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772" w:type="dxa"/>
            <w:gridSpan w:val="2"/>
          </w:tcPr>
          <w:p w:rsidR="00D16658" w:rsidRDefault="00D16658" w:rsidP="000D1D66">
            <w:pPr>
              <w:jc w:val="center"/>
            </w:pPr>
            <w:r>
              <w:t>2021</w:t>
            </w:r>
            <w:r w:rsidRPr="007A6F55">
              <w:t>г. (план)</w:t>
            </w:r>
          </w:p>
          <w:p w:rsidR="00D16658" w:rsidRDefault="00D16658" w:rsidP="00E62082">
            <w:pPr>
              <w:jc w:val="center"/>
            </w:pPr>
          </w:p>
        </w:tc>
        <w:tc>
          <w:tcPr>
            <w:tcW w:w="1772" w:type="dxa"/>
            <w:gridSpan w:val="2"/>
          </w:tcPr>
          <w:p w:rsidR="00D16658" w:rsidRDefault="00D16658" w:rsidP="00D16658">
            <w:pPr>
              <w:jc w:val="center"/>
            </w:pPr>
            <w:r>
              <w:t>2022</w:t>
            </w:r>
            <w:r w:rsidRPr="007A6F55">
              <w:t>г. (план)</w:t>
            </w:r>
          </w:p>
          <w:p w:rsidR="00D16658" w:rsidRDefault="00D16658" w:rsidP="00D16658">
            <w:pPr>
              <w:jc w:val="center"/>
            </w:pPr>
          </w:p>
        </w:tc>
      </w:tr>
      <w:tr w:rsidR="00D16658" w:rsidRPr="007A6F55" w:rsidTr="004F5028">
        <w:trPr>
          <w:trHeight w:val="354"/>
        </w:trPr>
        <w:tc>
          <w:tcPr>
            <w:tcW w:w="1101" w:type="dxa"/>
          </w:tcPr>
          <w:p w:rsidR="00D16658" w:rsidRPr="007A6F55" w:rsidRDefault="00D16658" w:rsidP="00E62082">
            <w:pPr>
              <w:jc w:val="center"/>
            </w:pPr>
            <w:r w:rsidRPr="007A6F55">
              <w:t>0801</w:t>
            </w:r>
          </w:p>
        </w:tc>
        <w:tc>
          <w:tcPr>
            <w:tcW w:w="1417" w:type="dxa"/>
          </w:tcPr>
          <w:p w:rsidR="00D16658" w:rsidRPr="007A6F55" w:rsidRDefault="00D16658" w:rsidP="00E62082">
            <w:pPr>
              <w:jc w:val="center"/>
            </w:pPr>
            <w:r w:rsidRPr="007A6F55">
              <w:t>4422100000</w:t>
            </w:r>
          </w:p>
        </w:tc>
        <w:tc>
          <w:tcPr>
            <w:tcW w:w="851" w:type="dxa"/>
            <w:gridSpan w:val="2"/>
          </w:tcPr>
          <w:p w:rsidR="00D16658" w:rsidRPr="007A6F55" w:rsidRDefault="00D16658" w:rsidP="00E62082">
            <w:pPr>
              <w:jc w:val="center"/>
            </w:pPr>
            <w:r w:rsidRPr="007A6F55">
              <w:t>61</w:t>
            </w:r>
            <w:r>
              <w:t>0</w:t>
            </w:r>
          </w:p>
        </w:tc>
        <w:tc>
          <w:tcPr>
            <w:tcW w:w="1275" w:type="dxa"/>
            <w:gridSpan w:val="2"/>
          </w:tcPr>
          <w:p w:rsidR="00D16658" w:rsidRPr="007A6F55" w:rsidRDefault="00D16658" w:rsidP="00E62082">
            <w:pPr>
              <w:jc w:val="center"/>
            </w:pPr>
            <w:r>
              <w:t>5953,2</w:t>
            </w:r>
          </w:p>
        </w:tc>
        <w:tc>
          <w:tcPr>
            <w:tcW w:w="1560" w:type="dxa"/>
            <w:gridSpan w:val="2"/>
          </w:tcPr>
          <w:p w:rsidR="00D16658" w:rsidRPr="007A6F55" w:rsidRDefault="00D16658" w:rsidP="00E62082">
            <w:pPr>
              <w:jc w:val="center"/>
            </w:pPr>
            <w:r>
              <w:t>6016,7</w:t>
            </w:r>
          </w:p>
        </w:tc>
        <w:tc>
          <w:tcPr>
            <w:tcW w:w="1417" w:type="dxa"/>
            <w:gridSpan w:val="2"/>
          </w:tcPr>
          <w:p w:rsidR="00D16658" w:rsidRPr="007A6F55" w:rsidRDefault="00D16658" w:rsidP="00E62082">
            <w:pPr>
              <w:jc w:val="center"/>
            </w:pPr>
            <w:r>
              <w:t>6155,2</w:t>
            </w:r>
          </w:p>
        </w:tc>
        <w:tc>
          <w:tcPr>
            <w:tcW w:w="1418" w:type="dxa"/>
            <w:gridSpan w:val="2"/>
          </w:tcPr>
          <w:p w:rsidR="00D16658" w:rsidRPr="007A6F55" w:rsidRDefault="00D16658" w:rsidP="00E62082">
            <w:pPr>
              <w:jc w:val="center"/>
            </w:pPr>
            <w:r>
              <w:t>6208,2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16658" w:rsidRPr="007A6F55" w:rsidRDefault="00D16658" w:rsidP="00E62082">
            <w:pPr>
              <w:jc w:val="center"/>
            </w:pPr>
            <w:r>
              <w:t>8896,5</w:t>
            </w:r>
          </w:p>
        </w:tc>
        <w:tc>
          <w:tcPr>
            <w:tcW w:w="1772" w:type="dxa"/>
            <w:gridSpan w:val="2"/>
          </w:tcPr>
          <w:p w:rsidR="004F5028" w:rsidRDefault="004F5028" w:rsidP="004F5028">
            <w:pPr>
              <w:jc w:val="center"/>
            </w:pPr>
            <w:r>
              <w:t>8824,2</w:t>
            </w:r>
          </w:p>
        </w:tc>
        <w:tc>
          <w:tcPr>
            <w:tcW w:w="1772" w:type="dxa"/>
            <w:gridSpan w:val="2"/>
          </w:tcPr>
          <w:p w:rsidR="00D16658" w:rsidRDefault="004F5028" w:rsidP="00E62082">
            <w:pPr>
              <w:jc w:val="center"/>
            </w:pPr>
            <w:r>
              <w:t>9043,0</w:t>
            </w:r>
          </w:p>
        </w:tc>
      </w:tr>
      <w:tr w:rsidR="00D16658" w:rsidRPr="007A6F55" w:rsidTr="004F5028">
        <w:trPr>
          <w:trHeight w:val="354"/>
        </w:trPr>
        <w:tc>
          <w:tcPr>
            <w:tcW w:w="3369" w:type="dxa"/>
            <w:gridSpan w:val="4"/>
          </w:tcPr>
          <w:p w:rsidR="00D16658" w:rsidRPr="007A6F55" w:rsidRDefault="00D16658" w:rsidP="00E62082">
            <w:pPr>
              <w:jc w:val="center"/>
            </w:pPr>
            <w:r w:rsidRPr="007A6F55">
              <w:t>ИТОГО</w:t>
            </w:r>
          </w:p>
        </w:tc>
        <w:tc>
          <w:tcPr>
            <w:tcW w:w="1275" w:type="dxa"/>
            <w:gridSpan w:val="2"/>
          </w:tcPr>
          <w:p w:rsidR="00D16658" w:rsidRPr="007A6F55" w:rsidRDefault="00D16658" w:rsidP="00E62082">
            <w:pPr>
              <w:jc w:val="center"/>
            </w:pPr>
            <w:r>
              <w:t>5953,2</w:t>
            </w:r>
          </w:p>
        </w:tc>
        <w:tc>
          <w:tcPr>
            <w:tcW w:w="1560" w:type="dxa"/>
            <w:gridSpan w:val="2"/>
          </w:tcPr>
          <w:p w:rsidR="00D16658" w:rsidRDefault="00D16658" w:rsidP="00E62082">
            <w:pPr>
              <w:jc w:val="center"/>
            </w:pPr>
            <w:r>
              <w:t>6016,7</w:t>
            </w:r>
          </w:p>
        </w:tc>
        <w:tc>
          <w:tcPr>
            <w:tcW w:w="1417" w:type="dxa"/>
            <w:gridSpan w:val="2"/>
          </w:tcPr>
          <w:p w:rsidR="00D16658" w:rsidRDefault="00D16658" w:rsidP="00E62082">
            <w:pPr>
              <w:jc w:val="center"/>
            </w:pPr>
            <w:r>
              <w:t>6155,2</w:t>
            </w:r>
          </w:p>
        </w:tc>
        <w:tc>
          <w:tcPr>
            <w:tcW w:w="1418" w:type="dxa"/>
            <w:gridSpan w:val="2"/>
          </w:tcPr>
          <w:p w:rsidR="00D16658" w:rsidRDefault="00D16658" w:rsidP="00E62082">
            <w:pPr>
              <w:jc w:val="center"/>
            </w:pPr>
            <w:r>
              <w:t>6208,2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16658" w:rsidRDefault="00D16658" w:rsidP="00E62082">
            <w:pPr>
              <w:jc w:val="center"/>
            </w:pPr>
            <w:r>
              <w:t>8896,5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:rsidR="00D16658" w:rsidRDefault="004F5028" w:rsidP="00E62082">
            <w:pPr>
              <w:jc w:val="center"/>
            </w:pPr>
            <w:r>
              <w:t>8824,2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:rsidR="00D16658" w:rsidRDefault="004F5028" w:rsidP="00E62082">
            <w:pPr>
              <w:jc w:val="center"/>
            </w:pPr>
            <w:r>
              <w:t>9043,0</w:t>
            </w:r>
          </w:p>
        </w:tc>
      </w:tr>
    </w:tbl>
    <w:p w:rsidR="00152AE4" w:rsidRPr="007A6F55" w:rsidRDefault="00152AE4" w:rsidP="00152AE4">
      <w:pPr>
        <w:jc w:val="center"/>
        <w:rPr>
          <w:sz w:val="24"/>
          <w:szCs w:val="24"/>
        </w:rPr>
        <w:sectPr w:rsidR="00152AE4" w:rsidRPr="007A6F55" w:rsidSect="000D1D66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152AE4" w:rsidRPr="007A6F55" w:rsidTr="00E62082">
        <w:tc>
          <w:tcPr>
            <w:tcW w:w="7393" w:type="dxa"/>
          </w:tcPr>
          <w:p w:rsidR="00152AE4" w:rsidRPr="007A6F55" w:rsidRDefault="00152AE4" w:rsidP="00E62082">
            <w:r w:rsidRPr="007A6F55">
              <w:lastRenderedPageBreak/>
              <w:t>Наименование субъекта бюджетного  планирования (СБП)</w:t>
            </w:r>
          </w:p>
        </w:tc>
        <w:tc>
          <w:tcPr>
            <w:tcW w:w="7393" w:type="dxa"/>
          </w:tcPr>
          <w:p w:rsidR="00152AE4" w:rsidRPr="007A6F55" w:rsidRDefault="00152AE4" w:rsidP="00E62082">
            <w:r w:rsidRPr="007A6F55">
              <w:t>Муниципальное бюджетное учреждение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центральная </w:t>
            </w:r>
            <w:proofErr w:type="spellStart"/>
            <w:r w:rsidRPr="007A6F55">
              <w:t>межпоселенческая</w:t>
            </w:r>
            <w:proofErr w:type="spellEnd"/>
            <w:r w:rsidRPr="007A6F55">
              <w:t xml:space="preserve"> библиотека»</w:t>
            </w:r>
          </w:p>
        </w:tc>
      </w:tr>
      <w:tr w:rsidR="00152AE4" w:rsidRPr="007A6F55" w:rsidTr="00E62082">
        <w:tc>
          <w:tcPr>
            <w:tcW w:w="7393" w:type="dxa"/>
          </w:tcPr>
          <w:p w:rsidR="00152AE4" w:rsidRPr="007A6F55" w:rsidRDefault="00152AE4" w:rsidP="00E62082">
            <w:r w:rsidRPr="007A6F55">
              <w:t>Наименование ведомственной целевой программы</w:t>
            </w:r>
          </w:p>
        </w:tc>
        <w:tc>
          <w:tcPr>
            <w:tcW w:w="7393" w:type="dxa"/>
          </w:tcPr>
          <w:p w:rsidR="00152AE4" w:rsidRPr="007A6F55" w:rsidRDefault="00152AE4" w:rsidP="00E62082">
            <w:r w:rsidRPr="007A6F55">
              <w:t xml:space="preserve">Создание условий для предоставления населению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библиотечных услуг</w:t>
            </w:r>
          </w:p>
        </w:tc>
      </w:tr>
    </w:tbl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rPr>
          <w:sz w:val="24"/>
          <w:szCs w:val="24"/>
        </w:rPr>
      </w:pPr>
      <w:r w:rsidRPr="007A6F55">
        <w:rPr>
          <w:sz w:val="24"/>
          <w:szCs w:val="24"/>
        </w:rPr>
        <w:t>Характеристика проблем и цели СПБ, на решение которых направлена ВЦП</w:t>
      </w:r>
    </w:p>
    <w:tbl>
      <w:tblPr>
        <w:tblStyle w:val="a6"/>
        <w:tblW w:w="0" w:type="auto"/>
        <w:tblLook w:val="04A0"/>
      </w:tblPr>
      <w:tblGrid>
        <w:gridCol w:w="4928"/>
        <w:gridCol w:w="9858"/>
      </w:tblGrid>
      <w:tr w:rsidR="00152AE4" w:rsidRPr="007A6F55" w:rsidTr="00E62082">
        <w:tc>
          <w:tcPr>
            <w:tcW w:w="4928" w:type="dxa"/>
          </w:tcPr>
          <w:p w:rsidR="00152AE4" w:rsidRPr="007A6F55" w:rsidRDefault="00152AE4" w:rsidP="00E62082">
            <w:r w:rsidRPr="007A6F55">
              <w:t>Характеристика состояния развития сферы</w:t>
            </w:r>
          </w:p>
        </w:tc>
        <w:tc>
          <w:tcPr>
            <w:tcW w:w="9858" w:type="dxa"/>
          </w:tcPr>
          <w:p w:rsidR="00152AE4" w:rsidRPr="007A6F55" w:rsidRDefault="00152AE4" w:rsidP="00E62082">
            <w:pPr>
              <w:jc w:val="both"/>
            </w:pPr>
            <w:r w:rsidRPr="007A6F55">
              <w:t>В  структуру МБУ «Библиотечная  информационная  система»  входят Центральная  библиотека, Детское отделение и 12 сельских библиотек-филиалов. Указанные  библиотеки  являются  общедоступными,  предоставляя возможность  пользования  их  фондом  и  услугами  юридическим  лицам  независимо  от  их  организационно-правовых форм и форм собственности и гражданам без ограничений по уровню образования, специальности,</w:t>
            </w:r>
          </w:p>
          <w:p w:rsidR="00152AE4" w:rsidRPr="007A6F55" w:rsidRDefault="00152AE4" w:rsidP="00E62082">
            <w:pPr>
              <w:jc w:val="both"/>
            </w:pPr>
            <w:r w:rsidRPr="007A6F55">
              <w:t>отношению к религии. Библиотеки, входящие в структуру 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ЦМБ» выполняют все функции, возложенные на них современным обществом, - информационную, просветительскую, воспитательную, </w:t>
            </w:r>
            <w:proofErr w:type="spellStart"/>
            <w:r w:rsidRPr="007A6F55">
              <w:t>культурно-досуговую</w:t>
            </w:r>
            <w:proofErr w:type="spellEnd"/>
            <w:r w:rsidRPr="007A6F55">
              <w:t>.</w:t>
            </w:r>
          </w:p>
          <w:p w:rsidR="00152AE4" w:rsidRPr="007A6F55" w:rsidRDefault="00152AE4" w:rsidP="00E62082">
            <w:pPr>
              <w:jc w:val="both"/>
            </w:pPr>
          </w:p>
          <w:p w:rsidR="00152AE4" w:rsidRPr="007A6F55" w:rsidRDefault="00152AE4" w:rsidP="00E62082">
            <w:pPr>
              <w:jc w:val="both"/>
            </w:pPr>
            <w:r w:rsidRPr="007A6F55">
              <w:t xml:space="preserve">Основные направления деятельности библиотек:  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 формирование универсальных фондов, наиболее полно отвечающих запросам жителей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района; 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 удовлетворение  информационных  запросов  пользователей  независимо  от  места  обращения  и  форм выполнения запросов;  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 позиционирование  библиотек  как  центров  интеллектуального  общения,  объединяющих  людей  самых различных  интересов,  убеждений,  </w:t>
            </w:r>
            <w:proofErr w:type="spellStart"/>
            <w:r w:rsidRPr="007A6F55">
              <w:t>конфессий</w:t>
            </w:r>
            <w:proofErr w:type="spellEnd"/>
            <w:r w:rsidRPr="007A6F55">
              <w:t xml:space="preserve">.  Выполнение  миссии  просветительства,  краеведения, сохранения культурного наследия; осуществление экологического, </w:t>
            </w:r>
            <w:proofErr w:type="spellStart"/>
            <w:r w:rsidRPr="007A6F55">
              <w:t>профориентационного</w:t>
            </w:r>
            <w:proofErr w:type="spellEnd"/>
            <w:r w:rsidRPr="007A6F55">
              <w:t xml:space="preserve">, эстетического просвещения детей и юношества, пропаганда здорового образа жизни; </w:t>
            </w:r>
          </w:p>
          <w:p w:rsidR="00152AE4" w:rsidRPr="007A6F55" w:rsidRDefault="00152AE4" w:rsidP="00E62082">
            <w:pPr>
              <w:jc w:val="both"/>
            </w:pPr>
            <w:r w:rsidRPr="007A6F55">
              <w:t>-  взаимодействие в рамках библиотечного сообщества   Томской области в  сфере развития образовательных программ и программ повышения квалификации.</w:t>
            </w:r>
          </w:p>
        </w:tc>
      </w:tr>
      <w:tr w:rsidR="00152AE4" w:rsidRPr="007A6F55" w:rsidTr="00E62082">
        <w:tc>
          <w:tcPr>
            <w:tcW w:w="4928" w:type="dxa"/>
          </w:tcPr>
          <w:p w:rsidR="00152AE4" w:rsidRPr="007A6F55" w:rsidRDefault="00152AE4" w:rsidP="00E62082">
            <w:r w:rsidRPr="007A6F55">
              <w:t xml:space="preserve"> Описание проблем и цели ВЦП     </w:t>
            </w:r>
          </w:p>
        </w:tc>
        <w:tc>
          <w:tcPr>
            <w:tcW w:w="9858" w:type="dxa"/>
          </w:tcPr>
          <w:p w:rsidR="00152AE4" w:rsidRPr="007A6F55" w:rsidRDefault="00152AE4" w:rsidP="00E62082">
            <w:pPr>
              <w:jc w:val="both"/>
            </w:pPr>
            <w:r w:rsidRPr="007A6F55">
              <w:t>Проблемы, требующие решения: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В России с каждым годом падает символический статус чтения и его престиж, меняется восприятие печатного текста и информации, мотивация чтения и репертуар читательских предпочтений. Еще одна проблема – уменьшение </w:t>
            </w:r>
            <w:proofErr w:type="gramStart"/>
            <w:r w:rsidRPr="007A6F55">
              <w:t>населения</w:t>
            </w:r>
            <w:proofErr w:type="gramEnd"/>
            <w:r w:rsidRPr="007A6F55">
              <w:t xml:space="preserve"> в общем по стране и в частности в </w:t>
            </w:r>
            <w:proofErr w:type="spellStart"/>
            <w:r w:rsidRPr="007A6F55">
              <w:t>Кривошеинском</w:t>
            </w:r>
            <w:proofErr w:type="spellEnd"/>
            <w:r w:rsidRPr="007A6F55">
              <w:t xml:space="preserve"> районе. В связи с этим главная задача выполнения программы – сохранение числа пользователей ЦМБ, а также - популяризация чтения среди детей и молодежи, проведение информационно-просветительских мероприятий;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</w:t>
            </w:r>
            <w:proofErr w:type="spellStart"/>
            <w:r w:rsidRPr="007A6F55">
              <w:t>Недоукомплектованность</w:t>
            </w:r>
            <w:proofErr w:type="spellEnd"/>
            <w:r w:rsidRPr="007A6F55">
              <w:t xml:space="preserve"> и </w:t>
            </w:r>
            <w:proofErr w:type="gramStart"/>
            <w:r w:rsidRPr="007A6F55">
              <w:t>недостаточная</w:t>
            </w:r>
            <w:proofErr w:type="gramEnd"/>
            <w:r w:rsidRPr="007A6F55">
              <w:t xml:space="preserve"> </w:t>
            </w:r>
            <w:proofErr w:type="spellStart"/>
            <w:r w:rsidRPr="007A6F55">
              <w:t>обновляемость</w:t>
            </w:r>
            <w:proofErr w:type="spellEnd"/>
            <w:r w:rsidRPr="007A6F55">
              <w:t xml:space="preserve"> библиотечных фондов (БФ).  Для того</w:t>
            </w:r>
            <w:proofErr w:type="gramStart"/>
            <w:r w:rsidRPr="007A6F55">
              <w:t>,</w:t>
            </w:r>
            <w:proofErr w:type="gramEnd"/>
            <w:r w:rsidRPr="007A6F55">
              <w:t xml:space="preserve"> чтобы полноценно удовлетворять информационные потребности пользователей,  БФ </w:t>
            </w:r>
            <w:r w:rsidRPr="007A6F55">
              <w:lastRenderedPageBreak/>
              <w:t xml:space="preserve">должен содержать не менее 50 процентов новой литературы и полностью обновляться в течение 10 лет (нормативы разработаны Российской Национальной библиотекой; Международной Федерацией библиотечных ассоциаций - ИФЛА), а ежегодная </w:t>
            </w:r>
            <w:proofErr w:type="spellStart"/>
            <w:r w:rsidRPr="007A6F55">
              <w:t>обновляемость</w:t>
            </w:r>
            <w:proofErr w:type="spellEnd"/>
            <w:r w:rsidRPr="007A6F55">
              <w:t xml:space="preserve"> БФ должна составлять 10 процентов. Задача программы – формирование, организация и сохранение библиотечного фонда; частичное  обновление фонда ЦМБ новыми изданиями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Недостаточное комплектование библиотечного фонда и возрастающее количество запросов различной тематики, частично разрешается с помощью следующей задачей программы - организация доступа жителей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к библиотечному фонду, электронным информационным ресурсам  МБУ «</w:t>
            </w:r>
            <w:proofErr w:type="spellStart"/>
            <w:r w:rsidRPr="007A6F55">
              <w:t>Кривошеинской</w:t>
            </w:r>
            <w:proofErr w:type="spellEnd"/>
            <w:r w:rsidRPr="007A6F55">
              <w:t xml:space="preserve"> ЦМБ» и сети Интернет.       </w:t>
            </w:r>
          </w:p>
          <w:p w:rsidR="00152AE4" w:rsidRPr="007A6F55" w:rsidRDefault="00152AE4" w:rsidP="00E62082"/>
          <w:p w:rsidR="00152AE4" w:rsidRPr="007A6F55" w:rsidRDefault="00152AE4" w:rsidP="00E62082">
            <w:r w:rsidRPr="007A6F55">
              <w:t xml:space="preserve">Цель ВЦП:  Качественное библиотечное обслуживание жителей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библиотеками 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ЦМБ» </w:t>
            </w:r>
          </w:p>
        </w:tc>
      </w:tr>
    </w:tbl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rPr>
          <w:sz w:val="24"/>
          <w:szCs w:val="24"/>
        </w:rPr>
      </w:pPr>
      <w:r w:rsidRPr="007A6F55">
        <w:rPr>
          <w:sz w:val="24"/>
          <w:szCs w:val="24"/>
        </w:rPr>
        <w:t>Описание показателей ВЦП и методик их расчета и/или получения</w:t>
      </w:r>
    </w:p>
    <w:p w:rsidR="00152AE4" w:rsidRPr="007A6F55" w:rsidRDefault="00152AE4" w:rsidP="00152AE4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11"/>
        <w:gridCol w:w="9575"/>
      </w:tblGrid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pPr>
              <w:jc w:val="center"/>
            </w:pPr>
            <w:r w:rsidRPr="007A6F55">
              <w:t>Наименование показателей</w:t>
            </w:r>
          </w:p>
        </w:tc>
        <w:tc>
          <w:tcPr>
            <w:tcW w:w="9575" w:type="dxa"/>
          </w:tcPr>
          <w:p w:rsidR="00152AE4" w:rsidRPr="007A6F55" w:rsidRDefault="00152AE4" w:rsidP="00E62082"/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Число пользователей ЦМБ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Росстат, форма № 6-НК (количество зарегистрированных пользователей)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% охвата населения библиотечным обслуживанием</w:t>
            </w:r>
          </w:p>
        </w:tc>
        <w:tc>
          <w:tcPr>
            <w:tcW w:w="9575" w:type="dxa"/>
          </w:tcPr>
          <w:p w:rsidR="00152AE4" w:rsidRPr="007A6F55" w:rsidRDefault="00152AE4" w:rsidP="00F06DBB">
            <w:r w:rsidRPr="007A6F55">
              <w:t xml:space="preserve">Количество пользователей </w:t>
            </w:r>
            <w:proofErr w:type="spellStart"/>
            <w:r w:rsidRPr="007A6F55">
              <w:t>х</w:t>
            </w:r>
            <w:proofErr w:type="spellEnd"/>
            <w:r w:rsidRPr="007A6F55">
              <w:t xml:space="preserve"> 100</w:t>
            </w:r>
            <w:proofErr w:type="gramStart"/>
            <w:r w:rsidRPr="007A6F55">
              <w:t xml:space="preserve"> :</w:t>
            </w:r>
            <w:proofErr w:type="gramEnd"/>
            <w:r w:rsidRPr="007A6F55">
              <w:t xml:space="preserve"> количество жителей района (на 01.01.2016 - 12336 чел</w:t>
            </w:r>
            <w:r w:rsidR="005449C1">
              <w:t>., на 01.01.2017 – 12258</w:t>
            </w:r>
            <w:r w:rsidR="00F06DBB">
              <w:t xml:space="preserve"> чел.</w:t>
            </w:r>
            <w:r w:rsidR="005449C1">
              <w:t>,</w:t>
            </w:r>
            <w:r w:rsidR="00F06DBB">
              <w:t xml:space="preserve"> на 01.01.</w:t>
            </w:r>
            <w:r w:rsidR="005449C1">
              <w:t>2018 – 12083</w:t>
            </w:r>
            <w:r w:rsidR="00F06DBB">
              <w:t xml:space="preserve"> чел.</w:t>
            </w:r>
            <w:r w:rsidR="005449C1">
              <w:t xml:space="preserve">, </w:t>
            </w:r>
            <w:r w:rsidR="00F06DBB">
              <w:t>на 01.01.2019</w:t>
            </w:r>
            <w:r w:rsidR="005449C1">
              <w:t xml:space="preserve"> </w:t>
            </w:r>
            <w:r w:rsidR="00F06DBB">
              <w:t>–</w:t>
            </w:r>
            <w:r w:rsidR="005449C1">
              <w:t xml:space="preserve"> 11861</w:t>
            </w:r>
            <w:r w:rsidR="00F06DBB">
              <w:t xml:space="preserve"> чел., </w:t>
            </w:r>
            <w:r w:rsidR="005449C1">
              <w:t>на 01.01.2020 – 11767 чел.</w:t>
            </w:r>
            <w:r w:rsidR="00D16658">
              <w:t>, на 01.01.2021 – 11759 чел.</w:t>
            </w:r>
            <w:r w:rsidRPr="007A6F55">
              <w:t>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Объем библиотечного фонда, тыс</w:t>
            </w:r>
            <w:proofErr w:type="gramStart"/>
            <w:r w:rsidRPr="007A6F55">
              <w:t>.э</w:t>
            </w:r>
            <w:proofErr w:type="gramEnd"/>
            <w:r w:rsidRPr="007A6F55">
              <w:t>кз.</w:t>
            </w:r>
          </w:p>
        </w:tc>
        <w:tc>
          <w:tcPr>
            <w:tcW w:w="9575" w:type="dxa"/>
          </w:tcPr>
          <w:p w:rsidR="007E33CD" w:rsidRDefault="00152AE4" w:rsidP="007E33CD">
            <w:r w:rsidRPr="007A6F55">
              <w:t xml:space="preserve">Росстат, форма № 6-НК </w:t>
            </w:r>
          </w:p>
          <w:p w:rsidR="00152AE4" w:rsidRPr="007A6F55" w:rsidRDefault="00152AE4" w:rsidP="007E33CD">
            <w:r w:rsidRPr="007A6F55">
              <w:t>(объем библиотечного фонда = книжный фонд  + прирост – списание)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proofErr w:type="spellStart"/>
            <w:r w:rsidRPr="007A6F55">
              <w:t>Книгообеспеченность</w:t>
            </w:r>
            <w:proofErr w:type="spellEnd"/>
            <w:r w:rsidRPr="007A6F55">
              <w:t xml:space="preserve"> на 1 жителя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Фонд</w:t>
            </w:r>
            <w:proofErr w:type="gramStart"/>
            <w:r w:rsidRPr="007A6F55">
              <w:t xml:space="preserve"> :</w:t>
            </w:r>
            <w:proofErr w:type="gramEnd"/>
            <w:r w:rsidRPr="007A6F55">
              <w:t xml:space="preserve"> количество населения района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Число выполненных запросов, справок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Росс</w:t>
            </w:r>
            <w:r w:rsidR="007E33CD">
              <w:t>тат, форма № 6-НК (</w:t>
            </w:r>
            <w:r w:rsidRPr="007A6F55">
              <w:t>количество выполненных запросов, справок, ед.)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Число книговыдачи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Росстат, форма № 6-НК (выдано экземпляров за отчетный период =  печатные документы + электронный издания + аудиовизуальные материалы)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Число посещений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Росстат, форма № 6-</w:t>
            </w:r>
            <w:r w:rsidR="007E33CD">
              <w:t>НК (</w:t>
            </w:r>
            <w:r w:rsidRPr="007A6F55">
              <w:t>посещений за отчетный период)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Количество посещений информационн</w:t>
            </w:r>
            <w:proofErr w:type="gramStart"/>
            <w:r w:rsidRPr="007A6F55">
              <w:t>о-</w:t>
            </w:r>
            <w:proofErr w:type="gramEnd"/>
            <w:r w:rsidRPr="007A6F55">
              <w:t xml:space="preserve"> просветительских мероприятий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Росстат, форма № 6-НК (число участников мероприятий)</w:t>
            </w:r>
          </w:p>
        </w:tc>
      </w:tr>
    </w:tbl>
    <w:p w:rsidR="00152AE4" w:rsidRPr="007A6F55" w:rsidRDefault="00152AE4" w:rsidP="00152AE4">
      <w:pPr>
        <w:rPr>
          <w:sz w:val="24"/>
          <w:szCs w:val="24"/>
        </w:rPr>
      </w:pPr>
    </w:p>
    <w:p w:rsidR="00525ED6" w:rsidRDefault="00525ED6" w:rsidP="00152AE4">
      <w:pPr>
        <w:jc w:val="center"/>
        <w:rPr>
          <w:sz w:val="24"/>
          <w:szCs w:val="24"/>
        </w:rPr>
      </w:pPr>
    </w:p>
    <w:p w:rsidR="000D1D66" w:rsidRDefault="000D1D66" w:rsidP="00152AE4">
      <w:pPr>
        <w:jc w:val="center"/>
        <w:rPr>
          <w:sz w:val="24"/>
          <w:szCs w:val="24"/>
        </w:rPr>
      </w:pPr>
    </w:p>
    <w:p w:rsidR="000D1D66" w:rsidRDefault="000D1D66" w:rsidP="00152AE4">
      <w:pPr>
        <w:jc w:val="center"/>
        <w:rPr>
          <w:sz w:val="24"/>
          <w:szCs w:val="24"/>
        </w:rPr>
      </w:pPr>
    </w:p>
    <w:p w:rsidR="000D1D66" w:rsidRDefault="000D1D66" w:rsidP="00152AE4">
      <w:pPr>
        <w:jc w:val="center"/>
        <w:rPr>
          <w:sz w:val="24"/>
          <w:szCs w:val="24"/>
        </w:rPr>
      </w:pPr>
    </w:p>
    <w:p w:rsidR="00CB7933" w:rsidRDefault="00CB7933" w:rsidP="00152AE4">
      <w:pPr>
        <w:jc w:val="center"/>
        <w:rPr>
          <w:sz w:val="24"/>
          <w:szCs w:val="24"/>
        </w:rPr>
      </w:pPr>
    </w:p>
    <w:p w:rsidR="00525ED6" w:rsidRDefault="00525ED6" w:rsidP="00152AE4">
      <w:pPr>
        <w:jc w:val="center"/>
        <w:rPr>
          <w:sz w:val="24"/>
          <w:szCs w:val="24"/>
        </w:rPr>
      </w:pP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</w:t>
      </w: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сроки и порядок формирования отчета о реализации ВЦП</w:t>
      </w:r>
    </w:p>
    <w:p w:rsidR="00152AE4" w:rsidRPr="007A6F55" w:rsidRDefault="00152AE4" w:rsidP="00152AE4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920"/>
        <w:gridCol w:w="2430"/>
        <w:gridCol w:w="3524"/>
        <w:gridCol w:w="2912"/>
      </w:tblGrid>
      <w:tr w:rsidR="00152AE4" w:rsidRPr="007A6F55" w:rsidTr="00E62082">
        <w:tc>
          <w:tcPr>
            <w:tcW w:w="5920" w:type="dxa"/>
          </w:tcPr>
          <w:p w:rsidR="00152AE4" w:rsidRPr="007A6F55" w:rsidRDefault="00152AE4" w:rsidP="000D1D66">
            <w:proofErr w:type="gramStart"/>
            <w:r w:rsidRPr="007A6F55">
              <w:t>Ответственный</w:t>
            </w:r>
            <w:proofErr w:type="gramEnd"/>
            <w:r w:rsidRPr="007A6F55">
              <w:t xml:space="preserve"> за реализацию ВЦП в целом:</w:t>
            </w:r>
          </w:p>
          <w:p w:rsidR="00152AE4" w:rsidRPr="007A6F55" w:rsidRDefault="00152AE4" w:rsidP="000D1D66"/>
        </w:tc>
        <w:tc>
          <w:tcPr>
            <w:tcW w:w="8866" w:type="dxa"/>
            <w:gridSpan w:val="3"/>
          </w:tcPr>
          <w:p w:rsidR="00152AE4" w:rsidRDefault="00152AE4" w:rsidP="000D1D66">
            <w:r w:rsidRPr="007A6F55">
              <w:t>Директор 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центральная </w:t>
            </w:r>
            <w:proofErr w:type="spellStart"/>
            <w:r w:rsidRPr="007A6F55">
              <w:t>межпоселенческая</w:t>
            </w:r>
            <w:proofErr w:type="spellEnd"/>
            <w:r w:rsidRPr="007A6F55">
              <w:t xml:space="preserve"> библиотека» </w:t>
            </w:r>
            <w:proofErr w:type="spellStart"/>
            <w:r w:rsidRPr="007A6F55">
              <w:t>Силицкая</w:t>
            </w:r>
            <w:proofErr w:type="spellEnd"/>
            <w:r w:rsidRPr="007A6F55">
              <w:t xml:space="preserve"> Ольга Владимировна   тел. 2-19-02</w:t>
            </w:r>
          </w:p>
          <w:p w:rsidR="00CB7933" w:rsidRPr="007A6F55" w:rsidRDefault="00CB7933" w:rsidP="000D1D66"/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r w:rsidRPr="007A6F55">
              <w:t>Участники программы:</w:t>
            </w:r>
          </w:p>
        </w:tc>
        <w:tc>
          <w:tcPr>
            <w:tcW w:w="8866" w:type="dxa"/>
            <w:gridSpan w:val="3"/>
          </w:tcPr>
          <w:p w:rsidR="00152AE4" w:rsidRDefault="00152AE4" w:rsidP="00E62082">
            <w:pPr>
              <w:jc w:val="both"/>
            </w:pPr>
            <w:r w:rsidRPr="007A6F55">
              <w:t>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ЦМБ»: Центральная библиотека, детское отделение, библиотеки-филиалы: Красноярская, </w:t>
            </w:r>
            <w:proofErr w:type="spellStart"/>
            <w:r w:rsidRPr="007A6F55">
              <w:t>Белостокская</w:t>
            </w:r>
            <w:proofErr w:type="spellEnd"/>
            <w:r w:rsidRPr="007A6F55">
              <w:t xml:space="preserve">, </w:t>
            </w:r>
            <w:proofErr w:type="spellStart"/>
            <w:r w:rsidRPr="007A6F55">
              <w:t>Володинская</w:t>
            </w:r>
            <w:proofErr w:type="spellEnd"/>
            <w:r w:rsidRPr="007A6F55">
              <w:t xml:space="preserve">, Жуковская, </w:t>
            </w:r>
            <w:proofErr w:type="spellStart"/>
            <w:r w:rsidRPr="007A6F55">
              <w:t>Иштанская</w:t>
            </w:r>
            <w:proofErr w:type="spellEnd"/>
            <w:r w:rsidRPr="007A6F55">
              <w:t xml:space="preserve">, </w:t>
            </w:r>
            <w:proofErr w:type="spellStart"/>
            <w:r w:rsidRPr="007A6F55">
              <w:t>Новокривошеинская</w:t>
            </w:r>
            <w:proofErr w:type="spellEnd"/>
            <w:r w:rsidRPr="007A6F55">
              <w:t xml:space="preserve">, </w:t>
            </w:r>
            <w:proofErr w:type="spellStart"/>
            <w:r w:rsidRPr="007A6F55">
              <w:t>Малиновкая</w:t>
            </w:r>
            <w:proofErr w:type="spellEnd"/>
            <w:r w:rsidRPr="007A6F55">
              <w:t xml:space="preserve">, Петровская, </w:t>
            </w:r>
            <w:proofErr w:type="spellStart"/>
            <w:r w:rsidRPr="007A6F55">
              <w:t>Пудовская</w:t>
            </w:r>
            <w:proofErr w:type="spellEnd"/>
            <w:r w:rsidRPr="007A6F55">
              <w:t xml:space="preserve">, Вознесенская, Никольская, </w:t>
            </w:r>
            <w:proofErr w:type="spellStart"/>
            <w:r w:rsidRPr="007A6F55">
              <w:t>Новоисламбульская</w:t>
            </w:r>
            <w:proofErr w:type="spellEnd"/>
          </w:p>
          <w:p w:rsidR="00CB7933" w:rsidRPr="007A6F55" w:rsidRDefault="00CB7933" w:rsidP="00E62082">
            <w:pPr>
              <w:jc w:val="both"/>
            </w:pPr>
          </w:p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r w:rsidRPr="007A6F55">
              <w:t>Порядок организации работы по реализации ВЦП</w:t>
            </w:r>
          </w:p>
        </w:tc>
        <w:tc>
          <w:tcPr>
            <w:tcW w:w="8866" w:type="dxa"/>
            <w:gridSpan w:val="3"/>
          </w:tcPr>
          <w:p w:rsidR="00152AE4" w:rsidRPr="007A6F55" w:rsidRDefault="00152AE4" w:rsidP="00E62082">
            <w:r w:rsidRPr="007A6F55">
              <w:t>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ЦМБ» осуществляет:</w:t>
            </w:r>
          </w:p>
          <w:p w:rsidR="00152AE4" w:rsidRPr="007A6F55" w:rsidRDefault="00152AE4" w:rsidP="00E62082">
            <w:r w:rsidRPr="007A6F55">
              <w:t xml:space="preserve">−  </w:t>
            </w:r>
            <w:proofErr w:type="gramStart"/>
            <w:r w:rsidRPr="007A6F55">
              <w:t>контроль за</w:t>
            </w:r>
            <w:proofErr w:type="gramEnd"/>
            <w:r w:rsidRPr="007A6F55">
              <w:t xml:space="preserve"> исполнением Программы; </w:t>
            </w:r>
          </w:p>
          <w:p w:rsidR="00152AE4" w:rsidRPr="007A6F55" w:rsidRDefault="00152AE4" w:rsidP="00E62082">
            <w:r w:rsidRPr="007A6F55">
              <w:t xml:space="preserve">−  мониторинг выполнения системы программных мероприятий; </w:t>
            </w:r>
          </w:p>
          <w:p w:rsidR="00152AE4" w:rsidRPr="007A6F55" w:rsidRDefault="00152AE4" w:rsidP="00E62082">
            <w:r w:rsidRPr="007A6F55">
              <w:t xml:space="preserve">−  координацию деятельности исполнителей на основе периодической отчетности для обеспечения их согласованных действий; </w:t>
            </w:r>
          </w:p>
          <w:p w:rsidR="00152AE4" w:rsidRPr="007A6F55" w:rsidRDefault="00152AE4" w:rsidP="00E62082">
            <w:r w:rsidRPr="007A6F55">
              <w:t xml:space="preserve">−  </w:t>
            </w:r>
            <w:proofErr w:type="gramStart"/>
            <w:r w:rsidRPr="007A6F55">
              <w:t>контроль за</w:t>
            </w:r>
            <w:proofErr w:type="gramEnd"/>
            <w:r w:rsidRPr="007A6F55">
              <w:t xml:space="preserve"> рациональным использованием исполнителями выделяемых финансовых средств; </w:t>
            </w:r>
          </w:p>
          <w:p w:rsidR="00152AE4" w:rsidRPr="007A6F55" w:rsidRDefault="00152AE4" w:rsidP="00E62082">
            <w:r w:rsidRPr="007A6F55">
              <w:t xml:space="preserve">−  текущую работу по подготовке и реализации мероприятий, обеспечивающих взаимодействие с другими органами исполнительной власти Томской области и организациями; </w:t>
            </w:r>
          </w:p>
          <w:p w:rsidR="00152AE4" w:rsidRPr="007A6F55" w:rsidRDefault="00152AE4" w:rsidP="00E62082">
            <w:r w:rsidRPr="007A6F55">
              <w:t xml:space="preserve">−  работу по корректировке ВЦП на основании результатов работы за год; </w:t>
            </w:r>
          </w:p>
          <w:p w:rsidR="00152AE4" w:rsidRPr="007A6F55" w:rsidRDefault="00152AE4" w:rsidP="00E62082">
            <w:r w:rsidRPr="007A6F55">
              <w:t xml:space="preserve">−  подготовку  и  представление  в  установленном  порядке  сводной  бюджетной  заявки  на финансирование мероприятий ВЦП на очередной финансовый год; </w:t>
            </w:r>
          </w:p>
          <w:p w:rsidR="00152AE4" w:rsidRPr="007A6F55" w:rsidRDefault="00152AE4" w:rsidP="00E62082">
            <w:r w:rsidRPr="007A6F55">
              <w:t xml:space="preserve">−  подведение итогов реализации Программы.   </w:t>
            </w:r>
          </w:p>
          <w:p w:rsidR="00152AE4" w:rsidRPr="007A6F55" w:rsidRDefault="00152AE4" w:rsidP="00E62082">
            <w:r w:rsidRPr="007A6F55">
              <w:t xml:space="preserve">−  подготовку  и  представление  в Администрацию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форм </w:t>
            </w:r>
          </w:p>
          <w:p w:rsidR="00152AE4" w:rsidRPr="007A6F55" w:rsidRDefault="00152AE4" w:rsidP="00E62082">
            <w:r w:rsidRPr="007A6F55">
              <w:t>отчетности о реализации мероприятий ВЦП.</w:t>
            </w:r>
          </w:p>
          <w:p w:rsidR="00152AE4" w:rsidRPr="007A6F55" w:rsidRDefault="00152AE4" w:rsidP="00E62082"/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proofErr w:type="gramStart"/>
            <w:r w:rsidRPr="007A6F55"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8866" w:type="dxa"/>
            <w:gridSpan w:val="3"/>
          </w:tcPr>
          <w:p w:rsidR="00152AE4" w:rsidRPr="007A6F55" w:rsidRDefault="00152AE4" w:rsidP="00E62082">
            <w:r w:rsidRPr="007A6F55">
              <w:t xml:space="preserve">Заведующая отделом библиотечного </w:t>
            </w:r>
            <w:r w:rsidR="00525ED6">
              <w:t xml:space="preserve">развития </w:t>
            </w:r>
            <w:proofErr w:type="spellStart"/>
            <w:r w:rsidR="00525ED6">
              <w:t>Клебак</w:t>
            </w:r>
            <w:proofErr w:type="spellEnd"/>
            <w:r w:rsidR="00525ED6">
              <w:t xml:space="preserve"> Татьяна Николаевна</w:t>
            </w:r>
          </w:p>
          <w:p w:rsidR="00152AE4" w:rsidRDefault="00152AE4" w:rsidP="00E62082">
            <w:r w:rsidRPr="007A6F55">
              <w:t>Тел. 2-19-02</w:t>
            </w:r>
          </w:p>
          <w:p w:rsidR="000D1D66" w:rsidRPr="007A6F55" w:rsidRDefault="000D1D66" w:rsidP="00E62082"/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r w:rsidRPr="007A6F55">
              <w:t>Сроки текущего мониторинга реализации ВЦП</w:t>
            </w:r>
          </w:p>
        </w:tc>
        <w:tc>
          <w:tcPr>
            <w:tcW w:w="2430" w:type="dxa"/>
          </w:tcPr>
          <w:p w:rsidR="00CB7933" w:rsidRPr="007A6F55" w:rsidRDefault="00152AE4" w:rsidP="00E62082">
            <w:r w:rsidRPr="007A6F55">
              <w:t>Ежеквартально, до 10 числа месяца, следующего за отчетным</w:t>
            </w:r>
          </w:p>
        </w:tc>
        <w:tc>
          <w:tcPr>
            <w:tcW w:w="3524" w:type="dxa"/>
          </w:tcPr>
          <w:p w:rsidR="00152AE4" w:rsidRPr="007A6F55" w:rsidRDefault="00152AE4" w:rsidP="00E62082">
            <w:r w:rsidRPr="007A6F55">
              <w:t>Сроки формирования годового отчета о реализации ВЦП</w:t>
            </w:r>
          </w:p>
        </w:tc>
        <w:tc>
          <w:tcPr>
            <w:tcW w:w="2912" w:type="dxa"/>
          </w:tcPr>
          <w:p w:rsidR="00152AE4" w:rsidRPr="007A6F55" w:rsidRDefault="00152AE4" w:rsidP="00E62082">
            <w:r w:rsidRPr="007A6F55">
              <w:t xml:space="preserve">До 01 февраля года, следующего за </w:t>
            </w:r>
            <w:proofErr w:type="gramStart"/>
            <w:r w:rsidRPr="007A6F55">
              <w:t>отчетным</w:t>
            </w:r>
            <w:proofErr w:type="gramEnd"/>
          </w:p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r w:rsidRPr="007A6F55">
              <w:lastRenderedPageBreak/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430" w:type="dxa"/>
          </w:tcPr>
          <w:p w:rsidR="00152AE4" w:rsidRPr="007A6F55" w:rsidRDefault="00152AE4" w:rsidP="00E62082">
            <w:pPr>
              <w:jc w:val="center"/>
            </w:pPr>
            <w:r w:rsidRPr="007A6F55">
              <w:t>По утвержденным формам</w:t>
            </w:r>
          </w:p>
        </w:tc>
        <w:tc>
          <w:tcPr>
            <w:tcW w:w="3524" w:type="dxa"/>
          </w:tcPr>
          <w:p w:rsidR="00152AE4" w:rsidRPr="007A6F55" w:rsidRDefault="00152AE4" w:rsidP="00E62082">
            <w:r w:rsidRPr="007A6F55">
              <w:t>Порядок установления форм годового 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912" w:type="dxa"/>
          </w:tcPr>
          <w:p w:rsidR="00152AE4" w:rsidRPr="007A6F55" w:rsidRDefault="00152AE4" w:rsidP="00E62082">
            <w:pPr>
              <w:jc w:val="center"/>
            </w:pPr>
            <w:r w:rsidRPr="007A6F55">
              <w:t>По утвержденным формам</w:t>
            </w:r>
          </w:p>
        </w:tc>
      </w:tr>
    </w:tbl>
    <w:p w:rsidR="00152AE4" w:rsidRPr="007A6F55" w:rsidRDefault="00152AE4" w:rsidP="00152AE4">
      <w:pPr>
        <w:tabs>
          <w:tab w:val="left" w:pos="1650"/>
        </w:tabs>
        <w:rPr>
          <w:sz w:val="24"/>
          <w:szCs w:val="24"/>
        </w:rPr>
      </w:pPr>
      <w:r w:rsidRPr="007A6F55">
        <w:rPr>
          <w:sz w:val="24"/>
          <w:szCs w:val="24"/>
        </w:rPr>
        <w:tab/>
      </w:r>
    </w:p>
    <w:p w:rsidR="00152AE4" w:rsidRPr="007A6F55" w:rsidRDefault="00152AE4" w:rsidP="00152AE4">
      <w:pPr>
        <w:tabs>
          <w:tab w:val="left" w:pos="1650"/>
        </w:tabs>
        <w:rPr>
          <w:sz w:val="24"/>
          <w:szCs w:val="24"/>
        </w:rPr>
      </w:pPr>
      <w:r w:rsidRPr="007A6F55">
        <w:rPr>
          <w:sz w:val="24"/>
          <w:szCs w:val="24"/>
        </w:rPr>
        <w:t>Оценка рисков реализации ВЦП</w:t>
      </w:r>
    </w:p>
    <w:tbl>
      <w:tblPr>
        <w:tblStyle w:val="a6"/>
        <w:tblW w:w="0" w:type="auto"/>
        <w:tblLook w:val="04A0"/>
      </w:tblPr>
      <w:tblGrid>
        <w:gridCol w:w="5920"/>
        <w:gridCol w:w="8866"/>
      </w:tblGrid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Внутренние риски реализации ВЦП</w:t>
            </w:r>
          </w:p>
        </w:tc>
        <w:tc>
          <w:tcPr>
            <w:tcW w:w="8866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Не выделение средств на финансирование программы</w:t>
            </w:r>
          </w:p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Сокращение количества библиотек-филиалов, штатного расписания</w:t>
            </w:r>
          </w:p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Внешние риски реализации ВЦП</w:t>
            </w:r>
          </w:p>
        </w:tc>
        <w:tc>
          <w:tcPr>
            <w:tcW w:w="8866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Демографический спад. Резкое повышение цен на книжную продукцию, в том числе на периодические издания. Климатические условия. Эпидемии.</w:t>
            </w:r>
          </w:p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8866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Реализация мероприятий программы не имеет отрицательных последствий программы</w:t>
            </w:r>
          </w:p>
        </w:tc>
      </w:tr>
    </w:tbl>
    <w:p w:rsidR="00152AE4" w:rsidRPr="007A6F55" w:rsidRDefault="00152AE4" w:rsidP="00152AE4">
      <w:pPr>
        <w:tabs>
          <w:tab w:val="left" w:pos="1650"/>
        </w:tabs>
        <w:rPr>
          <w:sz w:val="24"/>
          <w:szCs w:val="24"/>
        </w:rPr>
      </w:pPr>
    </w:p>
    <w:p w:rsidR="00A93543" w:rsidRDefault="00152AE4" w:rsidP="00152AE4">
      <w:pPr>
        <w:tabs>
          <w:tab w:val="left" w:pos="5955"/>
        </w:tabs>
        <w:rPr>
          <w:sz w:val="24"/>
          <w:szCs w:val="24"/>
        </w:rPr>
      </w:pPr>
      <w:r w:rsidRPr="007A6F55">
        <w:rPr>
          <w:sz w:val="24"/>
          <w:szCs w:val="24"/>
        </w:rPr>
        <w:tab/>
      </w: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0D1D66" w:rsidRDefault="000D1D66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152AE4" w:rsidRPr="007A6F55" w:rsidRDefault="00152AE4" w:rsidP="00A93543">
      <w:pPr>
        <w:tabs>
          <w:tab w:val="left" w:pos="5955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Мероприятия ведомственной целевой программы</w:t>
      </w:r>
    </w:p>
    <w:p w:rsidR="00152AE4" w:rsidRPr="007A6F55" w:rsidRDefault="00152AE4" w:rsidP="00152AE4">
      <w:pPr>
        <w:tabs>
          <w:tab w:val="left" w:pos="5955"/>
        </w:tabs>
        <w:rPr>
          <w:sz w:val="24"/>
          <w:szCs w:val="24"/>
        </w:rPr>
      </w:pPr>
    </w:p>
    <w:tbl>
      <w:tblPr>
        <w:tblStyle w:val="a6"/>
        <w:tblW w:w="15984" w:type="dxa"/>
        <w:tblLayout w:type="fixed"/>
        <w:tblLook w:val="04A0"/>
      </w:tblPr>
      <w:tblGrid>
        <w:gridCol w:w="392"/>
        <w:gridCol w:w="1134"/>
        <w:gridCol w:w="1276"/>
        <w:gridCol w:w="850"/>
        <w:gridCol w:w="851"/>
        <w:gridCol w:w="1134"/>
        <w:gridCol w:w="1559"/>
        <w:gridCol w:w="1559"/>
        <w:gridCol w:w="1276"/>
        <w:gridCol w:w="850"/>
        <w:gridCol w:w="851"/>
        <w:gridCol w:w="850"/>
        <w:gridCol w:w="851"/>
        <w:gridCol w:w="850"/>
        <w:gridCol w:w="851"/>
        <w:gridCol w:w="850"/>
      </w:tblGrid>
      <w:tr w:rsidR="00B84F37" w:rsidRPr="00037007" w:rsidTr="004E4710">
        <w:trPr>
          <w:trHeight w:val="480"/>
        </w:trPr>
        <w:tc>
          <w:tcPr>
            <w:tcW w:w="392" w:type="dxa"/>
            <w:vMerge w:val="restart"/>
          </w:tcPr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502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F5028">
              <w:rPr>
                <w:sz w:val="22"/>
                <w:szCs w:val="22"/>
              </w:rPr>
              <w:t>/</w:t>
            </w:r>
            <w:proofErr w:type="spellStart"/>
            <w:r w:rsidRPr="004F502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Наименование</w:t>
            </w:r>
          </w:p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Содержание мероприятия</w:t>
            </w:r>
          </w:p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Срок</w:t>
            </w:r>
          </w:p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 xml:space="preserve"> реализации мероприятия</w:t>
            </w:r>
          </w:p>
        </w:tc>
        <w:tc>
          <w:tcPr>
            <w:tcW w:w="1134" w:type="dxa"/>
            <w:vMerge w:val="restart"/>
          </w:tcPr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proofErr w:type="spellStart"/>
            <w:r w:rsidRPr="004F5028">
              <w:rPr>
                <w:sz w:val="22"/>
                <w:szCs w:val="22"/>
              </w:rPr>
              <w:t>Ответст</w:t>
            </w:r>
            <w:proofErr w:type="spellEnd"/>
            <w:r w:rsidRPr="004F5028">
              <w:rPr>
                <w:sz w:val="22"/>
                <w:szCs w:val="22"/>
              </w:rPr>
              <w:t>-</w:t>
            </w:r>
          </w:p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венный</w:t>
            </w:r>
          </w:p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4F5028">
              <w:rPr>
                <w:sz w:val="22"/>
                <w:szCs w:val="22"/>
              </w:rPr>
              <w:t>исполни-тель</w:t>
            </w:r>
            <w:proofErr w:type="spellEnd"/>
            <w:proofErr w:type="gramEnd"/>
            <w:r w:rsidRPr="004F5028">
              <w:rPr>
                <w:sz w:val="22"/>
                <w:szCs w:val="22"/>
              </w:rPr>
              <w:t xml:space="preserve"> (ФИО)</w:t>
            </w:r>
          </w:p>
        </w:tc>
        <w:tc>
          <w:tcPr>
            <w:tcW w:w="1559" w:type="dxa"/>
            <w:vMerge w:val="restart"/>
          </w:tcPr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Организация,</w:t>
            </w:r>
          </w:p>
          <w:p w:rsidR="00B84F37" w:rsidRPr="004F5028" w:rsidRDefault="00B84F37" w:rsidP="00D16658">
            <w:pPr>
              <w:tabs>
                <w:tab w:val="left" w:pos="5955"/>
              </w:tabs>
              <w:rPr>
                <w:sz w:val="22"/>
                <w:szCs w:val="22"/>
              </w:rPr>
            </w:pPr>
            <w:proofErr w:type="gramStart"/>
            <w:r w:rsidRPr="004F5028">
              <w:rPr>
                <w:sz w:val="22"/>
                <w:szCs w:val="22"/>
              </w:rPr>
              <w:t>ответственная</w:t>
            </w:r>
            <w:proofErr w:type="gramEnd"/>
            <w:r w:rsidRPr="004F5028">
              <w:rPr>
                <w:sz w:val="22"/>
                <w:szCs w:val="22"/>
              </w:rPr>
              <w:t xml:space="preserve"> за реализацию ВЦП</w:t>
            </w:r>
            <w:r w:rsidR="00D16658" w:rsidRPr="004F5028">
              <w:rPr>
                <w:sz w:val="22"/>
                <w:szCs w:val="22"/>
              </w:rPr>
              <w:t xml:space="preserve"> </w:t>
            </w:r>
            <w:r w:rsidRPr="004F5028">
              <w:rPr>
                <w:sz w:val="22"/>
                <w:szCs w:val="22"/>
              </w:rPr>
              <w:t>мероприятий</w:t>
            </w:r>
          </w:p>
        </w:tc>
        <w:tc>
          <w:tcPr>
            <w:tcW w:w="1559" w:type="dxa"/>
            <w:vMerge w:val="restart"/>
          </w:tcPr>
          <w:p w:rsidR="00B84F37" w:rsidRPr="004F5028" w:rsidRDefault="00B84F37" w:rsidP="00EC7C6E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Перечень организаций, участвующих</w:t>
            </w:r>
          </w:p>
          <w:p w:rsidR="00B84F37" w:rsidRPr="004F5028" w:rsidRDefault="00B84F37" w:rsidP="00EC7C6E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 xml:space="preserve"> в реализации</w:t>
            </w:r>
          </w:p>
        </w:tc>
        <w:tc>
          <w:tcPr>
            <w:tcW w:w="1276" w:type="dxa"/>
            <w:vMerge w:val="restart"/>
          </w:tcPr>
          <w:p w:rsidR="00B84F37" w:rsidRPr="004F5028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Код</w:t>
            </w:r>
          </w:p>
          <w:p w:rsidR="00B84F37" w:rsidRPr="004F5028" w:rsidRDefault="007D7BC1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экономи</w:t>
            </w:r>
            <w:r w:rsidR="00B84F37" w:rsidRPr="004F5028">
              <w:rPr>
                <w:sz w:val="22"/>
                <w:szCs w:val="22"/>
              </w:rPr>
              <w:t xml:space="preserve">ческой </w:t>
            </w:r>
          </w:p>
          <w:p w:rsidR="00B84F37" w:rsidRPr="004F5028" w:rsidRDefault="00B84F37" w:rsidP="007D7BC1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850" w:type="dxa"/>
            <w:vMerge w:val="restart"/>
          </w:tcPr>
          <w:p w:rsidR="00B84F37" w:rsidRPr="004E4710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  <w:p w:rsidR="00B84F37" w:rsidRPr="004E4710" w:rsidRDefault="00B84F37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</w:p>
          <w:p w:rsidR="00B84F37" w:rsidRPr="004E4710" w:rsidRDefault="00B84F37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4E4710">
              <w:rPr>
                <w:sz w:val="22"/>
                <w:szCs w:val="22"/>
              </w:rPr>
              <w:t>2016г.</w:t>
            </w:r>
          </w:p>
          <w:p w:rsidR="00B84F37" w:rsidRPr="004E4710" w:rsidRDefault="00B84F37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4E4710">
              <w:rPr>
                <w:sz w:val="22"/>
                <w:szCs w:val="22"/>
              </w:rPr>
              <w:t>(факт)</w:t>
            </w:r>
          </w:p>
        </w:tc>
        <w:tc>
          <w:tcPr>
            <w:tcW w:w="5103" w:type="dxa"/>
            <w:gridSpan w:val="6"/>
          </w:tcPr>
          <w:p w:rsidR="00B84F37" w:rsidRPr="00037007" w:rsidRDefault="00B84F37" w:rsidP="00B84F37">
            <w:pPr>
              <w:ind w:right="742"/>
            </w:pPr>
            <w:r w:rsidRPr="00037007">
              <w:t xml:space="preserve">Расходы на мероприятия ВЦП, </w:t>
            </w:r>
            <w:r>
              <w:t>т</w:t>
            </w:r>
            <w:r w:rsidRPr="00037007">
              <w:t>ыс. руб.</w:t>
            </w:r>
          </w:p>
        </w:tc>
      </w:tr>
      <w:tr w:rsidR="004E4710" w:rsidRPr="007A6F55" w:rsidTr="004E4710">
        <w:trPr>
          <w:trHeight w:val="29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E4710" w:rsidRPr="00037007" w:rsidRDefault="004E4710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4E4710" w:rsidRPr="004E4710" w:rsidRDefault="004E4710" w:rsidP="00E62082">
            <w:pPr>
              <w:tabs>
                <w:tab w:val="left" w:pos="5955"/>
              </w:tabs>
              <w:rPr>
                <w:sz w:val="20"/>
                <w:szCs w:val="20"/>
              </w:rPr>
            </w:pPr>
          </w:p>
          <w:p w:rsidR="004E4710" w:rsidRPr="004E4710" w:rsidRDefault="004E4710" w:rsidP="00E62082">
            <w:pPr>
              <w:tabs>
                <w:tab w:val="left" w:pos="5955"/>
              </w:tabs>
              <w:jc w:val="center"/>
              <w:rPr>
                <w:sz w:val="20"/>
                <w:szCs w:val="20"/>
              </w:rPr>
            </w:pPr>
            <w:r w:rsidRPr="004E4710">
              <w:rPr>
                <w:sz w:val="20"/>
                <w:szCs w:val="20"/>
              </w:rPr>
              <w:t>2017г.</w:t>
            </w:r>
          </w:p>
          <w:p w:rsidR="004E4710" w:rsidRPr="004E4710" w:rsidRDefault="004E4710" w:rsidP="00E62082">
            <w:pPr>
              <w:tabs>
                <w:tab w:val="left" w:pos="5955"/>
              </w:tabs>
              <w:jc w:val="center"/>
              <w:rPr>
                <w:sz w:val="20"/>
                <w:szCs w:val="20"/>
              </w:rPr>
            </w:pPr>
            <w:r w:rsidRPr="004E4710">
              <w:rPr>
                <w:sz w:val="20"/>
                <w:szCs w:val="20"/>
              </w:rPr>
              <w:t>(план)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E4710" w:rsidRPr="004E4710" w:rsidRDefault="004E4710" w:rsidP="00E62082">
            <w:pPr>
              <w:tabs>
                <w:tab w:val="left" w:pos="5955"/>
              </w:tabs>
              <w:rPr>
                <w:sz w:val="20"/>
                <w:szCs w:val="20"/>
              </w:rPr>
            </w:pPr>
          </w:p>
          <w:p w:rsidR="004E4710" w:rsidRPr="004E4710" w:rsidRDefault="004E4710" w:rsidP="00E62082">
            <w:pPr>
              <w:tabs>
                <w:tab w:val="left" w:pos="5955"/>
              </w:tabs>
              <w:jc w:val="center"/>
              <w:rPr>
                <w:sz w:val="20"/>
                <w:szCs w:val="20"/>
              </w:rPr>
            </w:pPr>
            <w:r w:rsidRPr="004E4710">
              <w:rPr>
                <w:sz w:val="20"/>
                <w:szCs w:val="20"/>
              </w:rPr>
              <w:t>2018г.</w:t>
            </w:r>
          </w:p>
          <w:p w:rsidR="004E4710" w:rsidRPr="004E4710" w:rsidRDefault="004E4710" w:rsidP="00E62082">
            <w:pPr>
              <w:tabs>
                <w:tab w:val="left" w:pos="5955"/>
              </w:tabs>
              <w:jc w:val="center"/>
              <w:rPr>
                <w:sz w:val="20"/>
                <w:szCs w:val="20"/>
              </w:rPr>
            </w:pPr>
            <w:r w:rsidRPr="004E4710">
              <w:rPr>
                <w:sz w:val="20"/>
                <w:szCs w:val="20"/>
              </w:rPr>
              <w:t>(план)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E4710" w:rsidRPr="004E4710" w:rsidRDefault="004E4710" w:rsidP="001425E2">
            <w:pPr>
              <w:tabs>
                <w:tab w:val="left" w:pos="5955"/>
              </w:tabs>
              <w:rPr>
                <w:sz w:val="20"/>
                <w:szCs w:val="20"/>
              </w:rPr>
            </w:pPr>
          </w:p>
          <w:p w:rsidR="004E4710" w:rsidRPr="004E4710" w:rsidRDefault="004E4710" w:rsidP="001425E2">
            <w:pPr>
              <w:tabs>
                <w:tab w:val="left" w:pos="5955"/>
              </w:tabs>
              <w:jc w:val="center"/>
              <w:rPr>
                <w:sz w:val="20"/>
                <w:szCs w:val="20"/>
              </w:rPr>
            </w:pPr>
            <w:r w:rsidRPr="004E4710">
              <w:rPr>
                <w:sz w:val="20"/>
                <w:szCs w:val="20"/>
              </w:rPr>
              <w:t>2019г.</w:t>
            </w:r>
          </w:p>
          <w:p w:rsidR="004E4710" w:rsidRPr="004E4710" w:rsidRDefault="004E4710" w:rsidP="001425E2">
            <w:pPr>
              <w:tabs>
                <w:tab w:val="left" w:pos="5955"/>
              </w:tabs>
              <w:rPr>
                <w:sz w:val="20"/>
                <w:szCs w:val="20"/>
              </w:rPr>
            </w:pPr>
            <w:r w:rsidRPr="004E4710">
              <w:rPr>
                <w:sz w:val="20"/>
                <w:szCs w:val="20"/>
              </w:rPr>
              <w:t>(план)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E4710" w:rsidRPr="004E4710" w:rsidRDefault="004E4710" w:rsidP="00E62082">
            <w:pPr>
              <w:tabs>
                <w:tab w:val="left" w:pos="5955"/>
              </w:tabs>
              <w:rPr>
                <w:sz w:val="20"/>
                <w:szCs w:val="20"/>
              </w:rPr>
            </w:pPr>
          </w:p>
          <w:p w:rsidR="004E4710" w:rsidRPr="004E4710" w:rsidRDefault="004E4710" w:rsidP="00E62082">
            <w:pPr>
              <w:tabs>
                <w:tab w:val="left" w:pos="5955"/>
              </w:tabs>
              <w:jc w:val="center"/>
              <w:rPr>
                <w:sz w:val="20"/>
                <w:szCs w:val="20"/>
              </w:rPr>
            </w:pPr>
            <w:r w:rsidRPr="004E4710">
              <w:rPr>
                <w:sz w:val="20"/>
                <w:szCs w:val="20"/>
              </w:rPr>
              <w:t>2020г.</w:t>
            </w:r>
          </w:p>
          <w:p w:rsidR="004E4710" w:rsidRPr="004E4710" w:rsidRDefault="004E4710" w:rsidP="00B84F37">
            <w:pPr>
              <w:tabs>
                <w:tab w:val="left" w:pos="5955"/>
              </w:tabs>
              <w:jc w:val="center"/>
              <w:rPr>
                <w:sz w:val="20"/>
                <w:szCs w:val="20"/>
              </w:rPr>
            </w:pPr>
            <w:r w:rsidRPr="004E4710">
              <w:rPr>
                <w:sz w:val="20"/>
                <w:szCs w:val="20"/>
              </w:rPr>
              <w:t>(план)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4E4710" w:rsidRPr="004E4710" w:rsidRDefault="004E4710" w:rsidP="00E62082">
            <w:pPr>
              <w:jc w:val="center"/>
              <w:rPr>
                <w:sz w:val="20"/>
                <w:szCs w:val="20"/>
              </w:rPr>
            </w:pPr>
          </w:p>
          <w:p w:rsidR="004E4710" w:rsidRPr="004E4710" w:rsidRDefault="004E4710" w:rsidP="00E62082">
            <w:pPr>
              <w:jc w:val="center"/>
              <w:rPr>
                <w:sz w:val="20"/>
                <w:szCs w:val="20"/>
              </w:rPr>
            </w:pPr>
            <w:r w:rsidRPr="004E4710">
              <w:rPr>
                <w:sz w:val="20"/>
                <w:szCs w:val="20"/>
              </w:rPr>
              <w:t>2021г. (план)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4E4710" w:rsidRPr="004E4710" w:rsidRDefault="004E4710" w:rsidP="006D0642">
            <w:pPr>
              <w:jc w:val="center"/>
              <w:rPr>
                <w:sz w:val="20"/>
                <w:szCs w:val="20"/>
              </w:rPr>
            </w:pPr>
          </w:p>
          <w:p w:rsidR="004E4710" w:rsidRPr="004E4710" w:rsidRDefault="004E4710" w:rsidP="004E4710">
            <w:pPr>
              <w:jc w:val="center"/>
              <w:rPr>
                <w:sz w:val="20"/>
                <w:szCs w:val="20"/>
              </w:rPr>
            </w:pPr>
            <w:r w:rsidRPr="004E4710">
              <w:rPr>
                <w:sz w:val="20"/>
                <w:szCs w:val="20"/>
              </w:rPr>
              <w:t>2022г. (план)</w:t>
            </w:r>
          </w:p>
        </w:tc>
      </w:tr>
      <w:tr w:rsidR="004E4710" w:rsidRPr="007A6F55" w:rsidTr="004E4710">
        <w:trPr>
          <w:trHeight w:val="314"/>
        </w:trPr>
        <w:tc>
          <w:tcPr>
            <w:tcW w:w="392" w:type="dxa"/>
            <w:vMerge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 xml:space="preserve">   С</w:t>
            </w:r>
          </w:p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 xml:space="preserve">    По</w:t>
            </w:r>
          </w:p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E4710" w:rsidRPr="00037007" w:rsidRDefault="004E4710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851" w:type="dxa"/>
            <w:vMerge/>
          </w:tcPr>
          <w:p w:rsidR="004E4710" w:rsidRPr="00037007" w:rsidRDefault="004E4710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E4710" w:rsidRPr="00037007" w:rsidRDefault="004E4710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E4710" w:rsidRPr="00037007" w:rsidRDefault="004E4710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E4710" w:rsidRPr="00037007" w:rsidRDefault="004E4710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E4710" w:rsidRPr="00037007" w:rsidRDefault="004E4710" w:rsidP="00E62082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E4710" w:rsidRPr="00037007" w:rsidRDefault="004E4710" w:rsidP="00E62082">
            <w:pPr>
              <w:jc w:val="center"/>
            </w:pPr>
          </w:p>
        </w:tc>
      </w:tr>
      <w:tr w:rsidR="004E4710" w:rsidRPr="007A6F55" w:rsidTr="004E4710">
        <w:trPr>
          <w:trHeight w:val="2029"/>
        </w:trPr>
        <w:tc>
          <w:tcPr>
            <w:tcW w:w="392" w:type="dxa"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4F5028">
              <w:rPr>
                <w:sz w:val="22"/>
                <w:szCs w:val="22"/>
              </w:rPr>
              <w:t>Библио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течное</w:t>
            </w:r>
            <w:proofErr w:type="spellEnd"/>
            <w:proofErr w:type="gramEnd"/>
            <w:r w:rsidRPr="004F5028">
              <w:rPr>
                <w:sz w:val="22"/>
                <w:szCs w:val="22"/>
              </w:rPr>
              <w:t xml:space="preserve"> </w:t>
            </w:r>
          </w:p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4F5028">
              <w:rPr>
                <w:sz w:val="22"/>
                <w:szCs w:val="22"/>
              </w:rPr>
              <w:t>бслужи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4F5028">
              <w:rPr>
                <w:sz w:val="22"/>
                <w:szCs w:val="22"/>
              </w:rPr>
              <w:t xml:space="preserve"> </w:t>
            </w:r>
            <w:proofErr w:type="spellStart"/>
            <w:r w:rsidRPr="004F5028">
              <w:rPr>
                <w:sz w:val="22"/>
                <w:szCs w:val="22"/>
              </w:rPr>
              <w:t>населе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4E4710" w:rsidRPr="004F5028" w:rsidRDefault="004E4710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F5028">
              <w:rPr>
                <w:sz w:val="22"/>
                <w:szCs w:val="22"/>
              </w:rPr>
              <w:t>Формиро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4F5028">
              <w:rPr>
                <w:sz w:val="22"/>
                <w:szCs w:val="22"/>
              </w:rPr>
              <w:t>,</w:t>
            </w:r>
          </w:p>
          <w:p w:rsidR="004E4710" w:rsidRPr="004F5028" w:rsidRDefault="004E4710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4F5028">
              <w:rPr>
                <w:sz w:val="22"/>
                <w:szCs w:val="22"/>
              </w:rPr>
              <w:t>рганиза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F5028">
              <w:rPr>
                <w:sz w:val="22"/>
                <w:szCs w:val="22"/>
              </w:rPr>
              <w:t xml:space="preserve"> и</w:t>
            </w:r>
          </w:p>
          <w:p w:rsidR="004E4710" w:rsidRPr="004F5028" w:rsidRDefault="004E4710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F5028">
              <w:rPr>
                <w:sz w:val="22"/>
                <w:szCs w:val="22"/>
              </w:rPr>
              <w:t>сохране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ние</w:t>
            </w:r>
            <w:proofErr w:type="spellEnd"/>
            <w:proofErr w:type="gramEnd"/>
          </w:p>
          <w:p w:rsidR="004E4710" w:rsidRPr="004F5028" w:rsidRDefault="004E4710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F5028">
              <w:rPr>
                <w:sz w:val="22"/>
                <w:szCs w:val="22"/>
              </w:rPr>
              <w:t>библио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течного</w:t>
            </w:r>
            <w:proofErr w:type="spellEnd"/>
            <w:proofErr w:type="gramEnd"/>
          </w:p>
          <w:p w:rsidR="004E4710" w:rsidRPr="004F5028" w:rsidRDefault="004E4710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 xml:space="preserve">фонда; </w:t>
            </w:r>
            <w:proofErr w:type="spellStart"/>
            <w:proofErr w:type="gramStart"/>
            <w:r w:rsidRPr="004F5028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ция</w:t>
            </w:r>
            <w:proofErr w:type="spellEnd"/>
            <w:proofErr w:type="gramEnd"/>
          </w:p>
          <w:p w:rsidR="004E4710" w:rsidRPr="004F5028" w:rsidRDefault="004E4710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доступа к фонду; просвети</w:t>
            </w:r>
            <w:r>
              <w:rPr>
                <w:sz w:val="22"/>
                <w:szCs w:val="22"/>
              </w:rPr>
              <w:t>-</w:t>
            </w:r>
          </w:p>
          <w:p w:rsidR="004E4710" w:rsidRPr="004F5028" w:rsidRDefault="004E4710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F5028">
              <w:rPr>
                <w:sz w:val="22"/>
                <w:szCs w:val="22"/>
              </w:rPr>
              <w:t>тельская</w:t>
            </w:r>
            <w:proofErr w:type="spellEnd"/>
            <w:r w:rsidRPr="004F5028">
              <w:rPr>
                <w:sz w:val="22"/>
                <w:szCs w:val="22"/>
              </w:rPr>
              <w:t xml:space="preserve"> работа с </w:t>
            </w:r>
            <w:proofErr w:type="spellStart"/>
            <w:proofErr w:type="gramStart"/>
            <w:r w:rsidRPr="004F5028">
              <w:rPr>
                <w:sz w:val="22"/>
                <w:szCs w:val="22"/>
              </w:rPr>
              <w:t>читателя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ми</w:t>
            </w:r>
            <w:proofErr w:type="spellEnd"/>
            <w:proofErr w:type="gramEnd"/>
          </w:p>
        </w:tc>
        <w:tc>
          <w:tcPr>
            <w:tcW w:w="850" w:type="dxa"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01.01.</w:t>
            </w:r>
          </w:p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31.12.</w:t>
            </w:r>
          </w:p>
          <w:p w:rsidR="004E4710" w:rsidRPr="004F5028" w:rsidRDefault="004E4710" w:rsidP="00D16658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4E4710" w:rsidRPr="004F5028" w:rsidRDefault="004E4710" w:rsidP="00037007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Директор МБУ</w:t>
            </w:r>
          </w:p>
          <w:p w:rsidR="004E4710" w:rsidRPr="004F5028" w:rsidRDefault="004E4710" w:rsidP="00037007">
            <w:pPr>
              <w:tabs>
                <w:tab w:val="left" w:pos="5955"/>
              </w:tabs>
              <w:rPr>
                <w:sz w:val="22"/>
                <w:szCs w:val="22"/>
              </w:rPr>
            </w:pPr>
            <w:proofErr w:type="spellStart"/>
            <w:r w:rsidRPr="004F5028">
              <w:rPr>
                <w:sz w:val="22"/>
                <w:szCs w:val="22"/>
              </w:rPr>
              <w:t>Силицкая</w:t>
            </w:r>
            <w:proofErr w:type="spellEnd"/>
            <w:r w:rsidRPr="004F5028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559" w:type="dxa"/>
          </w:tcPr>
          <w:p w:rsidR="004E4710" w:rsidRPr="004F5028" w:rsidRDefault="004E4710" w:rsidP="004F5028">
            <w:pPr>
              <w:tabs>
                <w:tab w:val="left" w:pos="595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4F5028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4F50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</w:t>
            </w:r>
            <w:r w:rsidRPr="004F5028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ное</w:t>
            </w:r>
            <w:proofErr w:type="spellEnd"/>
            <w:r w:rsidRPr="004F5028">
              <w:rPr>
                <w:sz w:val="22"/>
                <w:szCs w:val="22"/>
              </w:rPr>
              <w:t xml:space="preserve"> </w:t>
            </w:r>
            <w:proofErr w:type="spellStart"/>
            <w:r w:rsidRPr="004F5028">
              <w:rPr>
                <w:sz w:val="22"/>
                <w:szCs w:val="22"/>
              </w:rPr>
              <w:t>учреж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дение</w:t>
            </w:r>
            <w:proofErr w:type="spellEnd"/>
            <w:r w:rsidRPr="004F5028">
              <w:rPr>
                <w:sz w:val="22"/>
                <w:szCs w:val="22"/>
              </w:rPr>
              <w:t xml:space="preserve"> «</w:t>
            </w:r>
            <w:proofErr w:type="spellStart"/>
            <w:r w:rsidRPr="004F5028">
              <w:rPr>
                <w:sz w:val="22"/>
                <w:szCs w:val="22"/>
              </w:rPr>
              <w:t>Кри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вошеинская</w:t>
            </w:r>
            <w:proofErr w:type="spellEnd"/>
            <w:r w:rsidRPr="004F5028">
              <w:rPr>
                <w:sz w:val="22"/>
                <w:szCs w:val="22"/>
              </w:rPr>
              <w:t xml:space="preserve"> центральная </w:t>
            </w:r>
            <w:proofErr w:type="spellStart"/>
            <w:r w:rsidRPr="004F5028">
              <w:rPr>
                <w:sz w:val="22"/>
                <w:szCs w:val="22"/>
              </w:rPr>
              <w:t>межпоселен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ческая</w:t>
            </w:r>
            <w:proofErr w:type="spellEnd"/>
            <w:r w:rsidRPr="004F5028">
              <w:rPr>
                <w:sz w:val="22"/>
                <w:szCs w:val="22"/>
              </w:rPr>
              <w:t xml:space="preserve"> библиотека»</w:t>
            </w:r>
          </w:p>
        </w:tc>
        <w:tc>
          <w:tcPr>
            <w:tcW w:w="1559" w:type="dxa"/>
          </w:tcPr>
          <w:p w:rsidR="004E4710" w:rsidRPr="004F5028" w:rsidRDefault="004E4710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4F5028">
              <w:rPr>
                <w:sz w:val="22"/>
                <w:szCs w:val="22"/>
              </w:rPr>
              <w:t>МБУ «</w:t>
            </w:r>
            <w:proofErr w:type="spellStart"/>
            <w:r w:rsidRPr="004F5028">
              <w:rPr>
                <w:sz w:val="22"/>
                <w:szCs w:val="22"/>
              </w:rPr>
              <w:t>Кривошеи</w:t>
            </w:r>
            <w:r>
              <w:rPr>
                <w:sz w:val="22"/>
                <w:szCs w:val="22"/>
              </w:rPr>
              <w:t>-</w:t>
            </w:r>
            <w:r w:rsidRPr="004F5028">
              <w:rPr>
                <w:sz w:val="22"/>
                <w:szCs w:val="22"/>
              </w:rPr>
              <w:t>нская</w:t>
            </w:r>
            <w:proofErr w:type="spellEnd"/>
            <w:r w:rsidRPr="004F5028">
              <w:rPr>
                <w:sz w:val="22"/>
                <w:szCs w:val="22"/>
              </w:rPr>
              <w:t xml:space="preserve"> ЦМБ»</w:t>
            </w:r>
          </w:p>
        </w:tc>
        <w:tc>
          <w:tcPr>
            <w:tcW w:w="1276" w:type="dxa"/>
          </w:tcPr>
          <w:p w:rsidR="004E4710" w:rsidRPr="004F5028" w:rsidRDefault="004E4710" w:rsidP="00E62082">
            <w:pPr>
              <w:tabs>
                <w:tab w:val="left" w:pos="5955"/>
              </w:tabs>
              <w:rPr>
                <w:sz w:val="20"/>
                <w:szCs w:val="20"/>
              </w:rPr>
            </w:pPr>
            <w:r w:rsidRPr="004F5028">
              <w:rPr>
                <w:sz w:val="20"/>
                <w:szCs w:val="20"/>
              </w:rPr>
              <w:t xml:space="preserve">0801 </w:t>
            </w:r>
          </w:p>
          <w:p w:rsidR="004E4710" w:rsidRPr="004F5028" w:rsidRDefault="004E4710" w:rsidP="00E62082">
            <w:pPr>
              <w:tabs>
                <w:tab w:val="left" w:pos="5955"/>
              </w:tabs>
              <w:rPr>
                <w:sz w:val="20"/>
                <w:szCs w:val="20"/>
              </w:rPr>
            </w:pPr>
            <w:r w:rsidRPr="004F5028">
              <w:rPr>
                <w:sz w:val="20"/>
                <w:szCs w:val="20"/>
              </w:rPr>
              <w:t>4422100000</w:t>
            </w:r>
          </w:p>
          <w:p w:rsidR="004E4710" w:rsidRPr="004F5028" w:rsidRDefault="004E4710" w:rsidP="00E62082">
            <w:pPr>
              <w:tabs>
                <w:tab w:val="left" w:pos="5955"/>
              </w:tabs>
              <w:rPr>
                <w:sz w:val="20"/>
                <w:szCs w:val="20"/>
              </w:rPr>
            </w:pPr>
            <w:r w:rsidRPr="004F5028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</w:tcPr>
          <w:p w:rsidR="004E4710" w:rsidRPr="004E4710" w:rsidRDefault="004E4710" w:rsidP="00E62082">
            <w:pPr>
              <w:jc w:val="center"/>
              <w:rPr>
                <w:sz w:val="22"/>
                <w:szCs w:val="22"/>
              </w:rPr>
            </w:pPr>
            <w:r w:rsidRPr="004E4710">
              <w:rPr>
                <w:sz w:val="22"/>
                <w:szCs w:val="22"/>
              </w:rPr>
              <w:t>5953,2</w:t>
            </w:r>
          </w:p>
        </w:tc>
        <w:tc>
          <w:tcPr>
            <w:tcW w:w="851" w:type="dxa"/>
          </w:tcPr>
          <w:p w:rsidR="004E4710" w:rsidRPr="004E4710" w:rsidRDefault="004E4710" w:rsidP="00E62082">
            <w:pPr>
              <w:jc w:val="center"/>
              <w:rPr>
                <w:sz w:val="22"/>
                <w:szCs w:val="22"/>
              </w:rPr>
            </w:pPr>
            <w:r w:rsidRPr="004E4710">
              <w:rPr>
                <w:sz w:val="22"/>
                <w:szCs w:val="22"/>
              </w:rPr>
              <w:t>6016,7</w:t>
            </w:r>
          </w:p>
        </w:tc>
        <w:tc>
          <w:tcPr>
            <w:tcW w:w="850" w:type="dxa"/>
          </w:tcPr>
          <w:p w:rsidR="004E4710" w:rsidRPr="004E4710" w:rsidRDefault="004E4710" w:rsidP="00E62082">
            <w:pPr>
              <w:jc w:val="center"/>
              <w:rPr>
                <w:sz w:val="22"/>
                <w:szCs w:val="22"/>
              </w:rPr>
            </w:pPr>
            <w:r w:rsidRPr="004E4710">
              <w:rPr>
                <w:sz w:val="22"/>
                <w:szCs w:val="22"/>
              </w:rPr>
              <w:t>6155,2</w:t>
            </w:r>
          </w:p>
        </w:tc>
        <w:tc>
          <w:tcPr>
            <w:tcW w:w="851" w:type="dxa"/>
          </w:tcPr>
          <w:p w:rsidR="004E4710" w:rsidRPr="004E4710" w:rsidRDefault="004E4710" w:rsidP="001425E2">
            <w:pPr>
              <w:jc w:val="center"/>
              <w:rPr>
                <w:sz w:val="22"/>
                <w:szCs w:val="22"/>
              </w:rPr>
            </w:pPr>
            <w:r w:rsidRPr="004E4710">
              <w:rPr>
                <w:sz w:val="22"/>
                <w:szCs w:val="22"/>
              </w:rPr>
              <w:t>6208,2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4710" w:rsidRPr="004E4710" w:rsidRDefault="004E4710" w:rsidP="00E62082">
            <w:pPr>
              <w:jc w:val="center"/>
              <w:rPr>
                <w:sz w:val="22"/>
                <w:szCs w:val="22"/>
              </w:rPr>
            </w:pPr>
            <w:r w:rsidRPr="004E4710">
              <w:rPr>
                <w:sz w:val="22"/>
                <w:szCs w:val="22"/>
              </w:rPr>
              <w:t>8896,5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4710" w:rsidRPr="004E4710" w:rsidRDefault="004E4710" w:rsidP="006D0642">
            <w:pPr>
              <w:jc w:val="center"/>
              <w:rPr>
                <w:sz w:val="22"/>
                <w:szCs w:val="22"/>
              </w:rPr>
            </w:pPr>
            <w:r w:rsidRPr="004E4710">
              <w:rPr>
                <w:sz w:val="22"/>
                <w:szCs w:val="22"/>
              </w:rPr>
              <w:t>8824,2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710" w:rsidRPr="004E4710" w:rsidRDefault="004E4710" w:rsidP="006D0642">
            <w:pPr>
              <w:jc w:val="center"/>
              <w:rPr>
                <w:sz w:val="22"/>
                <w:szCs w:val="22"/>
              </w:rPr>
            </w:pPr>
            <w:r w:rsidRPr="004E4710">
              <w:rPr>
                <w:sz w:val="22"/>
                <w:szCs w:val="22"/>
              </w:rPr>
              <w:t>9043,0</w:t>
            </w:r>
          </w:p>
        </w:tc>
      </w:tr>
    </w:tbl>
    <w:p w:rsidR="00152AE4" w:rsidRDefault="00152AE4" w:rsidP="00152AE4">
      <w:pPr>
        <w:tabs>
          <w:tab w:val="left" w:pos="5955"/>
        </w:tabs>
        <w:rPr>
          <w:sz w:val="24"/>
          <w:szCs w:val="24"/>
        </w:rPr>
      </w:pPr>
    </w:p>
    <w:p w:rsidR="00525ED6" w:rsidRDefault="00525ED6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4F5028" w:rsidRDefault="004F5028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893B59" w:rsidRPr="007A6F55" w:rsidRDefault="00893B59" w:rsidP="00152AE4">
      <w:pPr>
        <w:tabs>
          <w:tab w:val="left" w:pos="5955"/>
        </w:tabs>
        <w:rPr>
          <w:sz w:val="24"/>
          <w:szCs w:val="24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4361"/>
        <w:gridCol w:w="1559"/>
        <w:gridCol w:w="1559"/>
        <w:gridCol w:w="1418"/>
        <w:gridCol w:w="1417"/>
        <w:gridCol w:w="1560"/>
        <w:gridCol w:w="1417"/>
        <w:gridCol w:w="1276"/>
        <w:gridCol w:w="1276"/>
      </w:tblGrid>
      <w:tr w:rsidR="00CB7933" w:rsidRPr="007A6F55" w:rsidTr="004F5028">
        <w:trPr>
          <w:trHeight w:val="561"/>
        </w:trPr>
        <w:tc>
          <w:tcPr>
            <w:tcW w:w="4361" w:type="dxa"/>
            <w:vMerge w:val="restart"/>
          </w:tcPr>
          <w:p w:rsidR="00CB7933" w:rsidRPr="007A6F55" w:rsidRDefault="00CB7933" w:rsidP="00E62082">
            <w:r w:rsidRPr="007A6F55">
              <w:lastRenderedPageBreak/>
              <w:t>Целевые индикаторы программы:</w:t>
            </w:r>
          </w:p>
        </w:tc>
        <w:tc>
          <w:tcPr>
            <w:tcW w:w="1559" w:type="dxa"/>
            <w:vMerge w:val="restart"/>
          </w:tcPr>
          <w:p w:rsidR="00CB7933" w:rsidRPr="007A6F55" w:rsidRDefault="00CB7933" w:rsidP="00E62082">
            <w:pPr>
              <w:jc w:val="center"/>
            </w:pPr>
            <w:r w:rsidRPr="007A6F55">
              <w:t xml:space="preserve">Единица </w:t>
            </w:r>
          </w:p>
          <w:p w:rsidR="00CB7933" w:rsidRPr="007A6F55" w:rsidRDefault="00CB7933" w:rsidP="00E62082">
            <w:pPr>
              <w:jc w:val="center"/>
            </w:pPr>
            <w:r w:rsidRPr="007A6F55">
              <w:t>измерения</w:t>
            </w:r>
          </w:p>
        </w:tc>
        <w:tc>
          <w:tcPr>
            <w:tcW w:w="1559" w:type="dxa"/>
            <w:vMerge w:val="restart"/>
          </w:tcPr>
          <w:p w:rsidR="00CB7933" w:rsidRPr="007A6F55" w:rsidRDefault="00CB7933" w:rsidP="00E62082">
            <w:pPr>
              <w:jc w:val="center"/>
            </w:pPr>
          </w:p>
          <w:p w:rsidR="00CB7933" w:rsidRPr="007A6F55" w:rsidRDefault="00CB7933" w:rsidP="00E62082">
            <w:pPr>
              <w:jc w:val="center"/>
            </w:pPr>
            <w:r w:rsidRPr="007A6F55">
              <w:t xml:space="preserve">2016г. </w:t>
            </w:r>
          </w:p>
          <w:p w:rsidR="00893B59" w:rsidRDefault="00CB7933" w:rsidP="00E62082">
            <w:pPr>
              <w:jc w:val="center"/>
            </w:pPr>
            <w:r w:rsidRPr="007A6F55">
              <w:t>Насел. 12,3 тыс</w:t>
            </w:r>
            <w:proofErr w:type="gramStart"/>
            <w:r w:rsidRPr="007A6F55">
              <w:t>.ч</w:t>
            </w:r>
            <w:proofErr w:type="gramEnd"/>
            <w:r w:rsidRPr="007A6F55">
              <w:t>еловек</w:t>
            </w:r>
          </w:p>
          <w:p w:rsidR="00CB7933" w:rsidRPr="007A6F55" w:rsidRDefault="00893B59" w:rsidP="00E62082">
            <w:pPr>
              <w:jc w:val="center"/>
            </w:pPr>
            <w:r w:rsidRPr="007A6F55">
              <w:t>(факт)</w:t>
            </w:r>
          </w:p>
        </w:tc>
        <w:tc>
          <w:tcPr>
            <w:tcW w:w="8364" w:type="dxa"/>
            <w:gridSpan w:val="6"/>
            <w:tcBorders>
              <w:bottom w:val="nil"/>
            </w:tcBorders>
          </w:tcPr>
          <w:p w:rsidR="00CB7933" w:rsidRPr="007A6F55" w:rsidRDefault="00CB7933" w:rsidP="00E62082">
            <w:pPr>
              <w:jc w:val="center"/>
            </w:pPr>
            <w:r w:rsidRPr="007A6F55">
              <w:t>Ожидаемые результаты реализации ВЦП</w:t>
            </w:r>
          </w:p>
        </w:tc>
      </w:tr>
      <w:tr w:rsidR="00EC7C6E" w:rsidRPr="007A6F55" w:rsidTr="004F5028">
        <w:trPr>
          <w:trHeight w:val="824"/>
        </w:trPr>
        <w:tc>
          <w:tcPr>
            <w:tcW w:w="4361" w:type="dxa"/>
            <w:vMerge/>
          </w:tcPr>
          <w:p w:rsidR="00EC7C6E" w:rsidRPr="007A6F55" w:rsidRDefault="00EC7C6E" w:rsidP="00E62082"/>
        </w:tc>
        <w:tc>
          <w:tcPr>
            <w:tcW w:w="1559" w:type="dxa"/>
            <w:vMerge/>
          </w:tcPr>
          <w:p w:rsidR="00EC7C6E" w:rsidRPr="007A6F55" w:rsidRDefault="00EC7C6E" w:rsidP="00E62082">
            <w:pPr>
              <w:jc w:val="center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EC7C6E" w:rsidRPr="007A6F55" w:rsidRDefault="00EC7C6E" w:rsidP="00E62082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</w:tcPr>
          <w:p w:rsidR="00EC7C6E" w:rsidRPr="007A6F55" w:rsidRDefault="00EC7C6E" w:rsidP="00D16658">
            <w:pPr>
              <w:jc w:val="center"/>
            </w:pPr>
            <w:r w:rsidRPr="007A6F55">
              <w:t>2017г.</w:t>
            </w:r>
          </w:p>
          <w:p w:rsidR="00EC7C6E" w:rsidRPr="007A6F55" w:rsidRDefault="00EC7C6E" w:rsidP="00D16658">
            <w:pPr>
              <w:jc w:val="center"/>
            </w:pPr>
            <w:r w:rsidRPr="007A6F55">
              <w:t>Нас.12,3</w:t>
            </w:r>
          </w:p>
          <w:p w:rsidR="00EC7C6E" w:rsidRPr="007A6F55" w:rsidRDefault="00EC7C6E" w:rsidP="00D16658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EC7C6E" w:rsidRPr="007A6F55" w:rsidRDefault="00EC7C6E" w:rsidP="00D16658">
            <w:pPr>
              <w:jc w:val="center"/>
            </w:pPr>
            <w:r>
              <w:t>2018г. Нас.12,1</w:t>
            </w:r>
          </w:p>
          <w:p w:rsidR="00EC7C6E" w:rsidRPr="007A6F55" w:rsidRDefault="00EC7C6E" w:rsidP="00D16658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:rsidR="00EC7C6E" w:rsidRPr="007A6F55" w:rsidRDefault="00EC7C6E" w:rsidP="00D16658">
            <w:pPr>
              <w:jc w:val="center"/>
            </w:pPr>
            <w:r>
              <w:t>2019г. Нас.11,9</w:t>
            </w:r>
          </w:p>
          <w:p w:rsidR="00EC7C6E" w:rsidRPr="007A6F55" w:rsidRDefault="00EC7C6E" w:rsidP="00D16658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EC7C6E" w:rsidRPr="007A6F55" w:rsidRDefault="00EC7C6E" w:rsidP="00D16658">
            <w:pPr>
              <w:jc w:val="center"/>
            </w:pPr>
            <w:r>
              <w:t>2020г. Нас.11,8</w:t>
            </w:r>
          </w:p>
          <w:p w:rsidR="00EC7C6E" w:rsidRPr="007A6F55" w:rsidRDefault="00EC7C6E" w:rsidP="00D16658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276" w:type="dxa"/>
          </w:tcPr>
          <w:p w:rsidR="00EC7C6E" w:rsidRPr="007A6F55" w:rsidRDefault="00EC7C6E" w:rsidP="00D16658">
            <w:pPr>
              <w:jc w:val="center"/>
            </w:pPr>
            <w:r>
              <w:t>2021г. Нас.11,8</w:t>
            </w:r>
          </w:p>
          <w:p w:rsidR="00EC7C6E" w:rsidRPr="007A6F55" w:rsidRDefault="00EC7C6E" w:rsidP="00D16658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(план</w:t>
            </w:r>
            <w:r w:rsidRPr="007A6F55">
              <w:t>)</w:t>
            </w:r>
          </w:p>
          <w:p w:rsidR="00EC7C6E" w:rsidRPr="009D361F" w:rsidRDefault="00EC7C6E" w:rsidP="00EC7C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C7C6E" w:rsidRPr="007A6F55" w:rsidRDefault="00EC7C6E" w:rsidP="006D0642">
            <w:pPr>
              <w:jc w:val="center"/>
            </w:pPr>
            <w:r>
              <w:t>2022г. Нас.11,8</w:t>
            </w:r>
          </w:p>
          <w:p w:rsidR="00EC7C6E" w:rsidRPr="007A6F55" w:rsidRDefault="00EC7C6E" w:rsidP="006D0642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(план</w:t>
            </w:r>
            <w:r w:rsidRPr="007A6F55">
              <w:t>)</w:t>
            </w:r>
          </w:p>
          <w:p w:rsidR="00EC7C6E" w:rsidRPr="009D361F" w:rsidRDefault="00EC7C6E" w:rsidP="006D0642">
            <w:pPr>
              <w:jc w:val="center"/>
              <w:rPr>
                <w:color w:val="000000" w:themeColor="text1"/>
              </w:rPr>
            </w:pPr>
          </w:p>
        </w:tc>
      </w:tr>
      <w:tr w:rsidR="004F5028" w:rsidRPr="007A6F55" w:rsidTr="004F5028">
        <w:trPr>
          <w:trHeight w:val="285"/>
        </w:trPr>
        <w:tc>
          <w:tcPr>
            <w:tcW w:w="4361" w:type="dxa"/>
          </w:tcPr>
          <w:p w:rsidR="004F5028" w:rsidRPr="007A6F55" w:rsidRDefault="004F5028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Сохранение числа пользователей библиотек</w:t>
            </w:r>
          </w:p>
        </w:tc>
        <w:tc>
          <w:tcPr>
            <w:tcW w:w="1559" w:type="dxa"/>
          </w:tcPr>
          <w:p w:rsidR="004F5028" w:rsidRPr="007A6F55" w:rsidRDefault="004F5028" w:rsidP="00E62082">
            <w:pPr>
              <w:jc w:val="center"/>
            </w:pPr>
            <w:r w:rsidRPr="007A6F55">
              <w:t>Чел.</w:t>
            </w:r>
          </w:p>
        </w:tc>
        <w:tc>
          <w:tcPr>
            <w:tcW w:w="1559" w:type="dxa"/>
          </w:tcPr>
          <w:p w:rsidR="004F5028" w:rsidRPr="007A6F55" w:rsidRDefault="004F5028" w:rsidP="00893B59">
            <w:pPr>
              <w:jc w:val="center"/>
            </w:pPr>
            <w:r w:rsidRPr="007A6F55">
              <w:t>9910</w:t>
            </w:r>
          </w:p>
        </w:tc>
        <w:tc>
          <w:tcPr>
            <w:tcW w:w="1418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9837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9711</w:t>
            </w:r>
          </w:p>
        </w:tc>
        <w:tc>
          <w:tcPr>
            <w:tcW w:w="1560" w:type="dxa"/>
          </w:tcPr>
          <w:p w:rsidR="004F5028" w:rsidRPr="009D361F" w:rsidRDefault="004F5028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9711</w:t>
            </w:r>
          </w:p>
        </w:tc>
        <w:tc>
          <w:tcPr>
            <w:tcW w:w="1417" w:type="dxa"/>
          </w:tcPr>
          <w:p w:rsidR="004F5028" w:rsidRPr="009D361F" w:rsidRDefault="004F5028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9711</w:t>
            </w:r>
          </w:p>
        </w:tc>
        <w:tc>
          <w:tcPr>
            <w:tcW w:w="1276" w:type="dxa"/>
          </w:tcPr>
          <w:p w:rsidR="004F5028" w:rsidRPr="009D361F" w:rsidRDefault="004F5028" w:rsidP="00EC7C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9711</w:t>
            </w: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9711</w:t>
            </w:r>
          </w:p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</w:p>
        </w:tc>
      </w:tr>
      <w:tr w:rsidR="004F5028" w:rsidRPr="007A6F55" w:rsidTr="004F5028">
        <w:trPr>
          <w:trHeight w:val="260"/>
        </w:trPr>
        <w:tc>
          <w:tcPr>
            <w:tcW w:w="4361" w:type="dxa"/>
          </w:tcPr>
          <w:p w:rsidR="004F5028" w:rsidRPr="007A6F55" w:rsidRDefault="004F5028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Охват населения</w:t>
            </w:r>
          </w:p>
        </w:tc>
        <w:tc>
          <w:tcPr>
            <w:tcW w:w="1559" w:type="dxa"/>
          </w:tcPr>
          <w:p w:rsidR="004F5028" w:rsidRPr="007A6F55" w:rsidRDefault="004F5028" w:rsidP="00E62082">
            <w:pPr>
              <w:jc w:val="center"/>
            </w:pPr>
            <w:r w:rsidRPr="007A6F55">
              <w:t>%</w:t>
            </w:r>
          </w:p>
        </w:tc>
        <w:tc>
          <w:tcPr>
            <w:tcW w:w="1559" w:type="dxa"/>
          </w:tcPr>
          <w:p w:rsidR="004F5028" w:rsidRPr="007A6F55" w:rsidRDefault="004F5028" w:rsidP="00893B59">
            <w:pPr>
              <w:jc w:val="center"/>
            </w:pPr>
            <w:r w:rsidRPr="007A6F55">
              <w:t>80,</w:t>
            </w:r>
            <w:r>
              <w:t>3</w:t>
            </w:r>
          </w:p>
        </w:tc>
        <w:tc>
          <w:tcPr>
            <w:tcW w:w="1418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80,2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80,4</w:t>
            </w:r>
          </w:p>
        </w:tc>
        <w:tc>
          <w:tcPr>
            <w:tcW w:w="1560" w:type="dxa"/>
          </w:tcPr>
          <w:p w:rsidR="004F5028" w:rsidRPr="009D361F" w:rsidRDefault="004F5028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81,9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82,5</w:t>
            </w:r>
          </w:p>
        </w:tc>
        <w:tc>
          <w:tcPr>
            <w:tcW w:w="1276" w:type="dxa"/>
          </w:tcPr>
          <w:p w:rsidR="004F5028" w:rsidRDefault="004F5028" w:rsidP="00EC7C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82,5</w:t>
            </w:r>
          </w:p>
          <w:p w:rsidR="004F5028" w:rsidRDefault="004F5028" w:rsidP="00893B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F5028" w:rsidRDefault="004F5028" w:rsidP="006D06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82,5</w:t>
            </w:r>
          </w:p>
          <w:p w:rsidR="004F5028" w:rsidRDefault="004F5028" w:rsidP="006D0642">
            <w:pPr>
              <w:jc w:val="center"/>
              <w:rPr>
                <w:color w:val="000000" w:themeColor="text1"/>
              </w:rPr>
            </w:pPr>
          </w:p>
        </w:tc>
      </w:tr>
      <w:tr w:rsidR="004F5028" w:rsidRPr="007A6F55" w:rsidTr="004F5028">
        <w:trPr>
          <w:trHeight w:val="240"/>
        </w:trPr>
        <w:tc>
          <w:tcPr>
            <w:tcW w:w="4361" w:type="dxa"/>
          </w:tcPr>
          <w:p w:rsidR="004F5028" w:rsidRPr="007A6F55" w:rsidRDefault="004F5028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Объем библиотечного фонда</w:t>
            </w:r>
          </w:p>
        </w:tc>
        <w:tc>
          <w:tcPr>
            <w:tcW w:w="1559" w:type="dxa"/>
          </w:tcPr>
          <w:p w:rsidR="004F5028" w:rsidRPr="007A6F55" w:rsidRDefault="004F5028" w:rsidP="00E62082">
            <w:pPr>
              <w:jc w:val="center"/>
            </w:pPr>
            <w:r w:rsidRPr="007A6F55">
              <w:t>Тыс.ед.</w:t>
            </w:r>
          </w:p>
        </w:tc>
        <w:tc>
          <w:tcPr>
            <w:tcW w:w="1559" w:type="dxa"/>
          </w:tcPr>
          <w:p w:rsidR="004F5028" w:rsidRPr="007A6F55" w:rsidRDefault="004F5028" w:rsidP="00893B59">
            <w:pPr>
              <w:jc w:val="center"/>
            </w:pPr>
            <w:r w:rsidRPr="007A6F55">
              <w:t>130,7</w:t>
            </w:r>
          </w:p>
        </w:tc>
        <w:tc>
          <w:tcPr>
            <w:tcW w:w="1418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130,8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131,1</w:t>
            </w:r>
          </w:p>
        </w:tc>
        <w:tc>
          <w:tcPr>
            <w:tcW w:w="1560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4F5028" w:rsidRPr="009D361F" w:rsidRDefault="004F5028" w:rsidP="00EC7C6E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</w:p>
        </w:tc>
      </w:tr>
      <w:tr w:rsidR="004F5028" w:rsidRPr="007A6F55" w:rsidTr="004F5028">
        <w:trPr>
          <w:trHeight w:val="280"/>
        </w:trPr>
        <w:tc>
          <w:tcPr>
            <w:tcW w:w="4361" w:type="dxa"/>
          </w:tcPr>
          <w:p w:rsidR="004F5028" w:rsidRPr="007A6F55" w:rsidRDefault="004F5028" w:rsidP="00152AE4">
            <w:pPr>
              <w:pStyle w:val="a3"/>
              <w:numPr>
                <w:ilvl w:val="0"/>
                <w:numId w:val="7"/>
              </w:numPr>
            </w:pPr>
            <w:bookmarkStart w:id="0" w:name="_GoBack" w:colFirst="4" w:colLast="5"/>
            <w:proofErr w:type="spellStart"/>
            <w:r w:rsidRPr="007A6F55">
              <w:t>Книгообеспеченность</w:t>
            </w:r>
            <w:proofErr w:type="spellEnd"/>
            <w:r w:rsidRPr="007A6F55">
              <w:t xml:space="preserve"> на 1 жителя</w:t>
            </w:r>
          </w:p>
        </w:tc>
        <w:tc>
          <w:tcPr>
            <w:tcW w:w="1559" w:type="dxa"/>
          </w:tcPr>
          <w:p w:rsidR="004F5028" w:rsidRPr="007A6F55" w:rsidRDefault="004F5028" w:rsidP="00E62082">
            <w:pPr>
              <w:jc w:val="center"/>
            </w:pPr>
            <w:r w:rsidRPr="007A6F55">
              <w:t>Экз./чел</w:t>
            </w:r>
          </w:p>
        </w:tc>
        <w:tc>
          <w:tcPr>
            <w:tcW w:w="1559" w:type="dxa"/>
          </w:tcPr>
          <w:p w:rsidR="004F5028" w:rsidRPr="007A6F55" w:rsidRDefault="004F5028" w:rsidP="00893B59">
            <w:pPr>
              <w:jc w:val="center"/>
            </w:pPr>
            <w:r w:rsidRPr="007A6F55">
              <w:t>10,6</w:t>
            </w:r>
          </w:p>
        </w:tc>
        <w:tc>
          <w:tcPr>
            <w:tcW w:w="1418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560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1,1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1,2</w:t>
            </w:r>
          </w:p>
        </w:tc>
        <w:tc>
          <w:tcPr>
            <w:tcW w:w="1276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</w:tcPr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11,2</w:t>
            </w:r>
          </w:p>
        </w:tc>
      </w:tr>
      <w:bookmarkEnd w:id="0"/>
      <w:tr w:rsidR="004F5028" w:rsidRPr="007A6F55" w:rsidTr="004F5028">
        <w:trPr>
          <w:trHeight w:val="280"/>
        </w:trPr>
        <w:tc>
          <w:tcPr>
            <w:tcW w:w="4361" w:type="dxa"/>
          </w:tcPr>
          <w:p w:rsidR="004F5028" w:rsidRPr="007A6F55" w:rsidRDefault="004F5028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Число выполненных запросов, справок</w:t>
            </w:r>
          </w:p>
        </w:tc>
        <w:tc>
          <w:tcPr>
            <w:tcW w:w="1559" w:type="dxa"/>
          </w:tcPr>
          <w:p w:rsidR="004F5028" w:rsidRPr="007A6F55" w:rsidRDefault="004F5028" w:rsidP="00E62082">
            <w:pPr>
              <w:jc w:val="center"/>
            </w:pPr>
            <w:r w:rsidRPr="007A6F55">
              <w:t>Тыс. ед.</w:t>
            </w:r>
          </w:p>
        </w:tc>
        <w:tc>
          <w:tcPr>
            <w:tcW w:w="1559" w:type="dxa"/>
          </w:tcPr>
          <w:p w:rsidR="004F5028" w:rsidRPr="007A6F55" w:rsidRDefault="004F5028" w:rsidP="00893B59">
            <w:pPr>
              <w:jc w:val="center"/>
            </w:pPr>
            <w:r w:rsidRPr="007A6F55">
              <w:t>6,9</w:t>
            </w:r>
          </w:p>
        </w:tc>
        <w:tc>
          <w:tcPr>
            <w:tcW w:w="1418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7,4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  <w:tc>
          <w:tcPr>
            <w:tcW w:w="1560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  <w:tc>
          <w:tcPr>
            <w:tcW w:w="1276" w:type="dxa"/>
          </w:tcPr>
          <w:p w:rsidR="004F5028" w:rsidRPr="009D361F" w:rsidRDefault="004F5028" w:rsidP="00EC7C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7,6</w:t>
            </w: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7,6</w:t>
            </w:r>
          </w:p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</w:p>
        </w:tc>
      </w:tr>
      <w:tr w:rsidR="004F5028" w:rsidRPr="007A6F55" w:rsidTr="004F5028">
        <w:trPr>
          <w:trHeight w:val="300"/>
        </w:trPr>
        <w:tc>
          <w:tcPr>
            <w:tcW w:w="4361" w:type="dxa"/>
          </w:tcPr>
          <w:p w:rsidR="004F5028" w:rsidRPr="007A6F55" w:rsidRDefault="004F5028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Число книговыдачи</w:t>
            </w:r>
          </w:p>
        </w:tc>
        <w:tc>
          <w:tcPr>
            <w:tcW w:w="1559" w:type="dxa"/>
          </w:tcPr>
          <w:p w:rsidR="004F5028" w:rsidRPr="007A6F55" w:rsidRDefault="004F5028" w:rsidP="00E62082">
            <w:pPr>
              <w:jc w:val="center"/>
            </w:pPr>
            <w:r w:rsidRPr="007A6F55">
              <w:t>Тыс</w:t>
            </w:r>
            <w:proofErr w:type="gramStart"/>
            <w:r w:rsidRPr="007A6F55">
              <w:t>.э</w:t>
            </w:r>
            <w:proofErr w:type="gramEnd"/>
            <w:r w:rsidRPr="007A6F55">
              <w:t>кз.</w:t>
            </w:r>
          </w:p>
        </w:tc>
        <w:tc>
          <w:tcPr>
            <w:tcW w:w="1559" w:type="dxa"/>
          </w:tcPr>
          <w:p w:rsidR="004F5028" w:rsidRPr="007A6F55" w:rsidRDefault="004F5028" w:rsidP="00893B59">
            <w:pPr>
              <w:jc w:val="center"/>
            </w:pPr>
            <w:r w:rsidRPr="007A6F55">
              <w:t>279,1</w:t>
            </w:r>
          </w:p>
        </w:tc>
        <w:tc>
          <w:tcPr>
            <w:tcW w:w="1418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280,6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281,7</w:t>
            </w:r>
          </w:p>
        </w:tc>
        <w:tc>
          <w:tcPr>
            <w:tcW w:w="1560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</w:tc>
        <w:tc>
          <w:tcPr>
            <w:tcW w:w="1276" w:type="dxa"/>
          </w:tcPr>
          <w:p w:rsidR="004F5028" w:rsidRPr="009D361F" w:rsidRDefault="004F5028" w:rsidP="00EC7C6E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</w:p>
        </w:tc>
      </w:tr>
      <w:tr w:rsidR="004F5028" w:rsidRPr="007A6F55" w:rsidTr="004F5028">
        <w:trPr>
          <w:trHeight w:val="280"/>
        </w:trPr>
        <w:tc>
          <w:tcPr>
            <w:tcW w:w="4361" w:type="dxa"/>
          </w:tcPr>
          <w:p w:rsidR="004F5028" w:rsidRPr="007A6F55" w:rsidRDefault="004F5028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Количество посещений</w:t>
            </w:r>
          </w:p>
        </w:tc>
        <w:tc>
          <w:tcPr>
            <w:tcW w:w="1559" w:type="dxa"/>
          </w:tcPr>
          <w:p w:rsidR="004F5028" w:rsidRPr="007A6F55" w:rsidRDefault="004F5028" w:rsidP="00E62082">
            <w:pPr>
              <w:jc w:val="center"/>
            </w:pPr>
            <w:r w:rsidRPr="007A6F55">
              <w:t>Тыс</w:t>
            </w:r>
            <w:proofErr w:type="gramStart"/>
            <w:r w:rsidRPr="007A6F55">
              <w:t>.ч</w:t>
            </w:r>
            <w:proofErr w:type="gramEnd"/>
            <w:r w:rsidRPr="007A6F55">
              <w:t>ел.</w:t>
            </w:r>
          </w:p>
        </w:tc>
        <w:tc>
          <w:tcPr>
            <w:tcW w:w="1559" w:type="dxa"/>
          </w:tcPr>
          <w:p w:rsidR="004F5028" w:rsidRPr="007A6F55" w:rsidRDefault="004F5028" w:rsidP="00893B59">
            <w:pPr>
              <w:jc w:val="center"/>
            </w:pPr>
            <w:r w:rsidRPr="007A6F55">
              <w:t>99,9</w:t>
            </w:r>
          </w:p>
        </w:tc>
        <w:tc>
          <w:tcPr>
            <w:tcW w:w="1418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  <w:r w:rsidRPr="009D361F">
              <w:rPr>
                <w:rStyle w:val="a9"/>
                <w:color w:val="000000" w:themeColor="text1"/>
              </w:rPr>
              <w:footnoteReference w:id="2"/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</w:p>
        </w:tc>
        <w:tc>
          <w:tcPr>
            <w:tcW w:w="1560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6,9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6,9</w:t>
            </w:r>
          </w:p>
        </w:tc>
        <w:tc>
          <w:tcPr>
            <w:tcW w:w="1276" w:type="dxa"/>
          </w:tcPr>
          <w:p w:rsidR="004F5028" w:rsidRPr="009D361F" w:rsidRDefault="004F5028" w:rsidP="00EC7C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126,9</w:t>
            </w: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126,9</w:t>
            </w:r>
          </w:p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</w:p>
        </w:tc>
      </w:tr>
      <w:tr w:rsidR="004F5028" w:rsidRPr="007A6F55" w:rsidTr="004F5028">
        <w:trPr>
          <w:trHeight w:val="517"/>
        </w:trPr>
        <w:tc>
          <w:tcPr>
            <w:tcW w:w="4361" w:type="dxa"/>
          </w:tcPr>
          <w:p w:rsidR="004F5028" w:rsidRPr="007A6F55" w:rsidRDefault="004F5028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Количество посещений информационно - просветительских мероприятий</w:t>
            </w:r>
          </w:p>
        </w:tc>
        <w:tc>
          <w:tcPr>
            <w:tcW w:w="1559" w:type="dxa"/>
          </w:tcPr>
          <w:p w:rsidR="004F5028" w:rsidRPr="007A6F55" w:rsidRDefault="004F5028" w:rsidP="00E62082"/>
          <w:p w:rsidR="004F5028" w:rsidRPr="007A6F55" w:rsidRDefault="004F5028" w:rsidP="00E62082">
            <w:pPr>
              <w:jc w:val="center"/>
            </w:pPr>
            <w:r w:rsidRPr="007A6F55">
              <w:t>Тыс</w:t>
            </w:r>
            <w:proofErr w:type="gramStart"/>
            <w:r w:rsidRPr="007A6F55">
              <w:t>.ч</w:t>
            </w:r>
            <w:proofErr w:type="gramEnd"/>
            <w:r w:rsidRPr="007A6F55">
              <w:t>ел.</w:t>
            </w:r>
          </w:p>
        </w:tc>
        <w:tc>
          <w:tcPr>
            <w:tcW w:w="1559" w:type="dxa"/>
          </w:tcPr>
          <w:p w:rsidR="004F5028" w:rsidRPr="007A6F55" w:rsidRDefault="004F5028" w:rsidP="00893B59">
            <w:pPr>
              <w:jc w:val="center"/>
            </w:pPr>
          </w:p>
          <w:p w:rsidR="004F5028" w:rsidRPr="007A6F55" w:rsidRDefault="004F5028" w:rsidP="00893B59">
            <w:pPr>
              <w:jc w:val="center"/>
            </w:pPr>
          </w:p>
          <w:p w:rsidR="004F5028" w:rsidRPr="007A6F55" w:rsidRDefault="004F5028" w:rsidP="00893B59">
            <w:pPr>
              <w:jc w:val="center"/>
            </w:pPr>
            <w:r w:rsidRPr="007A6F55">
              <w:t>18,7</w:t>
            </w:r>
          </w:p>
        </w:tc>
        <w:tc>
          <w:tcPr>
            <w:tcW w:w="1418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18,8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19,4</w:t>
            </w:r>
          </w:p>
        </w:tc>
        <w:tc>
          <w:tcPr>
            <w:tcW w:w="1560" w:type="dxa"/>
          </w:tcPr>
          <w:p w:rsidR="004F5028" w:rsidRDefault="004F5028" w:rsidP="00893B59">
            <w:pPr>
              <w:jc w:val="center"/>
              <w:rPr>
                <w:color w:val="000000" w:themeColor="text1"/>
              </w:rPr>
            </w:pPr>
          </w:p>
          <w:p w:rsidR="004F5028" w:rsidRDefault="004F5028" w:rsidP="00893B59">
            <w:pPr>
              <w:jc w:val="center"/>
              <w:rPr>
                <w:color w:val="000000" w:themeColor="text1"/>
              </w:rPr>
            </w:pP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4F5028" w:rsidRDefault="004F5028" w:rsidP="00893B59">
            <w:pPr>
              <w:jc w:val="center"/>
              <w:rPr>
                <w:color w:val="000000" w:themeColor="text1"/>
              </w:rPr>
            </w:pPr>
          </w:p>
          <w:p w:rsidR="004F5028" w:rsidRDefault="004F5028" w:rsidP="00893B59">
            <w:pPr>
              <w:jc w:val="center"/>
              <w:rPr>
                <w:color w:val="000000" w:themeColor="text1"/>
              </w:rPr>
            </w:pPr>
          </w:p>
          <w:p w:rsidR="004F5028" w:rsidRPr="009D361F" w:rsidRDefault="004F5028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19,7</w:t>
            </w:r>
          </w:p>
        </w:tc>
        <w:tc>
          <w:tcPr>
            <w:tcW w:w="1276" w:type="dxa"/>
          </w:tcPr>
          <w:p w:rsidR="004F5028" w:rsidRDefault="004F5028" w:rsidP="006D0642">
            <w:pPr>
              <w:jc w:val="center"/>
              <w:rPr>
                <w:color w:val="000000" w:themeColor="text1"/>
              </w:rPr>
            </w:pPr>
          </w:p>
          <w:p w:rsidR="004F5028" w:rsidRDefault="004F5028" w:rsidP="006D0642">
            <w:pPr>
              <w:jc w:val="center"/>
              <w:rPr>
                <w:color w:val="000000" w:themeColor="text1"/>
              </w:rPr>
            </w:pPr>
          </w:p>
          <w:p w:rsidR="004F5028" w:rsidRPr="009D361F" w:rsidRDefault="004F5028" w:rsidP="006D06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19,7</w:t>
            </w:r>
          </w:p>
        </w:tc>
      </w:tr>
    </w:tbl>
    <w:p w:rsidR="00152AE4" w:rsidRPr="007A6F55" w:rsidRDefault="00152AE4" w:rsidP="00152AE4">
      <w:pPr>
        <w:jc w:val="center"/>
        <w:rPr>
          <w:sz w:val="24"/>
          <w:szCs w:val="24"/>
        </w:rPr>
      </w:pPr>
    </w:p>
    <w:p w:rsidR="00B355DE" w:rsidRPr="007A6F55" w:rsidRDefault="00B355DE" w:rsidP="00063F64">
      <w:pPr>
        <w:jc w:val="both"/>
        <w:rPr>
          <w:sz w:val="24"/>
          <w:szCs w:val="24"/>
        </w:rPr>
      </w:pPr>
    </w:p>
    <w:sectPr w:rsidR="00B355DE" w:rsidRPr="007A6F55" w:rsidSect="004E471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C0" w:rsidRDefault="003B57C0" w:rsidP="000C548A">
      <w:r>
        <w:separator/>
      </w:r>
    </w:p>
  </w:endnote>
  <w:endnote w:type="continuationSeparator" w:id="0">
    <w:p w:rsidR="003B57C0" w:rsidRDefault="003B57C0" w:rsidP="000C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C0" w:rsidRDefault="003B57C0" w:rsidP="000C548A">
      <w:r>
        <w:separator/>
      </w:r>
    </w:p>
  </w:footnote>
  <w:footnote w:type="continuationSeparator" w:id="0">
    <w:p w:rsidR="003B57C0" w:rsidRDefault="003B57C0" w:rsidP="000C548A">
      <w:r>
        <w:continuationSeparator/>
      </w:r>
    </w:p>
  </w:footnote>
  <w:footnote w:id="1">
    <w:p w:rsidR="00D16658" w:rsidRDefault="00D16658">
      <w:pPr>
        <w:pStyle w:val="a7"/>
      </w:pPr>
      <w:r>
        <w:rPr>
          <w:rStyle w:val="a9"/>
        </w:rPr>
        <w:footnoteRef/>
      </w:r>
      <w:r>
        <w:t xml:space="preserve"> С 2017 года учитываются, кроме традиционных,  посещения сайта и страниц в </w:t>
      </w:r>
      <w:proofErr w:type="spellStart"/>
      <w:r>
        <w:t>соцсетях</w:t>
      </w:r>
      <w:proofErr w:type="spellEnd"/>
    </w:p>
  </w:footnote>
  <w:footnote w:id="2">
    <w:p w:rsidR="004F5028" w:rsidRDefault="004F5028">
      <w:pPr>
        <w:pStyle w:val="a7"/>
      </w:pPr>
      <w:r>
        <w:rPr>
          <w:rStyle w:val="a9"/>
        </w:rPr>
        <w:footnoteRef/>
      </w:r>
      <w:r>
        <w:t xml:space="preserve"> С 2017 года учитываются, кроме традиционных,  посещения сайта и страниц в </w:t>
      </w:r>
      <w:proofErr w:type="spellStart"/>
      <w:r>
        <w:t>соцсетях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97A"/>
    <w:multiLevelType w:val="hybridMultilevel"/>
    <w:tmpl w:val="D21E4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CA32F8"/>
    <w:multiLevelType w:val="hybridMultilevel"/>
    <w:tmpl w:val="06AC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911A9"/>
    <w:multiLevelType w:val="hybridMultilevel"/>
    <w:tmpl w:val="ADE48612"/>
    <w:lvl w:ilvl="0" w:tplc="1EDE86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08535D"/>
    <w:multiLevelType w:val="hybridMultilevel"/>
    <w:tmpl w:val="B5B8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C0F21"/>
    <w:multiLevelType w:val="hybridMultilevel"/>
    <w:tmpl w:val="06AC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C54"/>
    <w:rsid w:val="00006C08"/>
    <w:rsid w:val="000152C4"/>
    <w:rsid w:val="00037007"/>
    <w:rsid w:val="00053C17"/>
    <w:rsid w:val="000607DB"/>
    <w:rsid w:val="00063921"/>
    <w:rsid w:val="00063945"/>
    <w:rsid w:val="00063F64"/>
    <w:rsid w:val="00074BFF"/>
    <w:rsid w:val="00083BDE"/>
    <w:rsid w:val="00085023"/>
    <w:rsid w:val="00090F04"/>
    <w:rsid w:val="00092689"/>
    <w:rsid w:val="00093492"/>
    <w:rsid w:val="000B6898"/>
    <w:rsid w:val="000C08AE"/>
    <w:rsid w:val="000C548A"/>
    <w:rsid w:val="000D1D66"/>
    <w:rsid w:val="001040D9"/>
    <w:rsid w:val="00104E19"/>
    <w:rsid w:val="00110AB8"/>
    <w:rsid w:val="00131B9F"/>
    <w:rsid w:val="001425E2"/>
    <w:rsid w:val="00152AE4"/>
    <w:rsid w:val="001B7F3D"/>
    <w:rsid w:val="001C05FE"/>
    <w:rsid w:val="001D54E3"/>
    <w:rsid w:val="0020660A"/>
    <w:rsid w:val="00221C5C"/>
    <w:rsid w:val="00251CDE"/>
    <w:rsid w:val="00264ADB"/>
    <w:rsid w:val="00265972"/>
    <w:rsid w:val="002843BC"/>
    <w:rsid w:val="002C732A"/>
    <w:rsid w:val="002D6C28"/>
    <w:rsid w:val="002F73EB"/>
    <w:rsid w:val="00315F48"/>
    <w:rsid w:val="00321ACD"/>
    <w:rsid w:val="0034121E"/>
    <w:rsid w:val="00374B46"/>
    <w:rsid w:val="00381A55"/>
    <w:rsid w:val="00386776"/>
    <w:rsid w:val="003B0829"/>
    <w:rsid w:val="003B57C0"/>
    <w:rsid w:val="003C22D4"/>
    <w:rsid w:val="003E1190"/>
    <w:rsid w:val="003E754B"/>
    <w:rsid w:val="00402917"/>
    <w:rsid w:val="00411AB2"/>
    <w:rsid w:val="00456CBC"/>
    <w:rsid w:val="004578B9"/>
    <w:rsid w:val="00464D89"/>
    <w:rsid w:val="00482D16"/>
    <w:rsid w:val="00484319"/>
    <w:rsid w:val="0048563C"/>
    <w:rsid w:val="00490F65"/>
    <w:rsid w:val="004A09FB"/>
    <w:rsid w:val="004E2575"/>
    <w:rsid w:val="004E4710"/>
    <w:rsid w:val="004E5B65"/>
    <w:rsid w:val="004F5028"/>
    <w:rsid w:val="00516D84"/>
    <w:rsid w:val="00516DC1"/>
    <w:rsid w:val="00523481"/>
    <w:rsid w:val="00525ED6"/>
    <w:rsid w:val="005433BD"/>
    <w:rsid w:val="00544910"/>
    <w:rsid w:val="005449C1"/>
    <w:rsid w:val="00553238"/>
    <w:rsid w:val="00562153"/>
    <w:rsid w:val="00567CD8"/>
    <w:rsid w:val="005D2250"/>
    <w:rsid w:val="00606990"/>
    <w:rsid w:val="00625DB8"/>
    <w:rsid w:val="00641F47"/>
    <w:rsid w:val="006611CE"/>
    <w:rsid w:val="00665432"/>
    <w:rsid w:val="006B6BED"/>
    <w:rsid w:val="006D7F20"/>
    <w:rsid w:val="006E3A20"/>
    <w:rsid w:val="007033E4"/>
    <w:rsid w:val="0073686D"/>
    <w:rsid w:val="00765631"/>
    <w:rsid w:val="00780F73"/>
    <w:rsid w:val="00796A1D"/>
    <w:rsid w:val="007970C1"/>
    <w:rsid w:val="007A5C99"/>
    <w:rsid w:val="007A6F55"/>
    <w:rsid w:val="007B7325"/>
    <w:rsid w:val="007C6DAE"/>
    <w:rsid w:val="007D2C03"/>
    <w:rsid w:val="007D7BC1"/>
    <w:rsid w:val="007E33CD"/>
    <w:rsid w:val="007E34A1"/>
    <w:rsid w:val="007E3D93"/>
    <w:rsid w:val="008008A8"/>
    <w:rsid w:val="0081212B"/>
    <w:rsid w:val="00814DB5"/>
    <w:rsid w:val="00817750"/>
    <w:rsid w:val="008357B3"/>
    <w:rsid w:val="0083753C"/>
    <w:rsid w:val="00842D64"/>
    <w:rsid w:val="0085458E"/>
    <w:rsid w:val="0086316C"/>
    <w:rsid w:val="00880213"/>
    <w:rsid w:val="00884481"/>
    <w:rsid w:val="00887D55"/>
    <w:rsid w:val="00890329"/>
    <w:rsid w:val="00893B59"/>
    <w:rsid w:val="008A506F"/>
    <w:rsid w:val="008B1AF4"/>
    <w:rsid w:val="008D64C3"/>
    <w:rsid w:val="008F20B5"/>
    <w:rsid w:val="00971235"/>
    <w:rsid w:val="00982DA6"/>
    <w:rsid w:val="00986550"/>
    <w:rsid w:val="00986F90"/>
    <w:rsid w:val="00987101"/>
    <w:rsid w:val="009A51A7"/>
    <w:rsid w:val="009D361F"/>
    <w:rsid w:val="009D607E"/>
    <w:rsid w:val="009F69B1"/>
    <w:rsid w:val="00A10418"/>
    <w:rsid w:val="00A14243"/>
    <w:rsid w:val="00A207A5"/>
    <w:rsid w:val="00A63035"/>
    <w:rsid w:val="00A77C09"/>
    <w:rsid w:val="00A93543"/>
    <w:rsid w:val="00A951D7"/>
    <w:rsid w:val="00AA23BF"/>
    <w:rsid w:val="00AC3138"/>
    <w:rsid w:val="00AC64C0"/>
    <w:rsid w:val="00AC7F39"/>
    <w:rsid w:val="00AD2C9C"/>
    <w:rsid w:val="00AF5E05"/>
    <w:rsid w:val="00B01545"/>
    <w:rsid w:val="00B01B1C"/>
    <w:rsid w:val="00B355DE"/>
    <w:rsid w:val="00B532C1"/>
    <w:rsid w:val="00B84F37"/>
    <w:rsid w:val="00B92E12"/>
    <w:rsid w:val="00B96091"/>
    <w:rsid w:val="00BA4BF3"/>
    <w:rsid w:val="00BA5758"/>
    <w:rsid w:val="00BB45A0"/>
    <w:rsid w:val="00BE0B14"/>
    <w:rsid w:val="00BE0E96"/>
    <w:rsid w:val="00C01CBA"/>
    <w:rsid w:val="00C141D8"/>
    <w:rsid w:val="00C217CB"/>
    <w:rsid w:val="00C237A9"/>
    <w:rsid w:val="00C5026C"/>
    <w:rsid w:val="00C56F88"/>
    <w:rsid w:val="00C64D9B"/>
    <w:rsid w:val="00C674F4"/>
    <w:rsid w:val="00CB2DC5"/>
    <w:rsid w:val="00CB7933"/>
    <w:rsid w:val="00CE28FA"/>
    <w:rsid w:val="00CE2C32"/>
    <w:rsid w:val="00CF02D7"/>
    <w:rsid w:val="00CF21BD"/>
    <w:rsid w:val="00CF4B11"/>
    <w:rsid w:val="00D122FE"/>
    <w:rsid w:val="00D16658"/>
    <w:rsid w:val="00D23386"/>
    <w:rsid w:val="00D24CCC"/>
    <w:rsid w:val="00D345AC"/>
    <w:rsid w:val="00D74C87"/>
    <w:rsid w:val="00DA4C54"/>
    <w:rsid w:val="00DA597D"/>
    <w:rsid w:val="00DC3289"/>
    <w:rsid w:val="00E01C51"/>
    <w:rsid w:val="00E073E7"/>
    <w:rsid w:val="00E33EB9"/>
    <w:rsid w:val="00E41A02"/>
    <w:rsid w:val="00E47F50"/>
    <w:rsid w:val="00E62082"/>
    <w:rsid w:val="00E87211"/>
    <w:rsid w:val="00E9278F"/>
    <w:rsid w:val="00EB68C7"/>
    <w:rsid w:val="00EC7C6E"/>
    <w:rsid w:val="00F06DBB"/>
    <w:rsid w:val="00F64502"/>
    <w:rsid w:val="00F73C14"/>
    <w:rsid w:val="00FA7A51"/>
    <w:rsid w:val="00FB739E"/>
    <w:rsid w:val="00FC07DD"/>
    <w:rsid w:val="00FC7C3D"/>
    <w:rsid w:val="00FE4A1F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104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40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52AE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A6F55"/>
    <w:rPr>
      <w:b/>
      <w:sz w:val="28"/>
    </w:rPr>
  </w:style>
  <w:style w:type="paragraph" w:styleId="a7">
    <w:name w:val="footnote text"/>
    <w:basedOn w:val="a"/>
    <w:link w:val="a8"/>
    <w:rsid w:val="000C548A"/>
  </w:style>
  <w:style w:type="character" w:customStyle="1" w:styleId="a8">
    <w:name w:val="Текст сноски Знак"/>
    <w:basedOn w:val="a0"/>
    <w:link w:val="a7"/>
    <w:rsid w:val="000C548A"/>
  </w:style>
  <w:style w:type="character" w:styleId="a9">
    <w:name w:val="footnote reference"/>
    <w:basedOn w:val="a0"/>
    <w:rsid w:val="000C54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104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40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52AE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6740-4F53-4538-AC88-56A7CFD2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Татьяна Ивановна</dc:creator>
  <cp:lastModifiedBy>GLBUH</cp:lastModifiedBy>
  <cp:revision>4</cp:revision>
  <cp:lastPrinted>2022-03-14T09:34:00Z</cp:lastPrinted>
  <dcterms:created xsi:type="dcterms:W3CDTF">2022-03-04T08:54:00Z</dcterms:created>
  <dcterms:modified xsi:type="dcterms:W3CDTF">2022-03-14T09:34:00Z</dcterms:modified>
</cp:coreProperties>
</file>