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C92E2B" w:rsidP="00CB6161">
      <w:pPr>
        <w:spacing w:line="240" w:lineRule="auto"/>
        <w:jc w:val="center"/>
        <w:rPr>
          <w:b/>
          <w:lang w:val="en-US"/>
        </w:rPr>
      </w:pPr>
      <w:r w:rsidRPr="00C92E2B">
        <w:rPr>
          <w:b/>
          <w:noProof/>
          <w:lang w:eastAsia="ru-RU"/>
        </w:rPr>
        <w:drawing>
          <wp:inline distT="0" distB="0" distL="0" distR="0">
            <wp:extent cx="638091" cy="799200"/>
            <wp:effectExtent l="19050" t="0" r="0" b="0"/>
            <wp:docPr id="2" name="Рисунок 1" descr="D: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91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82" w:rsidRDefault="00A56482" w:rsidP="00CB6161">
      <w:pPr>
        <w:pStyle w:val="2"/>
        <w:spacing w:before="240" w:after="120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Default="00A56482" w:rsidP="00CB6161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CB6161" w:rsidTr="00CB6161">
        <w:trPr>
          <w:trHeight w:val="283"/>
        </w:trPr>
        <w:tc>
          <w:tcPr>
            <w:tcW w:w="5068" w:type="dxa"/>
          </w:tcPr>
          <w:p w:rsidR="00CB6161" w:rsidRDefault="00AB4951" w:rsidP="00B6132E">
            <w:pPr>
              <w:spacing w:line="240" w:lineRule="auto"/>
              <w:rPr>
                <w:szCs w:val="28"/>
              </w:rPr>
            </w:pPr>
            <w:r>
              <w:t>25</w:t>
            </w:r>
            <w:r w:rsidR="00CB6161">
              <w:t>.01.202</w:t>
            </w:r>
            <w:r w:rsidR="00B6132E">
              <w:t>3</w:t>
            </w:r>
          </w:p>
        </w:tc>
        <w:tc>
          <w:tcPr>
            <w:tcW w:w="5069" w:type="dxa"/>
          </w:tcPr>
          <w:p w:rsidR="00CB6161" w:rsidRDefault="00CB6161" w:rsidP="00AB4951">
            <w:pPr>
              <w:spacing w:line="240" w:lineRule="auto"/>
              <w:jc w:val="right"/>
              <w:rPr>
                <w:szCs w:val="28"/>
              </w:rPr>
            </w:pPr>
            <w:r>
              <w:t>№ </w:t>
            </w:r>
            <w:r w:rsidR="00AB4951">
              <w:t>59</w:t>
            </w:r>
          </w:p>
        </w:tc>
      </w:tr>
    </w:tbl>
    <w:p w:rsidR="00A56482" w:rsidRPr="00095228" w:rsidRDefault="00CB6161" w:rsidP="00CB6161">
      <w:pPr>
        <w:spacing w:line="240" w:lineRule="auto"/>
        <w:jc w:val="center"/>
      </w:pPr>
      <w:r>
        <w:t>с. </w:t>
      </w:r>
      <w:r w:rsidR="00A56482" w:rsidRPr="00095228">
        <w:t>Кривошеино</w:t>
      </w:r>
    </w:p>
    <w:p w:rsidR="00A56482" w:rsidRPr="00095228" w:rsidRDefault="00A56482" w:rsidP="00CB6161">
      <w:pPr>
        <w:spacing w:line="240" w:lineRule="auto"/>
        <w:jc w:val="center"/>
      </w:pPr>
      <w:r w:rsidRPr="00095228">
        <w:t>Томской области</w:t>
      </w:r>
    </w:p>
    <w:p w:rsidR="00034F77" w:rsidRDefault="00034F77" w:rsidP="00CB6161">
      <w:pPr>
        <w:pStyle w:val="ConsPlusTitle"/>
        <w:widowControl/>
        <w:spacing w:before="480"/>
        <w:ind w:left="567" w:righ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Об установлении расходного обязательства муниципального образования Кривошеинский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на 202</w:t>
      </w:r>
      <w:r w:rsidR="00B6132E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B6132E" w:rsidRDefault="00B6132E" w:rsidP="00147ABF">
      <w:pPr>
        <w:spacing w:line="240" w:lineRule="auto"/>
        <w:ind w:firstLine="709"/>
        <w:jc w:val="both"/>
      </w:pPr>
    </w:p>
    <w:p w:rsidR="001D4A7F" w:rsidRDefault="00034F77" w:rsidP="001D4A7F">
      <w:pPr>
        <w:spacing w:line="240" w:lineRule="auto"/>
        <w:ind w:firstLine="709"/>
        <w:jc w:val="both"/>
      </w:pPr>
      <w:r w:rsidRPr="00284C09">
        <w:t>В соответствии с Бюджетн</w:t>
      </w:r>
      <w:r w:rsidR="001D4A7F">
        <w:t>ым</w:t>
      </w:r>
      <w:r w:rsidRPr="00284C09">
        <w:t xml:space="preserve"> кодекс</w:t>
      </w:r>
      <w:r w:rsidR="001D4A7F">
        <w:t>ом</w:t>
      </w:r>
      <w:r w:rsidRPr="00284C09">
        <w:t xml:space="preserve"> Российской Федерации, Федеральным законом </w:t>
      </w:r>
      <w:r w:rsidR="00AA26DD">
        <w:t>от 06</w:t>
      </w:r>
      <w:r w:rsidR="003D380E">
        <w:t xml:space="preserve"> октября </w:t>
      </w:r>
      <w:r w:rsidR="00AA26DD">
        <w:t>2003</w:t>
      </w:r>
      <w:r w:rsidR="003D380E">
        <w:t xml:space="preserve"> года</w:t>
      </w:r>
      <w:r w:rsidR="00AA26DD">
        <w:t xml:space="preserve"> № 131-ФЗ </w:t>
      </w:r>
      <w:r w:rsidRPr="00284C09">
        <w:t xml:space="preserve">«Об общих принципах организации местного самоуправления в Российской Федерации», </w:t>
      </w:r>
      <w:r w:rsidR="001D4A7F" w:rsidRPr="0096095F">
        <w:t>постановлением Администрации Томской области от 25.12.2019 № 489а «О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объёма расходного обязательства муниципального образования Томской области»</w:t>
      </w:r>
      <w:r w:rsidRPr="00284C09">
        <w:t xml:space="preserve">, </w:t>
      </w:r>
      <w:r w:rsidR="001D4A7F" w:rsidRPr="0096095F">
        <w:t>постановлением Администрации Томской области от 27.09.2019 № 345а «Об утверждении государственной программы «Развитие молодежной политики, физической культуры и спорта в Томской области»</w:t>
      </w:r>
      <w:r w:rsidR="001D4A7F">
        <w:t xml:space="preserve">, </w:t>
      </w:r>
      <w:r w:rsidR="001D4A7F" w:rsidRPr="00284C09">
        <w:t xml:space="preserve">решением Думы Кривошеинского района </w:t>
      </w:r>
      <w:r w:rsidR="001D4A7F">
        <w:t xml:space="preserve">от 27.12.2022 № 162 «Об утверждении бюджета муниципального образования Кривошеинский район Томской области на 2023 год и плановый период 2024 и 2025 годов», постановлением Администрации Кривошеинского района от 17.09.2021 № 630 "Об утверждении </w:t>
      </w:r>
      <w:r w:rsidR="001D4A7F" w:rsidRPr="001D4A7F">
        <w:t>муниципальной программ</w:t>
      </w:r>
      <w:r w:rsidR="001D4A7F">
        <w:t>ы</w:t>
      </w:r>
      <w:r w:rsidR="001D4A7F" w:rsidRPr="001D4A7F">
        <w:t xml:space="preserve"> «Развитие физической культуры и спорта на территории муниципального образования Кривошеинский район Томской области на 2022-2024 годы»</w:t>
      </w:r>
      <w:r w:rsidR="001D4A7F">
        <w:t xml:space="preserve"> </w:t>
      </w:r>
    </w:p>
    <w:p w:rsidR="00034F77" w:rsidRPr="00387DA3" w:rsidRDefault="00034F77" w:rsidP="00147ABF">
      <w:pPr>
        <w:spacing w:line="240" w:lineRule="auto"/>
        <w:ind w:firstLine="709"/>
        <w:jc w:val="both"/>
      </w:pPr>
      <w:r w:rsidRPr="00387DA3">
        <w:t>ПОСТАНОВЛЯЮ:</w:t>
      </w:r>
    </w:p>
    <w:p w:rsidR="00034F77" w:rsidRPr="00CD1455" w:rsidRDefault="00034F77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C09">
        <w:rPr>
          <w:rFonts w:eastAsia="Times New Roman"/>
          <w:lang w:eastAsia="ru-RU"/>
        </w:rPr>
        <w:t>1</w:t>
      </w:r>
      <w:r w:rsidRPr="00CD1455">
        <w:rPr>
          <w:rFonts w:eastAsia="Times New Roman"/>
          <w:lang w:eastAsia="ru-RU"/>
        </w:rPr>
        <w:t>.</w:t>
      </w:r>
      <w:r w:rsidR="00147ABF">
        <w:rPr>
          <w:rFonts w:eastAsia="Times New Roman"/>
          <w:lang w:eastAsia="ru-RU"/>
        </w:rPr>
        <w:t> </w:t>
      </w:r>
      <w:r w:rsidRPr="00CD1455">
        <w:rPr>
          <w:rFonts w:eastAsia="Times New Roman"/>
          <w:lang w:eastAsia="ru-RU"/>
        </w:rPr>
        <w:t>Установить расходное обязательство муниципального образования Кривошеинский район Томской области на 202</w:t>
      </w:r>
      <w:r w:rsidR="00B6132E">
        <w:rPr>
          <w:rFonts w:eastAsia="Times New Roman"/>
          <w:lang w:eastAsia="ru-RU"/>
        </w:rPr>
        <w:t>3</w:t>
      </w:r>
      <w:r w:rsidRPr="00CD1455">
        <w:rPr>
          <w:rFonts w:eastAsia="Times New Roman"/>
          <w:lang w:eastAsia="ru-RU"/>
        </w:rPr>
        <w:t xml:space="preserve"> год </w:t>
      </w:r>
      <w:r w:rsidR="00AB4951">
        <w:rPr>
          <w:rFonts w:eastAsia="Times New Roman"/>
          <w:lang w:eastAsia="ru-RU"/>
        </w:rPr>
        <w:t>для целей о</w:t>
      </w:r>
      <w:r w:rsidR="009664D8" w:rsidRPr="009664D8">
        <w:t>беспечени</w:t>
      </w:r>
      <w:r w:rsidR="00AB4951">
        <w:t>я</w:t>
      </w:r>
      <w:r w:rsidR="009664D8" w:rsidRPr="009664D8">
        <w:t xml:space="preserve">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</w:r>
      <w:r w:rsidRPr="00CD1455">
        <w:t>, в следующих размерах:</w:t>
      </w:r>
    </w:p>
    <w:p w:rsidR="00034F77" w:rsidRPr="00CD1455" w:rsidRDefault="00034F77" w:rsidP="009664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1455">
        <w:rPr>
          <w:rFonts w:ascii="Times New Roman" w:hAnsi="Times New Roman" w:cs="Times New Roman"/>
          <w:b w:val="0"/>
          <w:sz w:val="24"/>
          <w:szCs w:val="24"/>
        </w:rPr>
        <w:t>Размер субсидии в 202</w:t>
      </w:r>
      <w:r w:rsidR="00B6132E">
        <w:rPr>
          <w:rFonts w:ascii="Times New Roman" w:hAnsi="Times New Roman" w:cs="Times New Roman"/>
          <w:b w:val="0"/>
          <w:sz w:val="24"/>
          <w:szCs w:val="24"/>
        </w:rPr>
        <w:t>3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 xml:space="preserve"> году, предоставляемой из областного бюджета бюджету муниципального образования Кривошеинский район</w:t>
      </w:r>
      <w:r w:rsidR="00CD1455" w:rsidRPr="00CD1455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</w:t>
      </w:r>
      <w:r w:rsidR="009664D8">
        <w:rPr>
          <w:rFonts w:ascii="Times New Roman" w:hAnsi="Times New Roman" w:cs="Times New Roman"/>
          <w:b w:val="0"/>
          <w:sz w:val="24"/>
          <w:szCs w:val="24"/>
        </w:rPr>
        <w:t>с</w:t>
      </w:r>
      <w:r w:rsidR="009664D8" w:rsidRPr="009664D8">
        <w:rPr>
          <w:rFonts w:ascii="Times New Roman" w:hAnsi="Times New Roman" w:cs="Times New Roman"/>
          <w:b w:val="0"/>
          <w:sz w:val="24"/>
          <w:szCs w:val="24"/>
        </w:rPr>
        <w:t>оглашени</w:t>
      </w:r>
      <w:r w:rsidR="009664D8">
        <w:rPr>
          <w:rFonts w:ascii="Times New Roman" w:hAnsi="Times New Roman" w:cs="Times New Roman"/>
          <w:b w:val="0"/>
          <w:sz w:val="24"/>
          <w:szCs w:val="24"/>
        </w:rPr>
        <w:t>я</w:t>
      </w:r>
      <w:r w:rsidR="009664D8" w:rsidRPr="009664D8">
        <w:rPr>
          <w:rFonts w:ascii="Times New Roman" w:hAnsi="Times New Roman" w:cs="Times New Roman"/>
          <w:b w:val="0"/>
          <w:sz w:val="24"/>
          <w:szCs w:val="24"/>
        </w:rPr>
        <w:t xml:space="preserve"> о предоставлении из областного бюджета бюджету муниципального образования Кривошеинский район Томской области</w:t>
      </w:r>
      <w:r w:rsidR="009664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64D8" w:rsidRPr="009664D8">
        <w:rPr>
          <w:rFonts w:ascii="Times New Roman" w:hAnsi="Times New Roman" w:cs="Times New Roman"/>
          <w:b w:val="0"/>
          <w:sz w:val="24"/>
          <w:szCs w:val="24"/>
        </w:rPr>
        <w:t xml:space="preserve">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образования «Томский район» </w:t>
      </w:r>
      <w:r w:rsidR="009664D8">
        <w:rPr>
          <w:rFonts w:ascii="Times New Roman" w:hAnsi="Times New Roman" w:cs="Times New Roman"/>
          <w:b w:val="0"/>
          <w:sz w:val="24"/>
          <w:szCs w:val="24"/>
        </w:rPr>
        <w:t>86 700</w:t>
      </w:r>
      <w:r w:rsidR="00A71416" w:rsidRPr="00A7141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</w:t>
      </w:r>
      <w:r w:rsidR="009664D8">
        <w:rPr>
          <w:rFonts w:ascii="Times New Roman" w:eastAsia="Times New Roman" w:hAnsi="Times New Roman" w:cs="Times New Roman"/>
          <w:b w:val="0"/>
          <w:sz w:val="24"/>
          <w:szCs w:val="24"/>
        </w:rPr>
        <w:t>восемьдесят шесть тысяч</w:t>
      </w:r>
      <w:r w:rsidR="00A71416" w:rsidRPr="00A7141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C92E2B">
        <w:rPr>
          <w:rFonts w:ascii="Times New Roman" w:eastAsia="Times New Roman" w:hAnsi="Times New Roman" w:cs="Times New Roman"/>
          <w:b w:val="0"/>
          <w:sz w:val="24"/>
          <w:szCs w:val="24"/>
        </w:rPr>
        <w:t>семьсот</w:t>
      </w:r>
      <w:r w:rsidR="00A71416" w:rsidRPr="00A71416">
        <w:rPr>
          <w:rFonts w:ascii="Times New Roman" w:eastAsia="Times New Roman" w:hAnsi="Times New Roman" w:cs="Times New Roman"/>
          <w:b w:val="0"/>
          <w:sz w:val="24"/>
          <w:szCs w:val="24"/>
        </w:rPr>
        <w:t>) рублей 00 копеек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>.</w:t>
      </w:r>
      <w:r w:rsidR="00CD1455" w:rsidRPr="00CD14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>Объем бюджетных ассигнований, предусмотренных в бюджете муниципального образования Кривошеинский район в 202</w:t>
      </w:r>
      <w:r w:rsidR="00CF43A1">
        <w:rPr>
          <w:rFonts w:ascii="Times New Roman" w:hAnsi="Times New Roman" w:cs="Times New Roman"/>
          <w:b w:val="0"/>
          <w:sz w:val="24"/>
          <w:szCs w:val="24"/>
        </w:rPr>
        <w:t>3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 xml:space="preserve"> году на софинансирование на указанные цели </w:t>
      </w:r>
      <w:r w:rsidR="009664D8">
        <w:rPr>
          <w:rFonts w:ascii="Times New Roman" w:hAnsi="Times New Roman" w:cs="Times New Roman"/>
          <w:b w:val="0"/>
          <w:sz w:val="24"/>
          <w:szCs w:val="24"/>
        </w:rPr>
        <w:t>5</w:t>
      </w:r>
      <w:r w:rsidR="00A71416" w:rsidRPr="00A714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64D8">
        <w:rPr>
          <w:rFonts w:ascii="Times New Roman" w:hAnsi="Times New Roman" w:cs="Times New Roman"/>
          <w:b w:val="0"/>
          <w:sz w:val="24"/>
          <w:szCs w:val="24"/>
        </w:rPr>
        <w:t>1</w:t>
      </w:r>
      <w:r w:rsidR="00A71416" w:rsidRPr="00A71416">
        <w:rPr>
          <w:rFonts w:ascii="Times New Roman" w:hAnsi="Times New Roman" w:cs="Times New Roman"/>
          <w:b w:val="0"/>
          <w:sz w:val="24"/>
          <w:szCs w:val="24"/>
        </w:rPr>
        <w:t>00 (</w:t>
      </w:r>
      <w:r w:rsidR="009664D8">
        <w:rPr>
          <w:rFonts w:ascii="Times New Roman" w:hAnsi="Times New Roman" w:cs="Times New Roman"/>
          <w:b w:val="0"/>
          <w:sz w:val="24"/>
          <w:szCs w:val="24"/>
        </w:rPr>
        <w:t xml:space="preserve">пять </w:t>
      </w:r>
      <w:r w:rsidR="00CF43A1">
        <w:rPr>
          <w:rFonts w:ascii="Times New Roman" w:hAnsi="Times New Roman" w:cs="Times New Roman"/>
          <w:b w:val="0"/>
          <w:sz w:val="24"/>
          <w:szCs w:val="24"/>
        </w:rPr>
        <w:t>тысяч</w:t>
      </w:r>
      <w:r w:rsidR="009664D8">
        <w:rPr>
          <w:rFonts w:ascii="Times New Roman" w:hAnsi="Times New Roman" w:cs="Times New Roman"/>
          <w:b w:val="0"/>
          <w:sz w:val="24"/>
          <w:szCs w:val="24"/>
        </w:rPr>
        <w:t xml:space="preserve"> сто</w:t>
      </w:r>
      <w:r w:rsidR="00A71416" w:rsidRPr="00A71416">
        <w:rPr>
          <w:rFonts w:ascii="Times New Roman" w:hAnsi="Times New Roman" w:cs="Times New Roman"/>
          <w:b w:val="0"/>
          <w:sz w:val="24"/>
          <w:szCs w:val="24"/>
        </w:rPr>
        <w:t>) рублей 00 копеек</w:t>
      </w:r>
      <w:r w:rsidR="00CD1455" w:rsidRPr="00CD145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C13FB" w:rsidRDefault="001C13FB" w:rsidP="00147ABF">
      <w:pPr>
        <w:widowControl w:val="0"/>
        <w:spacing w:line="240" w:lineRule="auto"/>
        <w:ind w:firstLine="709"/>
        <w:jc w:val="both"/>
      </w:pPr>
      <w:r>
        <w:rPr>
          <w:bCs/>
        </w:rPr>
        <w:lastRenderedPageBreak/>
        <w:t>2.</w:t>
      </w:r>
      <w:r w:rsidR="00147ABF">
        <w:rPr>
          <w:bCs/>
        </w:rPr>
        <w:t> </w:t>
      </w:r>
      <w:r>
        <w:rPr>
          <w:bCs/>
        </w:rPr>
        <w:t>Настоящее постановление вступает в силу с даты его подписания.</w:t>
      </w:r>
    </w:p>
    <w:p w:rsidR="001C13FB" w:rsidRDefault="001C13FB" w:rsidP="00147ABF">
      <w:pPr>
        <w:widowControl w:val="0"/>
        <w:spacing w:line="240" w:lineRule="auto"/>
        <w:ind w:firstLine="709"/>
        <w:jc w:val="both"/>
      </w:pPr>
      <w:r>
        <w:rPr>
          <w:bCs/>
        </w:rPr>
        <w:t>3.</w:t>
      </w:r>
      <w:r w:rsidR="00147ABF">
        <w:rPr>
          <w:bCs/>
        </w:rPr>
        <w:t> </w:t>
      </w:r>
      <w:r>
        <w:t xml:space="preserve">Настоящее постановление </w:t>
      </w:r>
      <w:r w:rsidR="00C92E2B">
        <w:t>опубликовать</w:t>
      </w:r>
      <w:r>
        <w:t xml:space="preserve"> в Сборнике нормативных актов Администрации Кривошеинского района </w:t>
      </w:r>
      <w:r w:rsidR="00C92E2B">
        <w:t xml:space="preserve">и разместить </w:t>
      </w:r>
      <w:r>
        <w:t>на официальном сайте муниципального образования Кривошеинский</w:t>
      </w:r>
      <w:r w:rsidR="00CF43A1">
        <w:t xml:space="preserve"> </w:t>
      </w:r>
      <w:r>
        <w:t xml:space="preserve">район </w:t>
      </w:r>
      <w:r w:rsidR="00CF43A1">
        <w:t xml:space="preserve">Томской области </w:t>
      </w:r>
      <w:r>
        <w:t>в информационно-телекоммуникационной сети «Интернет».</w:t>
      </w:r>
    </w:p>
    <w:p w:rsidR="001C13FB" w:rsidRPr="00CD1455" w:rsidRDefault="001C13FB" w:rsidP="00147ABF">
      <w:pPr>
        <w:spacing w:line="240" w:lineRule="auto"/>
        <w:ind w:firstLine="709"/>
        <w:jc w:val="both"/>
      </w:pPr>
      <w:r w:rsidRPr="00CD1455">
        <w:rPr>
          <w:bCs/>
        </w:rPr>
        <w:t>4.</w:t>
      </w:r>
      <w:r w:rsidR="00147ABF">
        <w:rPr>
          <w:bCs/>
        </w:rPr>
        <w:t> </w:t>
      </w:r>
      <w:r w:rsidRPr="00CD1455">
        <w:t xml:space="preserve">Контроль за исполнением настоящего постановления </w:t>
      </w:r>
      <w:r w:rsidR="00CF43A1">
        <w:t>возложить на заместителя Главы Кривошеинского района по социально - экономическим вопросам.</w:t>
      </w:r>
      <w:r w:rsidRPr="00CD1455">
        <w:t xml:space="preserve"> </w:t>
      </w:r>
    </w:p>
    <w:p w:rsidR="001C13FB" w:rsidRDefault="001C13FB" w:rsidP="00CB6161">
      <w:pPr>
        <w:spacing w:line="240" w:lineRule="auto"/>
        <w:jc w:val="both"/>
      </w:pPr>
    </w:p>
    <w:p w:rsidR="009664D8" w:rsidRDefault="009664D8" w:rsidP="00CB6161">
      <w:pPr>
        <w:spacing w:line="240" w:lineRule="auto"/>
        <w:jc w:val="both"/>
      </w:pPr>
    </w:p>
    <w:p w:rsidR="009664D8" w:rsidRDefault="009664D8" w:rsidP="00CB6161">
      <w:pPr>
        <w:spacing w:line="240" w:lineRule="auto"/>
        <w:jc w:val="both"/>
      </w:pPr>
    </w:p>
    <w:p w:rsidR="001C13FB" w:rsidRDefault="001C13FB" w:rsidP="00CB6161">
      <w:pPr>
        <w:spacing w:line="240" w:lineRule="auto"/>
        <w:jc w:val="both"/>
      </w:pPr>
      <w:r w:rsidRPr="00F17174">
        <w:t>Глава Кривошеинского района</w:t>
      </w:r>
      <w:r w:rsidR="00147ABF">
        <w:tab/>
      </w:r>
      <w:r w:rsidR="00147ABF">
        <w:tab/>
      </w:r>
      <w:r w:rsidR="00147ABF">
        <w:tab/>
      </w:r>
      <w:r w:rsidR="00147ABF">
        <w:tab/>
      </w:r>
      <w:r w:rsidR="00147ABF">
        <w:tab/>
      </w:r>
      <w:r w:rsidR="00147ABF">
        <w:tab/>
      </w:r>
      <w:r w:rsidR="00147ABF">
        <w:tab/>
        <w:t xml:space="preserve">        </w:t>
      </w:r>
      <w:r>
        <w:t xml:space="preserve">  А.</w:t>
      </w:r>
      <w:r w:rsidR="00147ABF">
        <w:t> Н. </w:t>
      </w:r>
      <w:r>
        <w:t>Коломин</w:t>
      </w:r>
      <w:r w:rsidRPr="00F17174">
        <w:t xml:space="preserve"> </w:t>
      </w:r>
    </w:p>
    <w:p w:rsidR="00A452F1" w:rsidRDefault="00A452F1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9664D8" w:rsidRPr="00CF43A1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E52E2C" w:rsidRPr="00717213" w:rsidRDefault="00CF43A1" w:rsidP="00CB616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Крайсман Мария Павловна</w:t>
      </w:r>
    </w:p>
    <w:p w:rsidR="00F17174" w:rsidRDefault="00CF43A1" w:rsidP="00CB616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(38 251) </w:t>
      </w:r>
      <w:r w:rsidR="00717213" w:rsidRPr="00717213">
        <w:rPr>
          <w:sz w:val="20"/>
          <w:szCs w:val="20"/>
        </w:rPr>
        <w:t>2-14-</w:t>
      </w:r>
      <w:r>
        <w:rPr>
          <w:sz w:val="20"/>
          <w:szCs w:val="20"/>
        </w:rPr>
        <w:t>27</w:t>
      </w:r>
    </w:p>
    <w:p w:rsidR="00147ABF" w:rsidRDefault="00147ABF" w:rsidP="00CB6161">
      <w:pPr>
        <w:spacing w:line="240" w:lineRule="auto"/>
        <w:jc w:val="both"/>
        <w:rPr>
          <w:sz w:val="20"/>
          <w:szCs w:val="20"/>
        </w:rPr>
      </w:pPr>
    </w:p>
    <w:p w:rsidR="00CF43A1" w:rsidRDefault="00CF43A1" w:rsidP="00CB6161">
      <w:pPr>
        <w:spacing w:line="240" w:lineRule="auto"/>
        <w:jc w:val="both"/>
        <w:rPr>
          <w:sz w:val="20"/>
          <w:szCs w:val="20"/>
        </w:rPr>
      </w:pPr>
    </w:p>
    <w:p w:rsidR="009664D8" w:rsidRDefault="009664D8" w:rsidP="00CB6161">
      <w:pPr>
        <w:spacing w:line="240" w:lineRule="auto"/>
        <w:jc w:val="both"/>
        <w:rPr>
          <w:sz w:val="20"/>
          <w:szCs w:val="20"/>
        </w:rPr>
      </w:pPr>
    </w:p>
    <w:p w:rsidR="00046C61" w:rsidRPr="00263966" w:rsidRDefault="004C3906" w:rsidP="00147AB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Департамент по молодежной политике, физической культуре и спорту Томской области</w:t>
      </w:r>
      <w:r w:rsidR="00147ABF">
        <w:rPr>
          <w:sz w:val="20"/>
          <w:szCs w:val="20"/>
        </w:rPr>
        <w:t xml:space="preserve">; Управление финансов; </w:t>
      </w:r>
      <w:r w:rsidR="00963906">
        <w:rPr>
          <w:sz w:val="20"/>
          <w:szCs w:val="20"/>
        </w:rPr>
        <w:t>Экономический отдел</w:t>
      </w:r>
      <w:r w:rsidR="00147ABF">
        <w:rPr>
          <w:sz w:val="20"/>
          <w:szCs w:val="20"/>
        </w:rPr>
        <w:t xml:space="preserve">; </w:t>
      </w:r>
      <w:r w:rsidR="000D176C" w:rsidRPr="004C5FCE">
        <w:rPr>
          <w:sz w:val="20"/>
          <w:szCs w:val="20"/>
        </w:rPr>
        <w:t>Прокуратура</w:t>
      </w:r>
    </w:p>
    <w:sectPr w:rsidR="00046C61" w:rsidRPr="00263966" w:rsidSect="009664D8">
      <w:pgSz w:w="11906" w:h="16838"/>
      <w:pgMar w:top="567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FB9" w:rsidRDefault="00B23FB9" w:rsidP="00C206A0">
      <w:pPr>
        <w:spacing w:line="240" w:lineRule="auto"/>
      </w:pPr>
      <w:r>
        <w:separator/>
      </w:r>
    </w:p>
  </w:endnote>
  <w:endnote w:type="continuationSeparator" w:id="1">
    <w:p w:rsidR="00B23FB9" w:rsidRDefault="00B23FB9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FB9" w:rsidRDefault="00B23FB9" w:rsidP="00C206A0">
      <w:pPr>
        <w:spacing w:line="240" w:lineRule="auto"/>
      </w:pPr>
      <w:r>
        <w:separator/>
      </w:r>
    </w:p>
  </w:footnote>
  <w:footnote w:type="continuationSeparator" w:id="1">
    <w:p w:rsidR="00B23FB9" w:rsidRDefault="00B23FB9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8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29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07BCF"/>
    <w:rsid w:val="000120A1"/>
    <w:rsid w:val="000345C4"/>
    <w:rsid w:val="00034F77"/>
    <w:rsid w:val="00037DFB"/>
    <w:rsid w:val="000407CE"/>
    <w:rsid w:val="00046C61"/>
    <w:rsid w:val="00056678"/>
    <w:rsid w:val="00061C73"/>
    <w:rsid w:val="000646BB"/>
    <w:rsid w:val="00084A56"/>
    <w:rsid w:val="00087AA3"/>
    <w:rsid w:val="0009729C"/>
    <w:rsid w:val="00097D1A"/>
    <w:rsid w:val="000A1201"/>
    <w:rsid w:val="000A59B8"/>
    <w:rsid w:val="000D176C"/>
    <w:rsid w:val="000E20C1"/>
    <w:rsid w:val="000F09FC"/>
    <w:rsid w:val="00123B88"/>
    <w:rsid w:val="0013286B"/>
    <w:rsid w:val="00135061"/>
    <w:rsid w:val="00137D5F"/>
    <w:rsid w:val="001450BE"/>
    <w:rsid w:val="001478D3"/>
    <w:rsid w:val="00147ABF"/>
    <w:rsid w:val="00150BB5"/>
    <w:rsid w:val="001522C5"/>
    <w:rsid w:val="00153A00"/>
    <w:rsid w:val="001558A2"/>
    <w:rsid w:val="00156084"/>
    <w:rsid w:val="001603F3"/>
    <w:rsid w:val="00192259"/>
    <w:rsid w:val="001961F0"/>
    <w:rsid w:val="001A0737"/>
    <w:rsid w:val="001A4040"/>
    <w:rsid w:val="001A4192"/>
    <w:rsid w:val="001C13FB"/>
    <w:rsid w:val="001C3628"/>
    <w:rsid w:val="001C6BF7"/>
    <w:rsid w:val="001C766B"/>
    <w:rsid w:val="001D0A34"/>
    <w:rsid w:val="001D4A7F"/>
    <w:rsid w:val="001D7753"/>
    <w:rsid w:val="001E0672"/>
    <w:rsid w:val="001F0DA3"/>
    <w:rsid w:val="00200105"/>
    <w:rsid w:val="0020773A"/>
    <w:rsid w:val="002344B1"/>
    <w:rsid w:val="002360E6"/>
    <w:rsid w:val="0025571E"/>
    <w:rsid w:val="00262FDC"/>
    <w:rsid w:val="00263966"/>
    <w:rsid w:val="00273438"/>
    <w:rsid w:val="00274BC5"/>
    <w:rsid w:val="00284673"/>
    <w:rsid w:val="00286F52"/>
    <w:rsid w:val="00290D3F"/>
    <w:rsid w:val="00291917"/>
    <w:rsid w:val="002A52B9"/>
    <w:rsid w:val="002C3C4F"/>
    <w:rsid w:val="002D43CB"/>
    <w:rsid w:val="002E4DFF"/>
    <w:rsid w:val="002E66E4"/>
    <w:rsid w:val="002F7308"/>
    <w:rsid w:val="00306486"/>
    <w:rsid w:val="0032053F"/>
    <w:rsid w:val="0033075D"/>
    <w:rsid w:val="0034086C"/>
    <w:rsid w:val="003466B3"/>
    <w:rsid w:val="003537AF"/>
    <w:rsid w:val="0036368D"/>
    <w:rsid w:val="003662B0"/>
    <w:rsid w:val="00367B77"/>
    <w:rsid w:val="00370AC5"/>
    <w:rsid w:val="00370F6C"/>
    <w:rsid w:val="00387137"/>
    <w:rsid w:val="003A1DF5"/>
    <w:rsid w:val="003A406E"/>
    <w:rsid w:val="003B1B1D"/>
    <w:rsid w:val="003B52BC"/>
    <w:rsid w:val="003C24E7"/>
    <w:rsid w:val="003D0461"/>
    <w:rsid w:val="003D380E"/>
    <w:rsid w:val="003E0AAD"/>
    <w:rsid w:val="003E56A4"/>
    <w:rsid w:val="003E6C8F"/>
    <w:rsid w:val="003F6840"/>
    <w:rsid w:val="004067E5"/>
    <w:rsid w:val="004154A9"/>
    <w:rsid w:val="004201DB"/>
    <w:rsid w:val="0042056F"/>
    <w:rsid w:val="004238F6"/>
    <w:rsid w:val="00430B80"/>
    <w:rsid w:val="00430C57"/>
    <w:rsid w:val="0043241A"/>
    <w:rsid w:val="00446111"/>
    <w:rsid w:val="0044709F"/>
    <w:rsid w:val="004513AA"/>
    <w:rsid w:val="00465396"/>
    <w:rsid w:val="00473AE7"/>
    <w:rsid w:val="004817A7"/>
    <w:rsid w:val="004830B7"/>
    <w:rsid w:val="00483107"/>
    <w:rsid w:val="00487981"/>
    <w:rsid w:val="004B18A7"/>
    <w:rsid w:val="004C3906"/>
    <w:rsid w:val="004C78BA"/>
    <w:rsid w:val="004D2A28"/>
    <w:rsid w:val="004F0E62"/>
    <w:rsid w:val="004F4095"/>
    <w:rsid w:val="00503ED3"/>
    <w:rsid w:val="0050456F"/>
    <w:rsid w:val="00516F1D"/>
    <w:rsid w:val="0054612D"/>
    <w:rsid w:val="00546736"/>
    <w:rsid w:val="00551F71"/>
    <w:rsid w:val="00553BCC"/>
    <w:rsid w:val="0055790B"/>
    <w:rsid w:val="00567CF9"/>
    <w:rsid w:val="005711B0"/>
    <w:rsid w:val="00586462"/>
    <w:rsid w:val="00591861"/>
    <w:rsid w:val="005A34C3"/>
    <w:rsid w:val="0061106E"/>
    <w:rsid w:val="00615EFB"/>
    <w:rsid w:val="00617F27"/>
    <w:rsid w:val="006207F7"/>
    <w:rsid w:val="006335FA"/>
    <w:rsid w:val="00633D17"/>
    <w:rsid w:val="006421A3"/>
    <w:rsid w:val="006670AE"/>
    <w:rsid w:val="006702C1"/>
    <w:rsid w:val="00673095"/>
    <w:rsid w:val="00683E89"/>
    <w:rsid w:val="006865FC"/>
    <w:rsid w:val="006A1F53"/>
    <w:rsid w:val="006A58C0"/>
    <w:rsid w:val="006A6744"/>
    <w:rsid w:val="006B6103"/>
    <w:rsid w:val="006C3F9B"/>
    <w:rsid w:val="006C7C0E"/>
    <w:rsid w:val="00717213"/>
    <w:rsid w:val="007362D6"/>
    <w:rsid w:val="00742E63"/>
    <w:rsid w:val="0076773B"/>
    <w:rsid w:val="0078175C"/>
    <w:rsid w:val="00787A6B"/>
    <w:rsid w:val="00792EDD"/>
    <w:rsid w:val="007B1046"/>
    <w:rsid w:val="007B65B3"/>
    <w:rsid w:val="007B719D"/>
    <w:rsid w:val="007C2540"/>
    <w:rsid w:val="007C79CF"/>
    <w:rsid w:val="007D197F"/>
    <w:rsid w:val="007E75A6"/>
    <w:rsid w:val="007F3A79"/>
    <w:rsid w:val="00800C28"/>
    <w:rsid w:val="008100E6"/>
    <w:rsid w:val="00812C88"/>
    <w:rsid w:val="00816768"/>
    <w:rsid w:val="00820F30"/>
    <w:rsid w:val="00824190"/>
    <w:rsid w:val="00841DAA"/>
    <w:rsid w:val="0085100D"/>
    <w:rsid w:val="00857EA2"/>
    <w:rsid w:val="00861704"/>
    <w:rsid w:val="0086225F"/>
    <w:rsid w:val="00864E8C"/>
    <w:rsid w:val="00871E78"/>
    <w:rsid w:val="00875DDB"/>
    <w:rsid w:val="00884835"/>
    <w:rsid w:val="00884B6B"/>
    <w:rsid w:val="008859A4"/>
    <w:rsid w:val="008950B9"/>
    <w:rsid w:val="008B4CD7"/>
    <w:rsid w:val="008D3D06"/>
    <w:rsid w:val="008D571E"/>
    <w:rsid w:val="008E3B9E"/>
    <w:rsid w:val="008E3FE5"/>
    <w:rsid w:val="008F1F1B"/>
    <w:rsid w:val="00904652"/>
    <w:rsid w:val="00907A3B"/>
    <w:rsid w:val="009132C1"/>
    <w:rsid w:val="0091451D"/>
    <w:rsid w:val="00917186"/>
    <w:rsid w:val="00923804"/>
    <w:rsid w:val="00934B02"/>
    <w:rsid w:val="00935A4B"/>
    <w:rsid w:val="0096095F"/>
    <w:rsid w:val="00963906"/>
    <w:rsid w:val="0096407E"/>
    <w:rsid w:val="009664D8"/>
    <w:rsid w:val="009821D4"/>
    <w:rsid w:val="00983869"/>
    <w:rsid w:val="009865AB"/>
    <w:rsid w:val="009A2D27"/>
    <w:rsid w:val="009B6987"/>
    <w:rsid w:val="009D4E08"/>
    <w:rsid w:val="009E1AC0"/>
    <w:rsid w:val="009E6608"/>
    <w:rsid w:val="009F3A8F"/>
    <w:rsid w:val="009F5650"/>
    <w:rsid w:val="00A170B4"/>
    <w:rsid w:val="00A340FE"/>
    <w:rsid w:val="00A42CC2"/>
    <w:rsid w:val="00A44CC0"/>
    <w:rsid w:val="00A452F1"/>
    <w:rsid w:val="00A5350D"/>
    <w:rsid w:val="00A56482"/>
    <w:rsid w:val="00A71416"/>
    <w:rsid w:val="00A733AA"/>
    <w:rsid w:val="00A758CD"/>
    <w:rsid w:val="00A76B1F"/>
    <w:rsid w:val="00A76B84"/>
    <w:rsid w:val="00A816B3"/>
    <w:rsid w:val="00A93537"/>
    <w:rsid w:val="00AA26DD"/>
    <w:rsid w:val="00AB0CDF"/>
    <w:rsid w:val="00AB4951"/>
    <w:rsid w:val="00AC72C1"/>
    <w:rsid w:val="00AE702E"/>
    <w:rsid w:val="00AF4A42"/>
    <w:rsid w:val="00B0298D"/>
    <w:rsid w:val="00B14120"/>
    <w:rsid w:val="00B23FB9"/>
    <w:rsid w:val="00B33B55"/>
    <w:rsid w:val="00B36EAC"/>
    <w:rsid w:val="00B41B62"/>
    <w:rsid w:val="00B6132E"/>
    <w:rsid w:val="00B66CFF"/>
    <w:rsid w:val="00B66F7C"/>
    <w:rsid w:val="00B77E59"/>
    <w:rsid w:val="00B83C46"/>
    <w:rsid w:val="00B948EF"/>
    <w:rsid w:val="00BA5F8B"/>
    <w:rsid w:val="00BA7CE2"/>
    <w:rsid w:val="00BC11B1"/>
    <w:rsid w:val="00BC124E"/>
    <w:rsid w:val="00BC1B52"/>
    <w:rsid w:val="00BD1625"/>
    <w:rsid w:val="00BE4607"/>
    <w:rsid w:val="00C124BB"/>
    <w:rsid w:val="00C206A0"/>
    <w:rsid w:val="00C21A84"/>
    <w:rsid w:val="00C44FA7"/>
    <w:rsid w:val="00C46E93"/>
    <w:rsid w:val="00C53245"/>
    <w:rsid w:val="00C54CF3"/>
    <w:rsid w:val="00C56B93"/>
    <w:rsid w:val="00C60ABF"/>
    <w:rsid w:val="00C71A2E"/>
    <w:rsid w:val="00C92E2B"/>
    <w:rsid w:val="00CA5EA5"/>
    <w:rsid w:val="00CA73D4"/>
    <w:rsid w:val="00CB0BBE"/>
    <w:rsid w:val="00CB43E9"/>
    <w:rsid w:val="00CB6161"/>
    <w:rsid w:val="00CB7AA1"/>
    <w:rsid w:val="00CC1FCD"/>
    <w:rsid w:val="00CD1455"/>
    <w:rsid w:val="00CD6ADB"/>
    <w:rsid w:val="00CF36F7"/>
    <w:rsid w:val="00CF43A1"/>
    <w:rsid w:val="00CF6E2F"/>
    <w:rsid w:val="00D104D9"/>
    <w:rsid w:val="00D203CE"/>
    <w:rsid w:val="00D279CC"/>
    <w:rsid w:val="00D30B81"/>
    <w:rsid w:val="00D375C7"/>
    <w:rsid w:val="00D50B62"/>
    <w:rsid w:val="00D528EF"/>
    <w:rsid w:val="00D5534D"/>
    <w:rsid w:val="00D6307B"/>
    <w:rsid w:val="00D65182"/>
    <w:rsid w:val="00D762FE"/>
    <w:rsid w:val="00D81229"/>
    <w:rsid w:val="00D90707"/>
    <w:rsid w:val="00D91512"/>
    <w:rsid w:val="00D94F21"/>
    <w:rsid w:val="00DA353F"/>
    <w:rsid w:val="00DA4D1E"/>
    <w:rsid w:val="00DA6E06"/>
    <w:rsid w:val="00DC39E0"/>
    <w:rsid w:val="00DD1DF5"/>
    <w:rsid w:val="00DE359E"/>
    <w:rsid w:val="00DF6468"/>
    <w:rsid w:val="00DF6A1E"/>
    <w:rsid w:val="00E02BFD"/>
    <w:rsid w:val="00E15550"/>
    <w:rsid w:val="00E43F54"/>
    <w:rsid w:val="00E52630"/>
    <w:rsid w:val="00E52E2C"/>
    <w:rsid w:val="00E54029"/>
    <w:rsid w:val="00E66EC8"/>
    <w:rsid w:val="00E70F3A"/>
    <w:rsid w:val="00E76256"/>
    <w:rsid w:val="00E82E3A"/>
    <w:rsid w:val="00E928D7"/>
    <w:rsid w:val="00E96A4A"/>
    <w:rsid w:val="00EA27AE"/>
    <w:rsid w:val="00EB143E"/>
    <w:rsid w:val="00EB3111"/>
    <w:rsid w:val="00EB5CAE"/>
    <w:rsid w:val="00ED0013"/>
    <w:rsid w:val="00ED26F7"/>
    <w:rsid w:val="00EF2EF8"/>
    <w:rsid w:val="00EF4CB6"/>
    <w:rsid w:val="00F001CE"/>
    <w:rsid w:val="00F107A9"/>
    <w:rsid w:val="00F149D2"/>
    <w:rsid w:val="00F17174"/>
    <w:rsid w:val="00F20CB1"/>
    <w:rsid w:val="00F268FE"/>
    <w:rsid w:val="00F27B43"/>
    <w:rsid w:val="00F40847"/>
    <w:rsid w:val="00F43F87"/>
    <w:rsid w:val="00F51F71"/>
    <w:rsid w:val="00F62212"/>
    <w:rsid w:val="00F73D71"/>
    <w:rsid w:val="00F86B76"/>
    <w:rsid w:val="00F94B49"/>
    <w:rsid w:val="00F97DC8"/>
    <w:rsid w:val="00FA5A44"/>
    <w:rsid w:val="00FB4953"/>
    <w:rsid w:val="00FC0F91"/>
    <w:rsid w:val="00FC64E0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Юрий Андреевич</dc:creator>
  <cp:lastModifiedBy>50komp01</cp:lastModifiedBy>
  <cp:revision>6</cp:revision>
  <cp:lastPrinted>2023-01-27T05:08:00Z</cp:lastPrinted>
  <dcterms:created xsi:type="dcterms:W3CDTF">2023-01-25T08:10:00Z</dcterms:created>
  <dcterms:modified xsi:type="dcterms:W3CDTF">2023-01-27T05:20:00Z</dcterms:modified>
</cp:coreProperties>
</file>