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Pr="0013322D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FA1" w:rsidRDefault="001A7894" w:rsidP="00BA3FA1">
      <w:pPr>
        <w:jc w:val="both"/>
      </w:pPr>
      <w:r>
        <w:rPr>
          <w:sz w:val="24"/>
          <w:szCs w:val="24"/>
        </w:rPr>
        <w:t>12</w:t>
      </w:r>
      <w:r w:rsidR="00301B1A">
        <w:rPr>
          <w:sz w:val="24"/>
          <w:szCs w:val="24"/>
        </w:rPr>
        <w:t>.02.2024</w:t>
      </w:r>
      <w:r w:rsidR="007A5B15">
        <w:rPr>
          <w:sz w:val="24"/>
          <w:szCs w:val="24"/>
        </w:rPr>
        <w:t xml:space="preserve">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</w:t>
      </w:r>
      <w:r w:rsidR="00FC2D5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FC2D59">
        <w:rPr>
          <w:sz w:val="24"/>
          <w:szCs w:val="24"/>
        </w:rPr>
        <w:t xml:space="preserve">   </w:t>
      </w:r>
      <w:r w:rsidR="00E02F96" w:rsidRPr="00566929">
        <w:rPr>
          <w:sz w:val="24"/>
          <w:szCs w:val="24"/>
        </w:rPr>
        <w:t xml:space="preserve">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1E24D9" w:rsidRPr="001E24D9" w:rsidRDefault="009D6184" w:rsidP="001E24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E24D9">
        <w:rPr>
          <w:rFonts w:ascii="Times New Roman" w:hAnsi="Times New Roman" w:cs="Times New Roman"/>
          <w:sz w:val="24"/>
          <w:szCs w:val="24"/>
        </w:rPr>
        <w:t xml:space="preserve"> </w:t>
      </w:r>
      <w:r w:rsidR="001E24D9" w:rsidRPr="001E24D9">
        <w:rPr>
          <w:rFonts w:ascii="Times New Roman" w:hAnsi="Times New Roman" w:cs="Times New Roman"/>
          <w:sz w:val="24"/>
          <w:szCs w:val="24"/>
        </w:rPr>
        <w:t xml:space="preserve">«Об установлении расходного обязательства муниципального образования </w:t>
      </w:r>
    </w:p>
    <w:p w:rsid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Кривошеинский район Томской области на 202</w:t>
      </w:r>
      <w:r w:rsidR="00F8316B">
        <w:rPr>
          <w:sz w:val="24"/>
          <w:szCs w:val="24"/>
        </w:rPr>
        <w:t>4</w:t>
      </w:r>
      <w:r w:rsidRPr="001E24D9">
        <w:rPr>
          <w:sz w:val="24"/>
          <w:szCs w:val="24"/>
        </w:rPr>
        <w:t xml:space="preserve"> год»</w:t>
      </w:r>
    </w:p>
    <w:p w:rsidR="001E24D9" w:rsidRPr="001E24D9" w:rsidRDefault="001E24D9" w:rsidP="001E24D9">
      <w:pPr>
        <w:rPr>
          <w:sz w:val="24"/>
          <w:szCs w:val="24"/>
        </w:rPr>
      </w:pPr>
    </w:p>
    <w:p w:rsidR="001E24D9" w:rsidRPr="001E24D9" w:rsidRDefault="007B2CA7" w:rsidP="00562FEF">
      <w:pPr>
        <w:ind w:firstLine="708"/>
        <w:jc w:val="both"/>
        <w:rPr>
          <w:sz w:val="24"/>
          <w:szCs w:val="24"/>
        </w:rPr>
      </w:pPr>
      <w:r w:rsidRPr="007B2CA7">
        <w:rPr>
          <w:sz w:val="24"/>
          <w:szCs w:val="24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Томской области»,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26.12.2023 № 240 "Об утверждении бюджета муниципального образования Кривошеинский район Томской области на 2024 год и на плановый период 2025 и 2026 годов», постановлением Администрации Кривошеинского района от 17.09.2021 № 630 "Об утверждении муниципальной программы «Развитие физической культуры и спорта на территории муниципального образования Кривошеинский район Томской области на 2022-2024 годы</w:t>
      </w:r>
      <w:r w:rsidR="001E24D9" w:rsidRPr="001E24D9">
        <w:rPr>
          <w:color w:val="000000" w:themeColor="text1"/>
          <w:sz w:val="24"/>
          <w:szCs w:val="24"/>
        </w:rPr>
        <w:t>»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845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</w:t>
      </w:r>
      <w:r w:rsidR="00F8316B">
        <w:rPr>
          <w:rFonts w:ascii="Times New Roman" w:hAnsi="Times New Roman" w:cs="Times New Roman"/>
          <w:sz w:val="24"/>
          <w:szCs w:val="24"/>
        </w:rPr>
        <w:t>4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</w:t>
      </w:r>
      <w:proofErr w:type="spellStart"/>
      <w:r w:rsidR="002F62C6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="002F62C6">
        <w:rPr>
          <w:rFonts w:ascii="Times New Roman" w:hAnsi="Times New Roman" w:cs="Times New Roman"/>
          <w:sz w:val="24"/>
          <w:szCs w:val="24"/>
        </w:rPr>
        <w:t xml:space="preserve"> Томской области»</w:t>
      </w:r>
      <w:r w:rsidR="00927213">
        <w:rPr>
          <w:rFonts w:ascii="Times New Roman" w:hAnsi="Times New Roman" w:cs="Times New Roman"/>
          <w:sz w:val="24"/>
          <w:szCs w:val="24"/>
        </w:rPr>
        <w:t xml:space="preserve"> в размере 750 </w:t>
      </w:r>
      <w:proofErr w:type="spellStart"/>
      <w:r w:rsidR="00927213">
        <w:rPr>
          <w:rFonts w:ascii="Times New Roman" w:hAnsi="Times New Roman" w:cs="Times New Roman"/>
          <w:sz w:val="24"/>
          <w:szCs w:val="24"/>
        </w:rPr>
        <w:t>750</w:t>
      </w:r>
      <w:proofErr w:type="spellEnd"/>
      <w:r w:rsidR="00927213" w:rsidRPr="00927213">
        <w:rPr>
          <w:rFonts w:ascii="Times New Roman" w:hAnsi="Times New Roman" w:cs="Times New Roman"/>
          <w:sz w:val="24"/>
          <w:szCs w:val="24"/>
        </w:rPr>
        <w:t xml:space="preserve"> </w:t>
      </w:r>
      <w:r w:rsidR="00927213">
        <w:rPr>
          <w:rFonts w:ascii="Times New Roman" w:hAnsi="Times New Roman" w:cs="Times New Roman"/>
          <w:sz w:val="24"/>
          <w:szCs w:val="24"/>
        </w:rPr>
        <w:t xml:space="preserve"> (семьсот пятьдесят тысяч  семьсот пятьдесят</w:t>
      </w:r>
      <w:r w:rsidR="00927213" w:rsidRPr="00927213">
        <w:rPr>
          <w:rFonts w:ascii="Times New Roman" w:hAnsi="Times New Roman" w:cs="Times New Roman"/>
          <w:sz w:val="24"/>
          <w:szCs w:val="24"/>
        </w:rPr>
        <w:t>) рублей 00 копеек</w:t>
      </w:r>
      <w:r w:rsidR="002D01AE">
        <w:rPr>
          <w:rFonts w:ascii="Times New Roman" w:hAnsi="Times New Roman" w:cs="Times New Roman"/>
          <w:sz w:val="24"/>
          <w:szCs w:val="24"/>
        </w:rPr>
        <w:t>:</w:t>
      </w:r>
    </w:p>
    <w:p w:rsidR="002F62C6" w:rsidRPr="00D07D8E" w:rsidRDefault="002D01AE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Размер субсидий в 202</w:t>
      </w:r>
      <w:r w:rsidR="00F8316B">
        <w:rPr>
          <w:rFonts w:ascii="Times New Roman" w:hAnsi="Times New Roman" w:cs="Times New Roman"/>
          <w:sz w:val="24"/>
          <w:szCs w:val="24"/>
        </w:rPr>
        <w:t>4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Город Томск», муниципального образования Городской округ закрытое административно-территориальное образование Северск Томской области» в объеме </w:t>
      </w:r>
      <w:r w:rsidR="00B945C4" w:rsidRPr="00B945C4">
        <w:rPr>
          <w:rFonts w:ascii="Times New Roman" w:hAnsi="Times New Roman" w:cs="Times New Roman"/>
          <w:sz w:val="24"/>
          <w:szCs w:val="24"/>
        </w:rPr>
        <w:t>682 500,00</w:t>
      </w:r>
      <w:r w:rsidR="00B945C4">
        <w:rPr>
          <w:rFonts w:ascii="Times New Roman" w:hAnsi="Times New Roman" w:cs="Times New Roman"/>
          <w:sz w:val="24"/>
          <w:szCs w:val="24"/>
        </w:rPr>
        <w:t xml:space="preserve"> (шестьсот восемьдесят две  тысячи пятьсот</w:t>
      </w:r>
      <w:r w:rsidR="002F62C6" w:rsidRPr="00D07D8E">
        <w:rPr>
          <w:rFonts w:ascii="Times New Roman" w:hAnsi="Times New Roman" w:cs="Times New Roman"/>
          <w:sz w:val="24"/>
          <w:szCs w:val="24"/>
        </w:rPr>
        <w:t>) рублей;</w:t>
      </w:r>
    </w:p>
    <w:p w:rsidR="002F62C6" w:rsidRPr="00D07D8E" w:rsidRDefault="002D01AE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 w:rsidRPr="00D07D8E">
        <w:rPr>
          <w:rFonts w:ascii="Times New Roman" w:hAnsi="Times New Roman" w:cs="Times New Roman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Томской области в 202</w:t>
      </w:r>
      <w:r w:rsidR="00F8316B">
        <w:rPr>
          <w:rFonts w:ascii="Times New Roman" w:hAnsi="Times New Roman" w:cs="Times New Roman"/>
          <w:sz w:val="24"/>
          <w:szCs w:val="24"/>
        </w:rPr>
        <w:t>4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году на софинанси</w:t>
      </w:r>
      <w:r w:rsidR="00B945C4">
        <w:rPr>
          <w:rFonts w:ascii="Times New Roman" w:hAnsi="Times New Roman" w:cs="Times New Roman"/>
          <w:sz w:val="24"/>
          <w:szCs w:val="24"/>
        </w:rPr>
        <w:t>рование на указанные цели 68 250,00 (шестьдесят восемь тысяч двести пятьдесят</w:t>
      </w:r>
      <w:r w:rsidR="002F62C6" w:rsidRPr="00D07D8E">
        <w:rPr>
          <w:rFonts w:ascii="Times New Roman" w:hAnsi="Times New Roman" w:cs="Times New Roman"/>
          <w:sz w:val="24"/>
          <w:szCs w:val="24"/>
        </w:rPr>
        <w:t>) рублей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927213" w:rsidRDefault="002D01AE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B45F0">
        <w:rPr>
          <w:sz w:val="24"/>
          <w:szCs w:val="24"/>
        </w:rPr>
        <w:t> </w:t>
      </w:r>
      <w:r w:rsidR="00D07D8E" w:rsidRPr="00D07D8E">
        <w:rPr>
          <w:color w:val="000000"/>
          <w:sz w:val="24"/>
          <w:szCs w:val="24"/>
        </w:rPr>
        <w:t xml:space="preserve">Уполномоченным органом по исполнению бюджетного обязательства определить </w:t>
      </w:r>
      <w:r w:rsidR="00D07D8E" w:rsidRPr="00927213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927213">
        <w:rPr>
          <w:sz w:val="24"/>
          <w:szCs w:val="24"/>
        </w:rPr>
        <w:t>Белобугорская</w:t>
      </w:r>
      <w:proofErr w:type="spellEnd"/>
      <w:r w:rsidR="00927213">
        <w:rPr>
          <w:sz w:val="24"/>
          <w:szCs w:val="24"/>
        </w:rPr>
        <w:t xml:space="preserve"> основная</w:t>
      </w:r>
      <w:r w:rsidR="00D07D8E" w:rsidRPr="00927213">
        <w:rPr>
          <w:sz w:val="24"/>
          <w:szCs w:val="24"/>
        </w:rPr>
        <w:t xml:space="preserve"> общеобразовательная школа».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45F0">
        <w:rPr>
          <w:bCs/>
          <w:sz w:val="24"/>
          <w:szCs w:val="24"/>
        </w:rPr>
        <w:t>. </w:t>
      </w:r>
      <w:r w:rsidR="004B759B" w:rsidRPr="004B759B">
        <w:rPr>
          <w:sz w:val="24"/>
          <w:szCs w:val="24"/>
        </w:rPr>
        <w:t>Контроль за исполнением настоящего п</w:t>
      </w:r>
      <w:r w:rsidR="004B45F0">
        <w:rPr>
          <w:sz w:val="24"/>
          <w:szCs w:val="24"/>
        </w:rPr>
        <w:t>остановления возложить на заместителя Главы Кривошеинского района по социально - экономическим вопросам.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7B2CA7" w:rsidRDefault="007B2CA7" w:rsidP="004B759B">
      <w:pPr>
        <w:jc w:val="both"/>
        <w:rPr>
          <w:sz w:val="24"/>
          <w:szCs w:val="24"/>
        </w:rPr>
      </w:pPr>
    </w:p>
    <w:p w:rsidR="004B759B" w:rsidRPr="004B759B" w:rsidRDefault="001A7894" w:rsidP="004B759B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4B759B" w:rsidRPr="004B759B">
        <w:rPr>
          <w:sz w:val="24"/>
          <w:szCs w:val="24"/>
        </w:rPr>
        <w:t xml:space="preserve"> Кривоше</w:t>
      </w:r>
      <w:r w:rsidR="007B2CA7">
        <w:rPr>
          <w:sz w:val="24"/>
          <w:szCs w:val="24"/>
        </w:rPr>
        <w:t xml:space="preserve">инского района                                                  </w:t>
      </w:r>
      <w:r>
        <w:rPr>
          <w:sz w:val="24"/>
          <w:szCs w:val="24"/>
        </w:rPr>
        <w:t xml:space="preserve">                    А.М. Архипов</w:t>
      </w:r>
      <w:r w:rsidR="004B759B" w:rsidRPr="004B759B">
        <w:rPr>
          <w:sz w:val="24"/>
          <w:szCs w:val="24"/>
        </w:rPr>
        <w:t xml:space="preserve"> </w:t>
      </w: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2D01AE" w:rsidRDefault="002D01AE" w:rsidP="004B45F0">
      <w:pPr>
        <w:jc w:val="both"/>
      </w:pPr>
    </w:p>
    <w:p w:rsidR="004B45F0" w:rsidRPr="00717213" w:rsidRDefault="00301B1A" w:rsidP="004B45F0">
      <w:pPr>
        <w:jc w:val="both"/>
      </w:pPr>
      <w:r>
        <w:t>Герасимова</w:t>
      </w:r>
      <w:r w:rsidR="002D01AE" w:rsidRPr="002D01AE">
        <w:t xml:space="preserve"> </w:t>
      </w:r>
      <w:r w:rsidR="002D01AE">
        <w:t>Людмила Владимировна</w:t>
      </w:r>
    </w:p>
    <w:p w:rsidR="004B45F0" w:rsidRDefault="004B45F0" w:rsidP="004B45F0">
      <w:pPr>
        <w:ind w:left="-567"/>
        <w:jc w:val="both"/>
      </w:pPr>
      <w:r w:rsidRPr="00717213">
        <w:t xml:space="preserve">           </w:t>
      </w:r>
      <w:r>
        <w:t xml:space="preserve">8(38 251) </w:t>
      </w:r>
      <w:r w:rsidRPr="00717213">
        <w:t>2-1</w:t>
      </w:r>
      <w:r w:rsidR="00301B1A">
        <w:t>4-27</w:t>
      </w:r>
    </w:p>
    <w:p w:rsidR="005B666F" w:rsidRDefault="005B666F" w:rsidP="005B666F">
      <w:r>
        <w:t>Департамент по молодежной политике, физической культуре и спорту Томской области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5B666F" w:rsidRDefault="005B666F" w:rsidP="005B666F">
      <w:r>
        <w:t>Главный специалист по молодежной политике и спорту</w:t>
      </w:r>
    </w:p>
    <w:p w:rsidR="005B666F" w:rsidRDefault="005B666F" w:rsidP="005B666F">
      <w:r>
        <w:t>ЦМБ</w:t>
      </w:r>
    </w:p>
    <w:sectPr w:rsidR="005B666F" w:rsidSect="007B2CA7">
      <w:pgSz w:w="11906" w:h="16838" w:code="9"/>
      <w:pgMar w:top="567" w:right="851" w:bottom="127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A222D"/>
    <w:rsid w:val="001A7894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01AE"/>
    <w:rsid w:val="002D3004"/>
    <w:rsid w:val="002D7381"/>
    <w:rsid w:val="002E3E4A"/>
    <w:rsid w:val="002E3F36"/>
    <w:rsid w:val="002E74BA"/>
    <w:rsid w:val="002F61F4"/>
    <w:rsid w:val="002F62C6"/>
    <w:rsid w:val="002F641D"/>
    <w:rsid w:val="00301B1A"/>
    <w:rsid w:val="003022CB"/>
    <w:rsid w:val="00313C00"/>
    <w:rsid w:val="00323237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5339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45F0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0F3D"/>
    <w:rsid w:val="0052339A"/>
    <w:rsid w:val="00523816"/>
    <w:rsid w:val="00523BAC"/>
    <w:rsid w:val="0052729D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B4F40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2CA7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0615"/>
    <w:rsid w:val="0085308B"/>
    <w:rsid w:val="00853290"/>
    <w:rsid w:val="00853FB8"/>
    <w:rsid w:val="008543A0"/>
    <w:rsid w:val="008602D5"/>
    <w:rsid w:val="00877C43"/>
    <w:rsid w:val="00881845"/>
    <w:rsid w:val="008910F6"/>
    <w:rsid w:val="00891F06"/>
    <w:rsid w:val="008A475A"/>
    <w:rsid w:val="008B158B"/>
    <w:rsid w:val="008B3C98"/>
    <w:rsid w:val="008B527C"/>
    <w:rsid w:val="008B5B33"/>
    <w:rsid w:val="008C3F9A"/>
    <w:rsid w:val="008C4D37"/>
    <w:rsid w:val="008C544A"/>
    <w:rsid w:val="008D2B13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27213"/>
    <w:rsid w:val="00930423"/>
    <w:rsid w:val="009324F5"/>
    <w:rsid w:val="009358D8"/>
    <w:rsid w:val="00942F3B"/>
    <w:rsid w:val="00944291"/>
    <w:rsid w:val="009667FD"/>
    <w:rsid w:val="00977A99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B027D"/>
    <w:rsid w:val="00AB67B6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2617"/>
    <w:rsid w:val="00B9307B"/>
    <w:rsid w:val="00B945C4"/>
    <w:rsid w:val="00B9550D"/>
    <w:rsid w:val="00B960DD"/>
    <w:rsid w:val="00BA2A0A"/>
    <w:rsid w:val="00BA3FA1"/>
    <w:rsid w:val="00BA62CD"/>
    <w:rsid w:val="00BB5964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572CA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5EF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06DC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149C8"/>
    <w:rsid w:val="00F301CE"/>
    <w:rsid w:val="00F30D3F"/>
    <w:rsid w:val="00F5158B"/>
    <w:rsid w:val="00F64663"/>
    <w:rsid w:val="00F80A8E"/>
    <w:rsid w:val="00F8316B"/>
    <w:rsid w:val="00F8392D"/>
    <w:rsid w:val="00F9084D"/>
    <w:rsid w:val="00F95FA8"/>
    <w:rsid w:val="00FA195E"/>
    <w:rsid w:val="00FA3224"/>
    <w:rsid w:val="00FA6F25"/>
    <w:rsid w:val="00FB05A0"/>
    <w:rsid w:val="00FB544F"/>
    <w:rsid w:val="00FC0F68"/>
    <w:rsid w:val="00FC102E"/>
    <w:rsid w:val="00FC2D59"/>
    <w:rsid w:val="00FC7165"/>
    <w:rsid w:val="00FD0EE4"/>
    <w:rsid w:val="00FD2FF4"/>
    <w:rsid w:val="00FE522C"/>
    <w:rsid w:val="00FE76A6"/>
    <w:rsid w:val="00FE7C71"/>
    <w:rsid w:val="00FF134D"/>
    <w:rsid w:val="00FF204E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3935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50komp01</cp:lastModifiedBy>
  <cp:revision>16</cp:revision>
  <cp:lastPrinted>2024-01-27T08:52:00Z</cp:lastPrinted>
  <dcterms:created xsi:type="dcterms:W3CDTF">2024-01-27T08:49:00Z</dcterms:created>
  <dcterms:modified xsi:type="dcterms:W3CDTF">2024-02-22T02:07:00Z</dcterms:modified>
</cp:coreProperties>
</file>