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03C" w:rsidRPr="00345DE6" w:rsidRDefault="0062503C" w:rsidP="0062503C">
      <w:pPr>
        <w:keepNext/>
        <w:spacing w:after="0" w:line="360" w:lineRule="auto"/>
        <w:ind w:right="414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</w:rPr>
      </w:pPr>
      <w:r w:rsidRPr="00345DE6">
        <w:rPr>
          <w:rFonts w:ascii="Times New Roman" w:eastAsia="Times New Roman" w:hAnsi="Times New Roman" w:cs="Times New Roman"/>
          <w:noProof/>
          <w:sz w:val="28"/>
          <w:szCs w:val="20"/>
        </w:rPr>
        <w:drawing>
          <wp:inline distT="0" distB="0" distL="0" distR="0">
            <wp:extent cx="704850" cy="885825"/>
            <wp:effectExtent l="19050" t="0" r="0" b="0"/>
            <wp:docPr id="3" name="Рисунок 9" descr="D:\Nasait\Герб цв без вольной час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Nasait\Герб цв без вольной части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503C" w:rsidRPr="00345DE6" w:rsidRDefault="0062503C" w:rsidP="0062503C">
      <w:pPr>
        <w:spacing w:after="0" w:line="240" w:lineRule="auto"/>
        <w:ind w:right="-4266"/>
        <w:rPr>
          <w:rFonts w:ascii="Times New Roman" w:eastAsia="Times New Roman" w:hAnsi="Times New Roman" w:cs="Times New Roman"/>
          <w:b/>
          <w:sz w:val="30"/>
          <w:szCs w:val="30"/>
        </w:rPr>
      </w:pPr>
      <w:r w:rsidRPr="00345DE6">
        <w:rPr>
          <w:rFonts w:ascii="Times New Roman" w:eastAsia="Times New Roman" w:hAnsi="Times New Roman" w:cs="Times New Roman"/>
          <w:b/>
          <w:sz w:val="30"/>
          <w:szCs w:val="30"/>
        </w:rPr>
        <w:t xml:space="preserve">           АДМИНИСТРАЦИЯ КРИВОШЕИНСКОГО РАЙОНА</w:t>
      </w:r>
    </w:p>
    <w:p w:rsidR="0062503C" w:rsidRPr="00345DE6" w:rsidRDefault="0062503C" w:rsidP="0062503C">
      <w:pPr>
        <w:spacing w:after="0" w:line="240" w:lineRule="auto"/>
        <w:ind w:left="-540" w:right="-4266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503C" w:rsidRPr="00345DE6" w:rsidRDefault="0062503C" w:rsidP="006250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45DE6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:rsidR="0062503C" w:rsidRPr="00345DE6" w:rsidRDefault="0062503C" w:rsidP="0062503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45DE6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</w:t>
      </w:r>
    </w:p>
    <w:p w:rsidR="0062503C" w:rsidRPr="00345DE6" w:rsidRDefault="002A50A0" w:rsidP="0062503C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25.03.2024</w:t>
      </w:r>
      <w:r w:rsidR="0062503C" w:rsidRPr="00345DE6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</w:t>
      </w:r>
      <w:r w:rsidR="0062503C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</w:t>
      </w:r>
      <w:r w:rsidR="0062503C" w:rsidRPr="00345DE6">
        <w:rPr>
          <w:rFonts w:ascii="Times New Roman" w:eastAsia="Times New Roman" w:hAnsi="Times New Roman" w:cs="Times New Roman"/>
          <w:bCs/>
          <w:sz w:val="24"/>
          <w:szCs w:val="24"/>
        </w:rPr>
        <w:t xml:space="preserve">№ </w:t>
      </w:r>
      <w:r w:rsidR="00BC22F8">
        <w:rPr>
          <w:rFonts w:ascii="Times New Roman" w:eastAsia="Times New Roman" w:hAnsi="Times New Roman" w:cs="Times New Roman"/>
          <w:bCs/>
          <w:sz w:val="24"/>
          <w:szCs w:val="24"/>
        </w:rPr>
        <w:t>165</w:t>
      </w:r>
    </w:p>
    <w:p w:rsidR="0062503C" w:rsidRPr="00345DE6" w:rsidRDefault="0062503C" w:rsidP="006250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45DE6">
        <w:rPr>
          <w:rFonts w:ascii="Times New Roman" w:eastAsia="Times New Roman" w:hAnsi="Times New Roman" w:cs="Times New Roman"/>
          <w:bCs/>
          <w:sz w:val="24"/>
          <w:szCs w:val="24"/>
        </w:rPr>
        <w:t>с. Кривошеино</w:t>
      </w:r>
    </w:p>
    <w:p w:rsidR="0062503C" w:rsidRPr="00345DE6" w:rsidRDefault="0062503C" w:rsidP="006250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45DE6">
        <w:rPr>
          <w:rFonts w:ascii="Times New Roman" w:eastAsia="Times New Roman" w:hAnsi="Times New Roman" w:cs="Times New Roman"/>
          <w:bCs/>
          <w:sz w:val="24"/>
          <w:szCs w:val="24"/>
        </w:rPr>
        <w:t>Томской области</w:t>
      </w:r>
    </w:p>
    <w:p w:rsidR="0062503C" w:rsidRPr="00345DE6" w:rsidRDefault="0062503C" w:rsidP="00625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503C" w:rsidRPr="00345DE6" w:rsidRDefault="0062503C" w:rsidP="006250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503C" w:rsidRPr="00345DE6" w:rsidRDefault="0062503C" w:rsidP="0062503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45DE6">
        <w:rPr>
          <w:rFonts w:ascii="Times New Roman" w:hAnsi="Times New Roman" w:cs="Times New Roman"/>
          <w:bCs/>
          <w:sz w:val="24"/>
          <w:szCs w:val="24"/>
        </w:rPr>
        <w:t>О внесении изменени</w:t>
      </w:r>
      <w:r w:rsidR="0013523E">
        <w:rPr>
          <w:rFonts w:ascii="Times New Roman" w:hAnsi="Times New Roman" w:cs="Times New Roman"/>
          <w:bCs/>
          <w:sz w:val="24"/>
          <w:szCs w:val="24"/>
        </w:rPr>
        <w:t>я</w:t>
      </w:r>
      <w:r w:rsidRPr="00345DE6">
        <w:rPr>
          <w:rFonts w:ascii="Times New Roman" w:hAnsi="Times New Roman" w:cs="Times New Roman"/>
          <w:bCs/>
          <w:sz w:val="24"/>
          <w:szCs w:val="24"/>
        </w:rPr>
        <w:t xml:space="preserve"> в постановление Администрации </w:t>
      </w:r>
      <w:r w:rsidRPr="00345DE6">
        <w:rPr>
          <w:rFonts w:ascii="Times New Roman" w:hAnsi="Times New Roman" w:cs="Times New Roman"/>
          <w:bCs/>
          <w:sz w:val="24"/>
          <w:szCs w:val="24"/>
        </w:rPr>
        <w:br/>
        <w:t xml:space="preserve">Кривошеинского района </w:t>
      </w:r>
      <w:r w:rsidRPr="00DC3389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DC3389" w:rsidRPr="00DC3389">
        <w:rPr>
          <w:rFonts w:ascii="Times New Roman" w:eastAsia="Times New Roman" w:hAnsi="Times New Roman" w:cs="Times New Roman"/>
          <w:sz w:val="24"/>
          <w:szCs w:val="24"/>
        </w:rPr>
        <w:t>03.11.2023</w:t>
      </w:r>
      <w:r w:rsidRPr="00DC3389">
        <w:rPr>
          <w:rFonts w:ascii="Times New Roman" w:eastAsia="Times New Roman" w:hAnsi="Times New Roman" w:cs="Times New Roman"/>
          <w:sz w:val="24"/>
          <w:szCs w:val="24"/>
        </w:rPr>
        <w:t xml:space="preserve">  №</w:t>
      </w:r>
      <w:r w:rsidR="00DC3389">
        <w:rPr>
          <w:rFonts w:ascii="Times New Roman" w:hAnsi="Times New Roman" w:cs="Times New Roman"/>
          <w:bCs/>
          <w:sz w:val="24"/>
          <w:szCs w:val="24"/>
        </w:rPr>
        <w:t xml:space="preserve"> 655</w:t>
      </w:r>
      <w:r w:rsidRPr="008A17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45DE6">
        <w:rPr>
          <w:rFonts w:ascii="Times New Roman" w:hAnsi="Times New Roman" w:cs="Times New Roman"/>
          <w:bCs/>
          <w:sz w:val="24"/>
          <w:szCs w:val="24"/>
        </w:rPr>
        <w:t>«</w:t>
      </w:r>
      <w:r w:rsidR="00DC3389" w:rsidRPr="00DC3389">
        <w:rPr>
          <w:rFonts w:ascii="Times New Roman" w:hAnsi="Times New Roman" w:cs="Times New Roman"/>
          <w:bCs/>
          <w:sz w:val="24"/>
          <w:szCs w:val="24"/>
        </w:rPr>
        <w:t>Об утверждении типового положения о закупке товаров, работ услуг</w:t>
      </w:r>
      <w:r w:rsidRPr="00345DE6">
        <w:rPr>
          <w:rFonts w:ascii="Times New Roman" w:hAnsi="Times New Roman" w:cs="Times New Roman"/>
          <w:bCs/>
          <w:sz w:val="24"/>
          <w:szCs w:val="24"/>
        </w:rPr>
        <w:t>»</w:t>
      </w:r>
    </w:p>
    <w:p w:rsidR="0062503C" w:rsidRPr="00345DE6" w:rsidRDefault="0062503C" w:rsidP="006250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503C" w:rsidRPr="00345DE6" w:rsidRDefault="0062503C" w:rsidP="006250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503C" w:rsidRPr="00345DE6" w:rsidRDefault="0062503C" w:rsidP="0062503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DE6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Федеральным законом от </w:t>
      </w:r>
      <w:r w:rsidR="001679F0" w:rsidRPr="001679F0">
        <w:rPr>
          <w:rFonts w:ascii="Times New Roman" w:eastAsia="Times New Roman" w:hAnsi="Times New Roman" w:cs="Times New Roman"/>
          <w:sz w:val="24"/>
          <w:szCs w:val="24"/>
        </w:rPr>
        <w:t>18.07.2011 № 223-ФЗ «О закупках товаров, работ, услуг отдельными видами юридических лиц»</w:t>
      </w:r>
      <w:r w:rsidRPr="00345D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2503C" w:rsidRPr="00345DE6" w:rsidRDefault="0062503C" w:rsidP="006250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DE6">
        <w:rPr>
          <w:rFonts w:ascii="Times New Roman" w:eastAsia="Times New Roman" w:hAnsi="Times New Roman" w:cs="Times New Roman"/>
          <w:caps/>
          <w:sz w:val="24"/>
          <w:szCs w:val="24"/>
        </w:rPr>
        <w:t>Постановляю:</w:t>
      </w:r>
      <w:r w:rsidRPr="00345D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2503C" w:rsidRPr="006F3977" w:rsidRDefault="0062503C" w:rsidP="0062503C">
      <w:pPr>
        <w:numPr>
          <w:ilvl w:val="0"/>
          <w:numId w:val="1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451E">
        <w:rPr>
          <w:rFonts w:ascii="Times New Roman" w:eastAsia="Times New Roman" w:hAnsi="Times New Roman" w:cs="Times New Roman"/>
          <w:sz w:val="24"/>
          <w:szCs w:val="24"/>
        </w:rPr>
        <w:t xml:space="preserve">Внести изменения в приложение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  </w:t>
      </w:r>
      <w:r w:rsidRPr="002E451E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постановлению Администрации </w:t>
      </w:r>
      <w:r w:rsidRPr="002E451E">
        <w:rPr>
          <w:rFonts w:ascii="Times New Roman" w:eastAsia="Times New Roman" w:hAnsi="Times New Roman" w:cs="Times New Roman"/>
          <w:sz w:val="24"/>
          <w:szCs w:val="24"/>
        </w:rPr>
        <w:br/>
      </w:r>
      <w:r w:rsidRPr="00813481">
        <w:rPr>
          <w:rFonts w:ascii="Times New Roman" w:eastAsia="Times New Roman" w:hAnsi="Times New Roman" w:cs="Times New Roman"/>
          <w:bCs/>
          <w:sz w:val="24"/>
          <w:szCs w:val="24"/>
        </w:rPr>
        <w:t xml:space="preserve">Кривошеинского района от </w:t>
      </w:r>
      <w:r w:rsidR="00F139F1" w:rsidRPr="00DC3389">
        <w:rPr>
          <w:rFonts w:ascii="Times New Roman" w:eastAsia="Times New Roman" w:hAnsi="Times New Roman" w:cs="Times New Roman"/>
          <w:sz w:val="24"/>
          <w:szCs w:val="24"/>
        </w:rPr>
        <w:t>03.11.2023  №</w:t>
      </w:r>
      <w:r w:rsidR="00F139F1">
        <w:rPr>
          <w:rFonts w:ascii="Times New Roman" w:hAnsi="Times New Roman" w:cs="Times New Roman"/>
          <w:bCs/>
          <w:sz w:val="24"/>
          <w:szCs w:val="24"/>
        </w:rPr>
        <w:t xml:space="preserve"> 655</w:t>
      </w:r>
      <w:r w:rsidR="00F139F1" w:rsidRPr="008A17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139F1" w:rsidRPr="00345DE6">
        <w:rPr>
          <w:rFonts w:ascii="Times New Roman" w:hAnsi="Times New Roman" w:cs="Times New Roman"/>
          <w:bCs/>
          <w:sz w:val="24"/>
          <w:szCs w:val="24"/>
        </w:rPr>
        <w:t>«</w:t>
      </w:r>
      <w:r w:rsidR="00F139F1" w:rsidRPr="00DC3389">
        <w:rPr>
          <w:rFonts w:ascii="Times New Roman" w:hAnsi="Times New Roman" w:cs="Times New Roman"/>
          <w:bCs/>
          <w:sz w:val="24"/>
          <w:szCs w:val="24"/>
        </w:rPr>
        <w:t>Об утверждении типового положения о закупке товаров, работ услуг</w:t>
      </w:r>
      <w:r w:rsidR="00F139F1" w:rsidRPr="00345DE6">
        <w:rPr>
          <w:rFonts w:ascii="Times New Roman" w:hAnsi="Times New Roman" w:cs="Times New Roman"/>
          <w:bCs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 </w:t>
      </w:r>
      <w:r>
        <w:rPr>
          <w:rFonts w:ascii="Times New Roman" w:eastAsia="Times New Roman" w:hAnsi="Times New Roman" w:cs="Times New Roman"/>
          <w:sz w:val="24"/>
          <w:szCs w:val="24"/>
        </w:rPr>
        <w:t>изложив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931B3D">
        <w:rPr>
          <w:rFonts w:ascii="Times New Roman" w:eastAsia="Times New Roman" w:hAnsi="Times New Roman" w:cs="Times New Roman"/>
          <w:bCs/>
          <w:sz w:val="24"/>
          <w:szCs w:val="24"/>
        </w:rPr>
        <w:t>приложение</w:t>
      </w:r>
      <w:r w:rsidR="00F05C69">
        <w:rPr>
          <w:rFonts w:ascii="Times New Roman" w:eastAsia="Times New Roman" w:hAnsi="Times New Roman" w:cs="Times New Roman"/>
          <w:bCs/>
          <w:sz w:val="24"/>
          <w:szCs w:val="24"/>
        </w:rPr>
        <w:t xml:space="preserve"> к </w:t>
      </w:r>
      <w:r w:rsidR="002469C9">
        <w:rPr>
          <w:rFonts w:ascii="Times New Roman" w:eastAsia="Times New Roman" w:hAnsi="Times New Roman" w:cs="Times New Roman"/>
          <w:sz w:val="24"/>
          <w:szCs w:val="24"/>
        </w:rPr>
        <w:t>т</w:t>
      </w:r>
      <w:r w:rsidR="00F05C69" w:rsidRPr="00F05C69">
        <w:rPr>
          <w:rFonts w:ascii="Times New Roman" w:eastAsia="Times New Roman" w:hAnsi="Times New Roman" w:cs="Times New Roman"/>
          <w:sz w:val="24"/>
          <w:szCs w:val="24"/>
        </w:rPr>
        <w:t>иповому положению о закупке товаров, работ, услуг</w:t>
      </w:r>
      <w:r w:rsidR="00F05C69">
        <w:rPr>
          <w:rFonts w:ascii="Times New Roman" w:eastAsia="Times New Roman" w:hAnsi="Times New Roman" w:cs="Times New Roman"/>
          <w:sz w:val="24"/>
          <w:szCs w:val="24"/>
        </w:rPr>
        <w:t>, утвержденно</w:t>
      </w:r>
      <w:r w:rsidR="0013523E">
        <w:rPr>
          <w:rFonts w:ascii="Times New Roman" w:eastAsia="Times New Roman" w:hAnsi="Times New Roman" w:cs="Times New Roman"/>
          <w:sz w:val="24"/>
          <w:szCs w:val="24"/>
        </w:rPr>
        <w:t>е</w:t>
      </w:r>
      <w:r w:rsidR="002469C9">
        <w:rPr>
          <w:rFonts w:ascii="Times New Roman" w:eastAsia="Times New Roman" w:hAnsi="Times New Roman" w:cs="Times New Roman"/>
          <w:sz w:val="24"/>
          <w:szCs w:val="24"/>
        </w:rPr>
        <w:t xml:space="preserve"> указанным постановлением,</w:t>
      </w:r>
      <w:r w:rsidR="00F05C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B3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в новой редакции согласно приложению к настоящему постановлению.</w:t>
      </w:r>
    </w:p>
    <w:p w:rsidR="006F3977" w:rsidRPr="006F3977" w:rsidRDefault="006F3977" w:rsidP="0062503C">
      <w:pPr>
        <w:numPr>
          <w:ilvl w:val="0"/>
          <w:numId w:val="1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977">
        <w:rPr>
          <w:rFonts w:ascii="Times New Roman" w:eastAsia="Times New Roman" w:hAnsi="Times New Roman" w:cs="Times New Roman"/>
          <w:sz w:val="24"/>
          <w:szCs w:val="24"/>
        </w:rPr>
        <w:t>Изменения в типовое положение о закупке товаров, работ, услуг обязательны к применению муниципальными бюджетными учреждениями, муниципальными унитарными предприятиями, осуществляющими закупочную деятельность в соответствии с Федеральным законом от 18.07.2011 № 223-ФЗ «О закупках товаров, работ, услуг отдельными видами юридических лиц» с 01.09.2024 года.</w:t>
      </w:r>
    </w:p>
    <w:p w:rsidR="0062503C" w:rsidRPr="00345DE6" w:rsidRDefault="0062503C" w:rsidP="0062503C">
      <w:pPr>
        <w:numPr>
          <w:ilvl w:val="0"/>
          <w:numId w:val="1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DE6">
        <w:rPr>
          <w:rFonts w:ascii="Times New Roman" w:eastAsia="Times New Roman" w:hAnsi="Times New Roman" w:cs="Times New Roman"/>
          <w:sz w:val="24"/>
          <w:szCs w:val="24"/>
        </w:rPr>
        <w:t>Настоящее постановление вступает в силу с даты его подписания.</w:t>
      </w:r>
    </w:p>
    <w:p w:rsidR="0062503C" w:rsidRPr="00345DE6" w:rsidRDefault="0062503C" w:rsidP="0062503C">
      <w:pPr>
        <w:numPr>
          <w:ilvl w:val="0"/>
          <w:numId w:val="1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</w:rPr>
      </w:pPr>
      <w:r w:rsidRPr="00345DE6">
        <w:rPr>
          <w:rFonts w:ascii="Times New Roman" w:eastAsia="Times New Roman" w:hAnsi="Times New Roman" w:cs="Times New Roman"/>
          <w:sz w:val="24"/>
        </w:rPr>
        <w:t xml:space="preserve">Настоящее постановление подлежит </w:t>
      </w:r>
      <w:r>
        <w:rPr>
          <w:rFonts w:ascii="Times New Roman" w:eastAsia="Times New Roman" w:hAnsi="Times New Roman" w:cs="Times New Roman"/>
          <w:sz w:val="24"/>
        </w:rPr>
        <w:t>опубликованию</w:t>
      </w:r>
      <w:r w:rsidRPr="00345DE6">
        <w:rPr>
          <w:rFonts w:ascii="Times New Roman" w:eastAsia="Times New Roman" w:hAnsi="Times New Roman" w:cs="Times New Roman"/>
          <w:sz w:val="24"/>
        </w:rPr>
        <w:t xml:space="preserve"> в Сборнике нормативных актов Администрации Кривошеинского района и размещению в информационно-телекоммуникационной сети «Интернет» на официальном сайте муниципального образования Кривошеинский район.</w:t>
      </w:r>
    </w:p>
    <w:p w:rsidR="0062503C" w:rsidRPr="00345DE6" w:rsidRDefault="0062503C" w:rsidP="0062503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45DE6">
        <w:rPr>
          <w:rFonts w:ascii="Times New Roman" w:eastAsia="Times New Roman" w:hAnsi="Times New Roman" w:cs="Times New Roman"/>
          <w:bCs/>
          <w:sz w:val="24"/>
          <w:szCs w:val="24"/>
        </w:rPr>
        <w:t xml:space="preserve">Контроль за исполнением настоящего постановления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оставляю за собой.</w:t>
      </w:r>
    </w:p>
    <w:p w:rsidR="0062503C" w:rsidRPr="00345DE6" w:rsidRDefault="0062503C" w:rsidP="006250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503C" w:rsidRDefault="0062503C" w:rsidP="006250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503C" w:rsidRDefault="0062503C" w:rsidP="006250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503C" w:rsidRPr="00345DE6" w:rsidRDefault="00931B3D" w:rsidP="006250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И.о. </w:t>
      </w:r>
      <w:r w:rsidR="0062503C" w:rsidRPr="00345DE6">
        <w:rPr>
          <w:rFonts w:ascii="Times New Roman" w:eastAsia="Times New Roman" w:hAnsi="Times New Roman" w:cs="Times New Roman"/>
          <w:bCs/>
          <w:sz w:val="24"/>
          <w:szCs w:val="24"/>
        </w:rPr>
        <w:t>Глав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ы</w:t>
      </w:r>
      <w:r w:rsidR="0062503C" w:rsidRPr="00345DE6">
        <w:rPr>
          <w:rFonts w:ascii="Times New Roman" w:eastAsia="Times New Roman" w:hAnsi="Times New Roman" w:cs="Times New Roman"/>
          <w:bCs/>
          <w:sz w:val="24"/>
          <w:szCs w:val="24"/>
        </w:rPr>
        <w:t xml:space="preserve"> Кривошеинского района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2503C" w:rsidRPr="00345DE6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А.</w:t>
      </w:r>
      <w:r w:rsidR="0043672C">
        <w:rPr>
          <w:rFonts w:ascii="Times New Roman" w:eastAsia="Times New Roman" w:hAnsi="Times New Roman" w:cs="Times New Roman"/>
          <w:bCs/>
          <w:sz w:val="24"/>
          <w:szCs w:val="24"/>
        </w:rPr>
        <w:t>М</w:t>
      </w:r>
      <w:r w:rsidR="0062503C" w:rsidRPr="00345DE6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43672C">
        <w:rPr>
          <w:rFonts w:ascii="Times New Roman" w:eastAsia="Times New Roman" w:hAnsi="Times New Roman" w:cs="Times New Roman"/>
          <w:bCs/>
          <w:sz w:val="24"/>
          <w:szCs w:val="24"/>
        </w:rPr>
        <w:t>Архипов</w:t>
      </w:r>
    </w:p>
    <w:p w:rsidR="0062503C" w:rsidRDefault="0062503C" w:rsidP="006250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45DE6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:rsidR="0062503C" w:rsidRDefault="0062503C" w:rsidP="006250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503C" w:rsidRDefault="0062503C" w:rsidP="006250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503C" w:rsidRPr="00345DE6" w:rsidRDefault="0062503C" w:rsidP="006250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45DE6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345DE6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      </w:t>
      </w:r>
      <w:r w:rsidRPr="00345DE6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                                        </w:t>
      </w:r>
    </w:p>
    <w:p w:rsidR="0062503C" w:rsidRDefault="0062503C" w:rsidP="006250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503C" w:rsidRDefault="0062503C" w:rsidP="006250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503C" w:rsidRPr="00345DE6" w:rsidRDefault="0062503C" w:rsidP="006250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0" w:type="auto"/>
        <w:tblLook w:val="00A0"/>
      </w:tblPr>
      <w:tblGrid>
        <w:gridCol w:w="2518"/>
      </w:tblGrid>
      <w:tr w:rsidR="0062503C" w:rsidRPr="00345DE6" w:rsidTr="00174144">
        <w:tc>
          <w:tcPr>
            <w:tcW w:w="2518" w:type="dxa"/>
          </w:tcPr>
          <w:p w:rsidR="0062503C" w:rsidRPr="00345DE6" w:rsidRDefault="0062503C" w:rsidP="00174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45DE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Е.В. Шабарова</w:t>
            </w:r>
          </w:p>
        </w:tc>
      </w:tr>
      <w:tr w:rsidR="0062503C" w:rsidRPr="00345DE6" w:rsidTr="00174144">
        <w:tc>
          <w:tcPr>
            <w:tcW w:w="2518" w:type="dxa"/>
          </w:tcPr>
          <w:p w:rsidR="0062503C" w:rsidRPr="00345DE6" w:rsidRDefault="0062503C" w:rsidP="00174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45DE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8(38251)21763</w:t>
            </w:r>
          </w:p>
        </w:tc>
      </w:tr>
    </w:tbl>
    <w:p w:rsidR="0062503C" w:rsidRPr="00345DE6" w:rsidRDefault="0062503C" w:rsidP="006250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DE6">
        <w:rPr>
          <w:rFonts w:ascii="Times New Roman" w:eastAsia="Times New Roman" w:hAnsi="Times New Roman" w:cs="Times New Roman"/>
          <w:bCs/>
          <w:sz w:val="20"/>
          <w:szCs w:val="20"/>
        </w:rPr>
        <w:t xml:space="preserve">Прокуратура, библиотека, </w:t>
      </w:r>
      <w:r w:rsidR="00347ABB">
        <w:rPr>
          <w:rFonts w:ascii="Times New Roman" w:eastAsia="Times New Roman" w:hAnsi="Times New Roman" w:cs="Times New Roman"/>
          <w:bCs/>
          <w:sz w:val="20"/>
          <w:szCs w:val="20"/>
        </w:rPr>
        <w:t>редакция, Шабарова</w:t>
      </w:r>
    </w:p>
    <w:tbl>
      <w:tblPr>
        <w:tblW w:w="0" w:type="auto"/>
        <w:tblLook w:val="04A0"/>
      </w:tblPr>
      <w:tblGrid>
        <w:gridCol w:w="4098"/>
        <w:gridCol w:w="5473"/>
      </w:tblGrid>
      <w:tr w:rsidR="0062503C" w:rsidRPr="0062503C" w:rsidTr="002A50A0">
        <w:tc>
          <w:tcPr>
            <w:tcW w:w="4098" w:type="dxa"/>
            <w:shd w:val="clear" w:color="auto" w:fill="auto"/>
          </w:tcPr>
          <w:p w:rsidR="002A50A0" w:rsidRDefault="0062503C" w:rsidP="00625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 w:type="page"/>
            </w:r>
          </w:p>
          <w:p w:rsidR="002A50A0" w:rsidRDefault="002A50A0" w:rsidP="00625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03C" w:rsidRPr="0062503C" w:rsidRDefault="0062503C" w:rsidP="00625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03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br w:type="page"/>
            </w:r>
          </w:p>
        </w:tc>
        <w:tc>
          <w:tcPr>
            <w:tcW w:w="5473" w:type="dxa"/>
            <w:shd w:val="clear" w:color="auto" w:fill="auto"/>
          </w:tcPr>
          <w:p w:rsidR="0062503C" w:rsidRPr="0062503C" w:rsidRDefault="00357C06" w:rsidP="0043672C">
            <w:pPr>
              <w:spacing w:after="0" w:line="240" w:lineRule="auto"/>
              <w:ind w:left="16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к постановлению Администрации Кривошеинского района </w:t>
            </w:r>
            <w:r w:rsidR="002A50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A50A0">
              <w:rPr>
                <w:rFonts w:ascii="Times New Roman" w:hAnsi="Times New Roman" w:cs="Times New Roman"/>
                <w:sz w:val="24"/>
                <w:szCs w:val="24"/>
              </w:rPr>
              <w:t>25.03.2024</w:t>
            </w:r>
            <w:r w:rsidR="00BC22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672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BC22F8">
              <w:rPr>
                <w:rFonts w:ascii="Times New Roman" w:hAnsi="Times New Roman" w:cs="Times New Roman"/>
                <w:sz w:val="24"/>
                <w:szCs w:val="24"/>
              </w:rPr>
              <w:t xml:space="preserve"> 165</w:t>
            </w:r>
          </w:p>
        </w:tc>
      </w:tr>
    </w:tbl>
    <w:p w:rsidR="0062503C" w:rsidRPr="0062503C" w:rsidRDefault="0062503C" w:rsidP="0062503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A50A0" w:rsidRDefault="002A50A0" w:rsidP="0062503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A50A0" w:rsidRDefault="002A50A0" w:rsidP="0062503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2503C" w:rsidRPr="0062503C" w:rsidRDefault="0062503C" w:rsidP="0062503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2503C">
        <w:rPr>
          <w:rFonts w:ascii="Times New Roman" w:eastAsia="Calibri" w:hAnsi="Times New Roman" w:cs="Times New Roman"/>
          <w:sz w:val="24"/>
          <w:szCs w:val="24"/>
          <w:lang w:eastAsia="en-US"/>
        </w:rPr>
        <w:t>Перечень товаров, работ, услуг,</w:t>
      </w:r>
    </w:p>
    <w:p w:rsidR="0062503C" w:rsidRPr="0062503C" w:rsidRDefault="0062503C" w:rsidP="0062503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2503C">
        <w:rPr>
          <w:rFonts w:ascii="Times New Roman" w:eastAsia="Calibri" w:hAnsi="Times New Roman" w:cs="Times New Roman"/>
          <w:sz w:val="24"/>
          <w:szCs w:val="24"/>
          <w:lang w:eastAsia="en-US"/>
        </w:rPr>
        <w:t>при осуществлении закупки которых устанавливаются сроки оплаты,</w:t>
      </w:r>
    </w:p>
    <w:p w:rsidR="0062503C" w:rsidRPr="0062503C" w:rsidRDefault="0062503C" w:rsidP="0062503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2503C">
        <w:rPr>
          <w:rFonts w:ascii="Times New Roman" w:eastAsia="Calibri" w:hAnsi="Times New Roman" w:cs="Times New Roman"/>
          <w:sz w:val="24"/>
          <w:szCs w:val="24"/>
          <w:lang w:eastAsia="en-US"/>
        </w:rPr>
        <w:t>отличные от сроков оплаты, предусмотренных частью 5</w:t>
      </w:r>
      <w:r w:rsidRPr="0062503C">
        <w:rPr>
          <w:rFonts w:ascii="Times New Roman" w:eastAsia="Calibri" w:hAnsi="Times New Roman" w:cs="Times New Roman"/>
          <w:sz w:val="24"/>
          <w:szCs w:val="24"/>
          <w:vertAlign w:val="superscript"/>
          <w:lang w:eastAsia="en-US"/>
        </w:rPr>
        <w:t>3</w:t>
      </w:r>
      <w:r w:rsidRPr="006250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статьи 3 </w:t>
      </w:r>
    </w:p>
    <w:p w:rsidR="0062503C" w:rsidRPr="0062503C" w:rsidRDefault="0062503C" w:rsidP="0062503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2503C">
        <w:rPr>
          <w:rFonts w:ascii="Times New Roman" w:eastAsia="Calibri" w:hAnsi="Times New Roman" w:cs="Times New Roman"/>
          <w:sz w:val="24"/>
          <w:szCs w:val="24"/>
          <w:lang w:eastAsia="en-US"/>
        </w:rPr>
        <w:t>Федерального закона от 18 июля 2011 года № 223-ФЗ</w:t>
      </w:r>
    </w:p>
    <w:p w:rsidR="0062503C" w:rsidRPr="0062503C" w:rsidRDefault="0062503C" w:rsidP="0062503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2503C">
        <w:rPr>
          <w:rFonts w:ascii="Times New Roman" w:eastAsia="Calibri" w:hAnsi="Times New Roman" w:cs="Times New Roman"/>
          <w:sz w:val="24"/>
          <w:szCs w:val="24"/>
          <w:lang w:eastAsia="en-US"/>
        </w:rPr>
        <w:t>«О закупках товаров, работ, услуг отдельными видами юридических лиц»</w:t>
      </w:r>
      <w:r w:rsidRPr="0062503C">
        <w:rPr>
          <w:rFonts w:ascii="Times New Roman" w:eastAsia="Calibri" w:hAnsi="Times New Roman" w:cs="Times New Roman"/>
          <w:sz w:val="24"/>
          <w:szCs w:val="24"/>
          <w:vertAlign w:val="superscript"/>
          <w:lang w:eastAsia="en-US"/>
        </w:rPr>
        <w:endnoteReference w:id="2"/>
      </w:r>
    </w:p>
    <w:p w:rsidR="0062503C" w:rsidRPr="0062503C" w:rsidRDefault="0062503C" w:rsidP="0062503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093"/>
        <w:gridCol w:w="5528"/>
        <w:gridCol w:w="1559"/>
      </w:tblGrid>
      <w:tr w:rsidR="0062503C" w:rsidRPr="0062503C" w:rsidTr="00A022B2">
        <w:tc>
          <w:tcPr>
            <w:tcW w:w="20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2503C" w:rsidRPr="0062503C" w:rsidRDefault="0062503C" w:rsidP="006250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2503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Код по Общероссийскому классификатору продукции по видам экономической деятельности (ОКПД 2)</w:t>
            </w: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503C" w:rsidRPr="0062503C" w:rsidRDefault="0062503C" w:rsidP="006250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2503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Наименование товара, работы, услуги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503C" w:rsidRPr="0062503C" w:rsidRDefault="0062503C" w:rsidP="006250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2503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Максимальный срок оплаты товара, работы, услуги с даты их приемки </w:t>
            </w:r>
          </w:p>
          <w:p w:rsidR="0062503C" w:rsidRPr="0062503C" w:rsidRDefault="0062503C" w:rsidP="00A022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2503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(в рабочих днях)</w:t>
            </w:r>
          </w:p>
        </w:tc>
      </w:tr>
    </w:tbl>
    <w:p w:rsidR="0062503C" w:rsidRPr="0062503C" w:rsidRDefault="0062503C" w:rsidP="006250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5528"/>
        <w:gridCol w:w="1559"/>
      </w:tblGrid>
      <w:tr w:rsidR="0062503C" w:rsidRPr="0062503C" w:rsidTr="00A022B2">
        <w:trPr>
          <w:trHeight w:val="342"/>
          <w:tblHeader/>
        </w:trPr>
        <w:tc>
          <w:tcPr>
            <w:tcW w:w="2093" w:type="dxa"/>
            <w:shd w:val="clear" w:color="auto" w:fill="auto"/>
          </w:tcPr>
          <w:p w:rsidR="0062503C" w:rsidRPr="0062503C" w:rsidRDefault="0062503C" w:rsidP="006250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2503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528" w:type="dxa"/>
            <w:shd w:val="clear" w:color="auto" w:fill="auto"/>
          </w:tcPr>
          <w:p w:rsidR="0062503C" w:rsidRPr="0062503C" w:rsidRDefault="0062503C" w:rsidP="006250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2503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62503C" w:rsidRPr="0062503C" w:rsidRDefault="0062503C" w:rsidP="006250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2503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62503C" w:rsidRPr="0062503C" w:rsidTr="00A022B2">
        <w:trPr>
          <w:trHeight w:val="185"/>
        </w:trPr>
        <w:tc>
          <w:tcPr>
            <w:tcW w:w="2093" w:type="dxa"/>
          </w:tcPr>
          <w:p w:rsidR="0062503C" w:rsidRPr="0062503C" w:rsidRDefault="0062503C" w:rsidP="006250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2503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22.19 </w:t>
            </w:r>
          </w:p>
        </w:tc>
        <w:tc>
          <w:tcPr>
            <w:tcW w:w="5528" w:type="dxa"/>
          </w:tcPr>
          <w:p w:rsidR="0062503C" w:rsidRPr="0062503C" w:rsidRDefault="0062503C" w:rsidP="006250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2503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Изделия из резины прочие </w:t>
            </w:r>
          </w:p>
        </w:tc>
        <w:tc>
          <w:tcPr>
            <w:tcW w:w="1559" w:type="dxa"/>
            <w:shd w:val="clear" w:color="auto" w:fill="auto"/>
          </w:tcPr>
          <w:p w:rsidR="0062503C" w:rsidRPr="0062503C" w:rsidRDefault="0062503C" w:rsidP="006250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Pr="0062503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62503C" w:rsidRPr="0062503C" w:rsidTr="00A022B2">
        <w:trPr>
          <w:trHeight w:val="185"/>
        </w:trPr>
        <w:tc>
          <w:tcPr>
            <w:tcW w:w="2093" w:type="dxa"/>
          </w:tcPr>
          <w:p w:rsidR="0062503C" w:rsidRPr="0062503C" w:rsidRDefault="0062503C" w:rsidP="0062503C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2503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22.29 </w:t>
            </w:r>
          </w:p>
        </w:tc>
        <w:tc>
          <w:tcPr>
            <w:tcW w:w="5528" w:type="dxa"/>
          </w:tcPr>
          <w:p w:rsidR="0062503C" w:rsidRPr="0062503C" w:rsidRDefault="0062503C" w:rsidP="0062503C">
            <w:pPr>
              <w:spacing w:after="10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2503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Изделия пластмассовые прочие </w:t>
            </w:r>
          </w:p>
        </w:tc>
        <w:tc>
          <w:tcPr>
            <w:tcW w:w="1559" w:type="dxa"/>
            <w:shd w:val="clear" w:color="auto" w:fill="auto"/>
          </w:tcPr>
          <w:p w:rsidR="0062503C" w:rsidRPr="0062503C" w:rsidRDefault="0062503C" w:rsidP="006250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Pr="0062503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62503C" w:rsidRPr="0062503C" w:rsidTr="00A022B2">
        <w:tc>
          <w:tcPr>
            <w:tcW w:w="2093" w:type="dxa"/>
          </w:tcPr>
          <w:p w:rsidR="0062503C" w:rsidRPr="0062503C" w:rsidRDefault="0062503C" w:rsidP="006250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2503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26.20 </w:t>
            </w:r>
          </w:p>
        </w:tc>
        <w:tc>
          <w:tcPr>
            <w:tcW w:w="5528" w:type="dxa"/>
          </w:tcPr>
          <w:p w:rsidR="0062503C" w:rsidRPr="0062503C" w:rsidRDefault="0062503C" w:rsidP="006250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2503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Компьютеры и периферийное оборудование </w:t>
            </w:r>
          </w:p>
        </w:tc>
        <w:tc>
          <w:tcPr>
            <w:tcW w:w="1559" w:type="dxa"/>
            <w:shd w:val="clear" w:color="auto" w:fill="auto"/>
          </w:tcPr>
          <w:p w:rsidR="0062503C" w:rsidRPr="0062503C" w:rsidRDefault="0062503C" w:rsidP="006250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Pr="0062503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62503C" w:rsidRPr="0062503C" w:rsidTr="00A022B2">
        <w:tc>
          <w:tcPr>
            <w:tcW w:w="2093" w:type="dxa"/>
          </w:tcPr>
          <w:p w:rsidR="0062503C" w:rsidRPr="0062503C" w:rsidRDefault="0062503C" w:rsidP="0062503C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2503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26.30 </w:t>
            </w:r>
          </w:p>
        </w:tc>
        <w:tc>
          <w:tcPr>
            <w:tcW w:w="5528" w:type="dxa"/>
          </w:tcPr>
          <w:p w:rsidR="0062503C" w:rsidRPr="0062503C" w:rsidRDefault="0062503C" w:rsidP="0062503C">
            <w:pPr>
              <w:spacing w:after="10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2503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Оборудование коммуникационное </w:t>
            </w:r>
          </w:p>
        </w:tc>
        <w:tc>
          <w:tcPr>
            <w:tcW w:w="1559" w:type="dxa"/>
            <w:shd w:val="clear" w:color="auto" w:fill="auto"/>
          </w:tcPr>
          <w:p w:rsidR="0062503C" w:rsidRPr="0062503C" w:rsidRDefault="0062503C" w:rsidP="006250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Pr="0062503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62503C" w:rsidRPr="0062503C" w:rsidTr="00A022B2">
        <w:tc>
          <w:tcPr>
            <w:tcW w:w="2093" w:type="dxa"/>
          </w:tcPr>
          <w:p w:rsidR="0062503C" w:rsidRPr="0062503C" w:rsidRDefault="0062503C" w:rsidP="0062503C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2503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26.40 </w:t>
            </w:r>
          </w:p>
        </w:tc>
        <w:tc>
          <w:tcPr>
            <w:tcW w:w="5528" w:type="dxa"/>
          </w:tcPr>
          <w:p w:rsidR="0062503C" w:rsidRPr="0062503C" w:rsidRDefault="0062503C" w:rsidP="0062503C">
            <w:pPr>
              <w:spacing w:after="10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2503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Техника бытовая электронная </w:t>
            </w:r>
          </w:p>
        </w:tc>
        <w:tc>
          <w:tcPr>
            <w:tcW w:w="1559" w:type="dxa"/>
            <w:shd w:val="clear" w:color="auto" w:fill="auto"/>
          </w:tcPr>
          <w:p w:rsidR="0062503C" w:rsidRPr="0062503C" w:rsidRDefault="0062503C" w:rsidP="006250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Pr="0062503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62503C" w:rsidRPr="0062503C" w:rsidTr="00A022B2">
        <w:tc>
          <w:tcPr>
            <w:tcW w:w="2093" w:type="dxa"/>
          </w:tcPr>
          <w:p w:rsidR="0062503C" w:rsidRPr="0062503C" w:rsidRDefault="0062503C" w:rsidP="006250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2503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27.32 </w:t>
            </w:r>
          </w:p>
        </w:tc>
        <w:tc>
          <w:tcPr>
            <w:tcW w:w="5528" w:type="dxa"/>
          </w:tcPr>
          <w:p w:rsidR="0062503C" w:rsidRPr="0062503C" w:rsidRDefault="0062503C" w:rsidP="006250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2503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Провода и кабели электронные и электрические прочие </w:t>
            </w:r>
          </w:p>
        </w:tc>
        <w:tc>
          <w:tcPr>
            <w:tcW w:w="1559" w:type="dxa"/>
            <w:shd w:val="clear" w:color="auto" w:fill="auto"/>
          </w:tcPr>
          <w:p w:rsidR="0062503C" w:rsidRPr="0062503C" w:rsidRDefault="0062503C" w:rsidP="006250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Pr="0062503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62503C" w:rsidRPr="0062503C" w:rsidTr="00A022B2">
        <w:tc>
          <w:tcPr>
            <w:tcW w:w="2093" w:type="dxa"/>
          </w:tcPr>
          <w:p w:rsidR="0062503C" w:rsidRPr="0062503C" w:rsidRDefault="0062503C" w:rsidP="0062503C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2503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27.33 </w:t>
            </w:r>
          </w:p>
        </w:tc>
        <w:tc>
          <w:tcPr>
            <w:tcW w:w="5528" w:type="dxa"/>
          </w:tcPr>
          <w:p w:rsidR="0062503C" w:rsidRPr="0062503C" w:rsidRDefault="0062503C" w:rsidP="0062503C">
            <w:pPr>
              <w:spacing w:after="10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2503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Изделия электроустановочные </w:t>
            </w:r>
          </w:p>
        </w:tc>
        <w:tc>
          <w:tcPr>
            <w:tcW w:w="1559" w:type="dxa"/>
            <w:shd w:val="clear" w:color="auto" w:fill="auto"/>
          </w:tcPr>
          <w:p w:rsidR="0062503C" w:rsidRPr="0062503C" w:rsidRDefault="0062503C" w:rsidP="006250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Pr="0062503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62503C" w:rsidRPr="0062503C" w:rsidTr="00A022B2">
        <w:tc>
          <w:tcPr>
            <w:tcW w:w="2093" w:type="dxa"/>
          </w:tcPr>
          <w:p w:rsidR="0062503C" w:rsidRPr="0062503C" w:rsidRDefault="0062503C" w:rsidP="0062503C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2503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27.40 </w:t>
            </w:r>
          </w:p>
        </w:tc>
        <w:tc>
          <w:tcPr>
            <w:tcW w:w="5528" w:type="dxa"/>
          </w:tcPr>
          <w:p w:rsidR="0062503C" w:rsidRPr="0062503C" w:rsidRDefault="0062503C" w:rsidP="0062503C">
            <w:pPr>
              <w:spacing w:after="10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2503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Оборудование электрическое осветительное </w:t>
            </w:r>
          </w:p>
        </w:tc>
        <w:tc>
          <w:tcPr>
            <w:tcW w:w="1559" w:type="dxa"/>
            <w:shd w:val="clear" w:color="auto" w:fill="auto"/>
          </w:tcPr>
          <w:p w:rsidR="0062503C" w:rsidRPr="0062503C" w:rsidRDefault="0062503C" w:rsidP="006250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Pr="0062503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62503C" w:rsidRPr="0062503C" w:rsidTr="00A022B2">
        <w:tc>
          <w:tcPr>
            <w:tcW w:w="2093" w:type="dxa"/>
            <w:shd w:val="clear" w:color="auto" w:fill="auto"/>
          </w:tcPr>
          <w:p w:rsidR="0062503C" w:rsidRPr="0062503C" w:rsidRDefault="0062503C" w:rsidP="006250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2503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19.20</w:t>
            </w:r>
          </w:p>
        </w:tc>
        <w:tc>
          <w:tcPr>
            <w:tcW w:w="5528" w:type="dxa"/>
            <w:shd w:val="clear" w:color="auto" w:fill="auto"/>
          </w:tcPr>
          <w:p w:rsidR="0062503C" w:rsidRPr="0062503C" w:rsidRDefault="0062503C" w:rsidP="006250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2503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Нефтепродукты</w:t>
            </w:r>
          </w:p>
        </w:tc>
        <w:tc>
          <w:tcPr>
            <w:tcW w:w="1559" w:type="dxa"/>
            <w:shd w:val="clear" w:color="auto" w:fill="auto"/>
          </w:tcPr>
          <w:p w:rsidR="0062503C" w:rsidRPr="0062503C" w:rsidRDefault="0062503C" w:rsidP="006250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Pr="0062503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62503C" w:rsidRPr="0062503C" w:rsidTr="00A022B2">
        <w:tc>
          <w:tcPr>
            <w:tcW w:w="2093" w:type="dxa"/>
          </w:tcPr>
          <w:p w:rsidR="0062503C" w:rsidRPr="0062503C" w:rsidRDefault="0062503C" w:rsidP="006250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2503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20.59.4</w:t>
            </w:r>
          </w:p>
        </w:tc>
        <w:tc>
          <w:tcPr>
            <w:tcW w:w="5528" w:type="dxa"/>
          </w:tcPr>
          <w:p w:rsidR="0062503C" w:rsidRPr="0062503C" w:rsidRDefault="0062503C" w:rsidP="006250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2503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Материалы смазочные, присадки, антифризы</w:t>
            </w:r>
          </w:p>
        </w:tc>
        <w:tc>
          <w:tcPr>
            <w:tcW w:w="1559" w:type="dxa"/>
          </w:tcPr>
          <w:p w:rsidR="0062503C" w:rsidRPr="0062503C" w:rsidRDefault="0062503C" w:rsidP="006250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2503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62503C" w:rsidRPr="0062503C" w:rsidTr="00A022B2">
        <w:tc>
          <w:tcPr>
            <w:tcW w:w="2093" w:type="dxa"/>
          </w:tcPr>
          <w:p w:rsidR="0062503C" w:rsidRPr="0062503C" w:rsidRDefault="0062503C" w:rsidP="006250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2503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50.30.11.000</w:t>
            </w:r>
          </w:p>
        </w:tc>
        <w:tc>
          <w:tcPr>
            <w:tcW w:w="5528" w:type="dxa"/>
          </w:tcPr>
          <w:p w:rsidR="0062503C" w:rsidRPr="0062503C" w:rsidRDefault="0062503C" w:rsidP="006250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2503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Услуги по перевозке пассажиров внутренним водным транспортом с помощью паромов</w:t>
            </w:r>
          </w:p>
        </w:tc>
        <w:tc>
          <w:tcPr>
            <w:tcW w:w="1559" w:type="dxa"/>
          </w:tcPr>
          <w:p w:rsidR="0062503C" w:rsidRPr="0062503C" w:rsidRDefault="0062503C" w:rsidP="006250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2503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</w:tbl>
    <w:p w:rsidR="0062503C" w:rsidRPr="0062503C" w:rsidRDefault="0062503C" w:rsidP="0062503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2503C" w:rsidRPr="0062503C" w:rsidRDefault="0062503C" w:rsidP="0062503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2503C" w:rsidRDefault="0062503C" w:rsidP="0062503C">
      <w:pPr>
        <w:rPr>
          <w:rFonts w:ascii="Times New Roman" w:hAnsi="Times New Roman" w:cs="Times New Roman"/>
          <w:sz w:val="24"/>
          <w:szCs w:val="24"/>
        </w:rPr>
      </w:pPr>
    </w:p>
    <w:p w:rsidR="00C54816" w:rsidRDefault="00C54816"/>
    <w:p w:rsidR="0043672C" w:rsidRDefault="0043672C"/>
    <w:sectPr w:rsidR="0043672C" w:rsidSect="00C548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4B9C" w:rsidRDefault="00624B9C" w:rsidP="0062503C">
      <w:pPr>
        <w:spacing w:after="0" w:line="240" w:lineRule="auto"/>
      </w:pPr>
      <w:r>
        <w:separator/>
      </w:r>
    </w:p>
  </w:endnote>
  <w:endnote w:type="continuationSeparator" w:id="1">
    <w:p w:rsidR="00624B9C" w:rsidRDefault="00624B9C" w:rsidP="0062503C">
      <w:pPr>
        <w:spacing w:after="0" w:line="240" w:lineRule="auto"/>
      </w:pPr>
      <w:r>
        <w:continuationSeparator/>
      </w:r>
    </w:p>
  </w:endnote>
  <w:endnote w:id="2">
    <w:p w:rsidR="0062503C" w:rsidRDefault="0062503C" w:rsidP="00066291">
      <w:pPr>
        <w:pStyle w:val="a5"/>
        <w:ind w:firstLine="709"/>
        <w:jc w:val="both"/>
      </w:pPr>
      <w:r>
        <w:rPr>
          <w:rStyle w:val="a9"/>
        </w:rPr>
        <w:endnoteRef/>
      </w:r>
      <w:r w:rsidRPr="00994F53">
        <w:rPr>
          <w:rFonts w:ascii="PT Astra Serif" w:eastAsia="Calibri" w:hAnsi="PT Astra Serif"/>
          <w:color w:val="000000"/>
          <w:sz w:val="18"/>
          <w:szCs w:val="18"/>
          <w:lang w:eastAsia="en-US"/>
        </w:rPr>
        <w:t xml:space="preserve">Заказчик вправе установить в </w:t>
      </w:r>
      <w:r w:rsidRPr="00F66430">
        <w:rPr>
          <w:rFonts w:ascii="PT Astra Serif" w:eastAsia="Calibri" w:hAnsi="PT Astra Serif"/>
          <w:color w:val="000000"/>
          <w:sz w:val="18"/>
          <w:szCs w:val="18"/>
          <w:lang w:eastAsia="en-US"/>
        </w:rPr>
        <w:t>Положении</w:t>
      </w:r>
      <w:r w:rsidRPr="00994F53">
        <w:rPr>
          <w:rFonts w:ascii="PT Astra Serif" w:eastAsia="Calibri" w:hAnsi="PT Astra Serif"/>
          <w:color w:val="000000"/>
          <w:sz w:val="18"/>
          <w:szCs w:val="18"/>
          <w:lang w:eastAsia="en-US"/>
        </w:rPr>
        <w:t xml:space="preserve"> о закупке </w:t>
      </w:r>
      <w:r w:rsidRPr="00EA7EA8">
        <w:rPr>
          <w:rFonts w:ascii="PT Astra Serif" w:eastAsia="Calibri" w:hAnsi="PT Astra Serif"/>
          <w:color w:val="000000"/>
          <w:sz w:val="18"/>
          <w:szCs w:val="18"/>
          <w:lang w:eastAsia="en-US"/>
        </w:rPr>
        <w:t xml:space="preserve">товаров, работ, услуг </w:t>
      </w:r>
      <w:r w:rsidRPr="00994F53">
        <w:rPr>
          <w:rFonts w:ascii="PT Astra Serif" w:eastAsia="Calibri" w:hAnsi="PT Astra Serif"/>
          <w:color w:val="000000"/>
          <w:sz w:val="18"/>
          <w:szCs w:val="18"/>
          <w:lang w:eastAsia="en-US"/>
        </w:rPr>
        <w:t>перечень товаров, работ, услуг, из предусмотренного настоящим Перечнем, при осуществлении закупки которых устанавливаются иные сроки оплаты, отличные от сроков оплаты, предусмотренных частью 5</w:t>
      </w:r>
      <w:r w:rsidRPr="00994F53">
        <w:rPr>
          <w:rFonts w:ascii="PT Astra Serif" w:eastAsia="Calibri" w:hAnsi="PT Astra Serif"/>
          <w:color w:val="000000"/>
          <w:sz w:val="18"/>
          <w:szCs w:val="18"/>
          <w:vertAlign w:val="superscript"/>
          <w:lang w:eastAsia="en-US"/>
        </w:rPr>
        <w:t>3</w:t>
      </w:r>
      <w:r>
        <w:rPr>
          <w:rFonts w:ascii="PT Astra Serif" w:eastAsia="Calibri" w:hAnsi="PT Astra Serif"/>
          <w:color w:val="000000"/>
          <w:sz w:val="18"/>
          <w:szCs w:val="18"/>
          <w:lang w:eastAsia="en-US"/>
        </w:rPr>
        <w:t xml:space="preserve"> статьи 3 Федерального</w:t>
      </w:r>
      <w:r w:rsidRPr="00994F53">
        <w:rPr>
          <w:rFonts w:ascii="PT Astra Serif" w:eastAsia="Calibri" w:hAnsi="PT Astra Serif"/>
          <w:color w:val="000000"/>
          <w:sz w:val="18"/>
          <w:szCs w:val="18"/>
          <w:lang w:eastAsia="en-US"/>
        </w:rPr>
        <w:t xml:space="preserve"> закон</w:t>
      </w:r>
      <w:r>
        <w:rPr>
          <w:rFonts w:ascii="PT Astra Serif" w:eastAsia="Calibri" w:hAnsi="PT Astra Serif"/>
          <w:color w:val="000000"/>
          <w:sz w:val="18"/>
          <w:szCs w:val="18"/>
          <w:lang w:eastAsia="en-US"/>
        </w:rPr>
        <w:t>а</w:t>
      </w:r>
      <w:r w:rsidRPr="00994F53">
        <w:rPr>
          <w:rFonts w:ascii="PT Astra Serif" w:eastAsia="Calibri" w:hAnsi="PT Astra Serif"/>
          <w:color w:val="000000"/>
          <w:sz w:val="18"/>
          <w:szCs w:val="18"/>
          <w:lang w:eastAsia="en-US"/>
        </w:rPr>
        <w:t xml:space="preserve"> от 18 июля 2011 года № 223-ФЗ «О закупках товаров, работ, услуг отдельными видами юридических лиц»</w:t>
      </w:r>
      <w:r>
        <w:rPr>
          <w:rFonts w:ascii="PT Astra Serif" w:eastAsia="Calibri" w:hAnsi="PT Astra Serif"/>
          <w:color w:val="000000"/>
          <w:sz w:val="18"/>
          <w:szCs w:val="18"/>
          <w:lang w:eastAsia="en-US"/>
        </w:rPr>
        <w:t xml:space="preserve">, с указанием сроков оплаты, </w:t>
      </w:r>
      <w:r w:rsidRPr="00994F53">
        <w:rPr>
          <w:rFonts w:ascii="PT Astra Serif" w:eastAsia="Calibri" w:hAnsi="PT Astra Serif"/>
          <w:color w:val="000000"/>
          <w:sz w:val="18"/>
          <w:szCs w:val="18"/>
          <w:lang w:eastAsia="en-US"/>
        </w:rPr>
        <w:t>не превышающих максимальные сроки оплаты, установленные настоящим Перечнем.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4B9C" w:rsidRDefault="00624B9C" w:rsidP="0062503C">
      <w:pPr>
        <w:spacing w:after="0" w:line="240" w:lineRule="auto"/>
      </w:pPr>
      <w:r>
        <w:separator/>
      </w:r>
    </w:p>
  </w:footnote>
  <w:footnote w:type="continuationSeparator" w:id="1">
    <w:p w:rsidR="00624B9C" w:rsidRDefault="00624B9C" w:rsidP="006250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912CA5"/>
    <w:multiLevelType w:val="hybridMultilevel"/>
    <w:tmpl w:val="D2BE5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2503C"/>
    <w:rsid w:val="00066291"/>
    <w:rsid w:val="0013523E"/>
    <w:rsid w:val="001679F0"/>
    <w:rsid w:val="00171A7F"/>
    <w:rsid w:val="00174144"/>
    <w:rsid w:val="002469C9"/>
    <w:rsid w:val="002A50A0"/>
    <w:rsid w:val="00347ABB"/>
    <w:rsid w:val="00357C06"/>
    <w:rsid w:val="003664F4"/>
    <w:rsid w:val="00397D3F"/>
    <w:rsid w:val="0043672C"/>
    <w:rsid w:val="004C3D6E"/>
    <w:rsid w:val="00624B9C"/>
    <w:rsid w:val="0062503C"/>
    <w:rsid w:val="006F3977"/>
    <w:rsid w:val="00892A8F"/>
    <w:rsid w:val="00931B3D"/>
    <w:rsid w:val="00997E08"/>
    <w:rsid w:val="00A022B2"/>
    <w:rsid w:val="00BC22F8"/>
    <w:rsid w:val="00C54816"/>
    <w:rsid w:val="00DC3389"/>
    <w:rsid w:val="00F05C69"/>
    <w:rsid w:val="00F13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8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5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503C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unhideWhenUsed/>
    <w:rsid w:val="0062503C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62503C"/>
    <w:rPr>
      <w:rFonts w:ascii="Calibri" w:eastAsia="Times New Roman" w:hAnsi="Calibri" w:cs="Times New Roman"/>
      <w:sz w:val="20"/>
      <w:szCs w:val="20"/>
    </w:rPr>
  </w:style>
  <w:style w:type="paragraph" w:styleId="a7">
    <w:name w:val="endnote text"/>
    <w:basedOn w:val="a"/>
    <w:link w:val="a8"/>
    <w:uiPriority w:val="99"/>
    <w:unhideWhenUsed/>
    <w:rsid w:val="0062503C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rsid w:val="0062503C"/>
    <w:rPr>
      <w:rFonts w:ascii="Calibri" w:eastAsia="Times New Roman" w:hAnsi="Calibri" w:cs="Times New Roman"/>
      <w:sz w:val="20"/>
      <w:szCs w:val="20"/>
    </w:rPr>
  </w:style>
  <w:style w:type="character" w:styleId="a9">
    <w:name w:val="endnote reference"/>
    <w:uiPriority w:val="99"/>
    <w:unhideWhenUsed/>
    <w:rsid w:val="0062503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Zakupki</cp:lastModifiedBy>
  <cp:revision>6</cp:revision>
  <cp:lastPrinted>2024-03-25T08:54:00Z</cp:lastPrinted>
  <dcterms:created xsi:type="dcterms:W3CDTF">2024-03-25T04:56:00Z</dcterms:created>
  <dcterms:modified xsi:type="dcterms:W3CDTF">2024-03-25T09:55:00Z</dcterms:modified>
</cp:coreProperties>
</file>