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8E" w:rsidRPr="00876757" w:rsidRDefault="006D4D8E" w:rsidP="006D4D8E">
      <w:pPr>
        <w:pStyle w:val="2"/>
        <w:ind w:right="414"/>
        <w:rPr>
          <w:b w:val="0"/>
        </w:rPr>
      </w:pPr>
      <w:r w:rsidRPr="00876757"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6757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5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D4D8E" w:rsidRPr="00876757" w:rsidRDefault="006D4D8E" w:rsidP="006D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 </w:t>
      </w:r>
      <w:r w:rsidR="00E85A3C">
        <w:rPr>
          <w:rFonts w:ascii="Times New Roman" w:hAnsi="Times New Roman" w:cs="Times New Roman"/>
          <w:sz w:val="24"/>
          <w:szCs w:val="24"/>
        </w:rPr>
        <w:t>11.01</w:t>
      </w:r>
      <w:r w:rsidRPr="00876757">
        <w:rPr>
          <w:rFonts w:ascii="Times New Roman" w:hAnsi="Times New Roman" w:cs="Times New Roman"/>
          <w:sz w:val="24"/>
          <w:szCs w:val="24"/>
        </w:rPr>
        <w:t>.202</w:t>
      </w:r>
      <w:r w:rsidR="00E85A3C">
        <w:rPr>
          <w:rFonts w:ascii="Times New Roman" w:hAnsi="Times New Roman" w:cs="Times New Roman"/>
          <w:sz w:val="24"/>
          <w:szCs w:val="24"/>
        </w:rPr>
        <w:t>4</w:t>
      </w:r>
      <w:r w:rsidRPr="00876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767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E85A3C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757">
        <w:rPr>
          <w:rFonts w:ascii="Times New Roman" w:hAnsi="Times New Roman" w:cs="Times New Roman"/>
          <w:sz w:val="24"/>
          <w:szCs w:val="24"/>
        </w:rPr>
        <w:t xml:space="preserve">№ </w:t>
      </w:r>
      <w:r w:rsidR="00E85A3C">
        <w:rPr>
          <w:rFonts w:ascii="Times New Roman" w:hAnsi="Times New Roman" w:cs="Times New Roman"/>
          <w:sz w:val="24"/>
          <w:szCs w:val="24"/>
        </w:rPr>
        <w:t>6</w:t>
      </w:r>
      <w:r w:rsidRPr="00876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705FE6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B95CBC" w:rsidRPr="00876757">
        <w:rPr>
          <w:rFonts w:ascii="Times New Roman" w:hAnsi="Times New Roman" w:cs="Times New Roman"/>
          <w:sz w:val="24"/>
          <w:szCs w:val="24"/>
        </w:rPr>
        <w:t>предоставления отдельным категориям граждан меры социальной поддержки по обеспечению жилыми помещениями в виде единовременной денежной выплаты на улучшение жилищных условий взамен предоставления земельного участка в муниципальном образовании Кривошеинский район Томской области в собственность бесплатно</w:t>
      </w:r>
      <w:r w:rsidRPr="0087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450009" w:rsidRPr="00876757">
        <w:rPr>
          <w:rFonts w:ascii="Times New Roman" w:hAnsi="Times New Roman" w:cs="Times New Roman"/>
          <w:sz w:val="24"/>
          <w:szCs w:val="24"/>
        </w:rPr>
        <w:t>Законом Томской области от 09.07.2015 № 100-ОЗ «О земельных отношениях в Томской области», Законом Томской области от 04.10.2002 № 74-ОЗ «О предоставлении и изъятии земельных участков в Томской области»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           ПОСТАНОВЛЯЮ:</w:t>
      </w:r>
    </w:p>
    <w:p w:rsidR="006D4D8E" w:rsidRPr="00876757" w:rsidRDefault="00450009" w:rsidP="006D4D8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876757" w:rsidRPr="00876757">
        <w:rPr>
          <w:rFonts w:ascii="Times New Roman" w:hAnsi="Times New Roman" w:cs="Times New Roman"/>
          <w:sz w:val="24"/>
          <w:szCs w:val="24"/>
        </w:rPr>
        <w:t>предоставления отдельным категориям граждан меры социальной поддержки по обеспечению жилыми помещениями в виде единовременной денежной выплаты на улучшение жилищных условий взамен предоставления земельного участка в муниципальном образовании Кривошеинский район Томской области в собственность бесплатно</w:t>
      </w:r>
      <w:r w:rsidR="006D4D8E" w:rsidRPr="00876757">
        <w:rPr>
          <w:rFonts w:ascii="Times New Roman" w:hAnsi="Times New Roman" w:cs="Times New Roman"/>
          <w:sz w:val="24"/>
          <w:szCs w:val="24"/>
        </w:rPr>
        <w:t>.</w:t>
      </w:r>
    </w:p>
    <w:p w:rsidR="006D4D8E" w:rsidRPr="00876757" w:rsidRDefault="006D4D8E" w:rsidP="006D4D8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Сборнике нормативных актов Администрации Кривошеинского района,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r w:rsidRPr="00876757">
        <w:rPr>
          <w:rFonts w:ascii="Times New Roman" w:hAnsi="Times New Roman" w:cs="Times New Roman"/>
          <w:sz w:val="24"/>
          <w:lang w:val="en-US"/>
        </w:rPr>
        <w:t>http</w:t>
      </w:r>
      <w:r w:rsidRPr="00876757">
        <w:rPr>
          <w:rFonts w:ascii="Times New Roman" w:hAnsi="Times New Roman" w:cs="Times New Roman"/>
          <w:sz w:val="24"/>
        </w:rPr>
        <w:t>://</w:t>
      </w:r>
      <w:r w:rsidRPr="00876757">
        <w:rPr>
          <w:rFonts w:ascii="Times New Roman" w:hAnsi="Times New Roman" w:cs="Times New Roman"/>
          <w:sz w:val="24"/>
          <w:lang w:val="en-US"/>
        </w:rPr>
        <w:t>kradm</w:t>
      </w:r>
      <w:r w:rsidRPr="00876757">
        <w:rPr>
          <w:rFonts w:ascii="Times New Roman" w:hAnsi="Times New Roman" w:cs="Times New Roman"/>
          <w:sz w:val="24"/>
        </w:rPr>
        <w:t>.</w:t>
      </w:r>
      <w:r w:rsidRPr="00876757">
        <w:rPr>
          <w:rFonts w:ascii="Times New Roman" w:hAnsi="Times New Roman" w:cs="Times New Roman"/>
          <w:sz w:val="24"/>
          <w:lang w:val="en-US"/>
        </w:rPr>
        <w:t>tomsk</w:t>
      </w:r>
      <w:r w:rsidRPr="00876757">
        <w:rPr>
          <w:rFonts w:ascii="Times New Roman" w:hAnsi="Times New Roman" w:cs="Times New Roman"/>
          <w:sz w:val="24"/>
        </w:rPr>
        <w:t>.</w:t>
      </w:r>
      <w:r w:rsidRPr="00876757">
        <w:rPr>
          <w:rFonts w:ascii="Times New Roman" w:hAnsi="Times New Roman" w:cs="Times New Roman"/>
          <w:sz w:val="24"/>
          <w:lang w:val="en-US"/>
        </w:rPr>
        <w:t>ru</w:t>
      </w:r>
      <w:r w:rsidR="0031446F" w:rsidRPr="00876757">
        <w:t xml:space="preserve"> </w:t>
      </w:r>
      <w:r w:rsidR="0031446F" w:rsidRPr="00876757">
        <w:rPr>
          <w:rFonts w:ascii="Times New Roman" w:hAnsi="Times New Roman" w:cs="Times New Roman"/>
          <w:sz w:val="24"/>
          <w:szCs w:val="24"/>
        </w:rPr>
        <w:t>и в официальном печатном издании – газете «Районные Вести»</w:t>
      </w:r>
      <w:r w:rsidRPr="00876757">
        <w:rPr>
          <w:rFonts w:ascii="Times New Roman" w:hAnsi="Times New Roman" w:cs="Times New Roman"/>
        </w:rPr>
        <w:t>.</w:t>
      </w:r>
    </w:p>
    <w:p w:rsidR="006D4D8E" w:rsidRPr="00876757" w:rsidRDefault="006D4D8E" w:rsidP="006D4D8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450009" w:rsidRPr="00876757">
        <w:rPr>
          <w:rFonts w:ascii="Times New Roman" w:hAnsi="Times New Roman" w:cs="Times New Roman"/>
          <w:sz w:val="24"/>
          <w:szCs w:val="24"/>
        </w:rPr>
        <w:t xml:space="preserve">ение вступает в силу с </w:t>
      </w:r>
      <w:r w:rsidR="0031446F" w:rsidRPr="00876757">
        <w:rPr>
          <w:rFonts w:ascii="Times New Roman" w:hAnsi="Times New Roman" w:cs="Times New Roman"/>
          <w:sz w:val="24"/>
          <w:szCs w:val="24"/>
        </w:rPr>
        <w:t>даты официального опубликования, но не ранее вступления в силу Закона Томской области от 12.07.2023 № 54-ОЗ «О внесении изменений в Закон Томской области «О земельных отношениях в Томской области»</w:t>
      </w:r>
      <w:r w:rsidRPr="00876757">
        <w:rPr>
          <w:rFonts w:ascii="Times New Roman" w:hAnsi="Times New Roman" w:cs="Times New Roman"/>
          <w:sz w:val="24"/>
          <w:szCs w:val="24"/>
        </w:rPr>
        <w:t>.</w:t>
      </w:r>
    </w:p>
    <w:p w:rsidR="006D4D8E" w:rsidRPr="00876757" w:rsidRDefault="006D4D8E" w:rsidP="006D4D8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31446F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И.о. </w:t>
      </w:r>
      <w:r w:rsidR="006D4D8E" w:rsidRPr="00876757">
        <w:rPr>
          <w:rFonts w:ascii="Times New Roman" w:hAnsi="Times New Roman" w:cs="Times New Roman"/>
          <w:sz w:val="24"/>
          <w:szCs w:val="24"/>
        </w:rPr>
        <w:t>Глав</w:t>
      </w:r>
      <w:r w:rsidRPr="00876757">
        <w:rPr>
          <w:rFonts w:ascii="Times New Roman" w:hAnsi="Times New Roman" w:cs="Times New Roman"/>
          <w:sz w:val="24"/>
          <w:szCs w:val="24"/>
        </w:rPr>
        <w:t>ы</w:t>
      </w:r>
      <w:r w:rsidR="006D4D8E" w:rsidRPr="00876757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</w:r>
      <w:r w:rsidR="006D4D8E" w:rsidRPr="0087675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876757">
        <w:rPr>
          <w:rFonts w:ascii="Times New Roman" w:hAnsi="Times New Roman" w:cs="Times New Roman"/>
          <w:sz w:val="24"/>
          <w:szCs w:val="24"/>
        </w:rPr>
        <w:t>А.М. Архипов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>(8-38-251) 2-11-81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>Прокуратура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>Росреестр</w:t>
      </w:r>
    </w:p>
    <w:p w:rsidR="006D4D8E" w:rsidRPr="00876757" w:rsidRDefault="006D4D8E" w:rsidP="006D4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p w:rsidR="00797AE7" w:rsidRPr="00876757" w:rsidRDefault="00797AE7"/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31446F" w:rsidRPr="00876757" w:rsidTr="0031446F">
        <w:trPr>
          <w:trHeight w:val="1258"/>
        </w:trPr>
        <w:tc>
          <w:tcPr>
            <w:tcW w:w="4076" w:type="dxa"/>
          </w:tcPr>
          <w:p w:rsidR="0031446F" w:rsidRPr="00876757" w:rsidRDefault="0031446F" w:rsidP="0031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1446F" w:rsidRPr="00876757" w:rsidRDefault="0031446F" w:rsidP="0031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</w:t>
            </w:r>
          </w:p>
          <w:p w:rsidR="0031446F" w:rsidRPr="00876757" w:rsidRDefault="0031446F" w:rsidP="00E8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5A3C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85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446F" w:rsidRPr="00876757" w:rsidRDefault="0031446F" w:rsidP="00314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5CBC" w:rsidRPr="00370A59" w:rsidRDefault="00B95CBC" w:rsidP="00B95CBC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ПОРЯДОК</w:t>
      </w:r>
    </w:p>
    <w:p w:rsidR="00B95CBC" w:rsidRPr="00370A59" w:rsidRDefault="00B95CBC" w:rsidP="00B95CBC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ПРЕДОСТАВЛЕНИЯ ОТДЕЛЬНЫМ КАТЕГОРИЯМ ГРАЖДАН МЕРЫ СОЦИАЛЬНОЙ</w:t>
      </w:r>
    </w:p>
    <w:p w:rsidR="00B95CBC" w:rsidRPr="00370A59" w:rsidRDefault="00B95CBC" w:rsidP="00B95CBC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ПОДДЕРЖКИ ПО ОБЕСПЕЧЕНИЮ ЖИЛЫМИ ПОМЕЩЕНИЯМИ В ВИДЕ</w:t>
      </w:r>
    </w:p>
    <w:p w:rsidR="00B95CBC" w:rsidRPr="00370A59" w:rsidRDefault="00B95CBC" w:rsidP="00B95CBC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ЕДИНОВРЕМЕННОЙ ДЕНЕЖНОЙ ВЫПЛАТЫ НА УЛУЧШЕНИЕ ЖИЛИЩНЫХ</w:t>
      </w:r>
    </w:p>
    <w:p w:rsidR="00B95CBC" w:rsidRPr="00370A59" w:rsidRDefault="00B95CBC" w:rsidP="00B95CBC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УСЛОВИЙ ВЗАМЕН ПРЕДОСТАВЛЕНИЯ ЗЕМЕЛЬНОГО УЧАСТКА</w:t>
      </w:r>
    </w:p>
    <w:p w:rsidR="00B95CBC" w:rsidRPr="00370A59" w:rsidRDefault="00B95CBC" w:rsidP="00B95CBC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В МУНИЦИПАЛЬНОМ ОБРАЗОВАНИИ КРИВОШЕИНСКИЙ РАЙОН ТОМСКОЙ ОБЛАСТИ В СОБСТВЕННОСТЬ БЕСПЛАТНО</w:t>
      </w:r>
    </w:p>
    <w:p w:rsidR="00B95CBC" w:rsidRPr="00370A59" w:rsidRDefault="00B95CBC" w:rsidP="00B95C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1. Общие положения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1</w:t>
      </w:r>
      <w:r w:rsidR="00370A59">
        <w:rPr>
          <w:rFonts w:ascii="Times New Roman" w:hAnsi="Times New Roman" w:cs="Times New Roman"/>
          <w:sz w:val="24"/>
          <w:szCs w:val="24"/>
        </w:rPr>
        <w:t>.</w:t>
      </w:r>
      <w:r w:rsidRPr="00876757">
        <w:rPr>
          <w:rFonts w:ascii="Times New Roman" w:hAnsi="Times New Roman" w:cs="Times New Roman"/>
          <w:sz w:val="24"/>
          <w:szCs w:val="24"/>
        </w:rPr>
        <w:t xml:space="preserve"> Порядок предоставления отдельным категориям граждан меры социальной поддержки по обеспечению жилыми помещениями взамен предоставления земельного участка в муниципальном образовании </w:t>
      </w:r>
      <w:r w:rsidR="00876757" w:rsidRPr="00876757"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Pr="00876757">
        <w:rPr>
          <w:rFonts w:ascii="Times New Roman" w:hAnsi="Times New Roman" w:cs="Times New Roman"/>
          <w:sz w:val="24"/>
          <w:szCs w:val="24"/>
        </w:rPr>
        <w:t xml:space="preserve"> в собственность бесплатно (далее - Порядок) разработан в соответствии с Законом Томской области от 12.07.2023 N 54-ОЗ "О внесении изменений в Закон Томской области "О земельны</w:t>
      </w:r>
      <w:r w:rsidR="00E05973">
        <w:rPr>
          <w:rFonts w:ascii="Times New Roman" w:hAnsi="Times New Roman" w:cs="Times New Roman"/>
          <w:sz w:val="24"/>
          <w:szCs w:val="24"/>
        </w:rPr>
        <w:t xml:space="preserve">х отношениях в Томской области", </w:t>
      </w:r>
      <w:r w:rsidR="00E05973" w:rsidRPr="00876757">
        <w:rPr>
          <w:rFonts w:ascii="Times New Roman" w:hAnsi="Times New Roman" w:cs="Times New Roman"/>
          <w:sz w:val="24"/>
          <w:szCs w:val="24"/>
        </w:rPr>
        <w:t xml:space="preserve">Законом Томской области от </w:t>
      </w:r>
      <w:r w:rsidR="00E05973">
        <w:rPr>
          <w:rFonts w:ascii="Times New Roman" w:hAnsi="Times New Roman" w:cs="Times New Roman"/>
          <w:sz w:val="24"/>
          <w:szCs w:val="24"/>
        </w:rPr>
        <w:t>09.07.2015</w:t>
      </w:r>
      <w:r w:rsidR="00E05973" w:rsidRPr="00876757">
        <w:rPr>
          <w:rFonts w:ascii="Times New Roman" w:hAnsi="Times New Roman" w:cs="Times New Roman"/>
          <w:sz w:val="24"/>
          <w:szCs w:val="24"/>
        </w:rPr>
        <w:t xml:space="preserve"> N </w:t>
      </w:r>
      <w:r w:rsidR="00E05973">
        <w:rPr>
          <w:rFonts w:ascii="Times New Roman" w:hAnsi="Times New Roman" w:cs="Times New Roman"/>
          <w:sz w:val="24"/>
          <w:szCs w:val="24"/>
        </w:rPr>
        <w:t>100</w:t>
      </w:r>
      <w:r w:rsidR="00E05973" w:rsidRPr="00876757">
        <w:rPr>
          <w:rFonts w:ascii="Times New Roman" w:hAnsi="Times New Roman" w:cs="Times New Roman"/>
          <w:sz w:val="24"/>
          <w:szCs w:val="24"/>
        </w:rPr>
        <w:t>-ОЗ "О земельны</w:t>
      </w:r>
      <w:r w:rsidR="00E05973">
        <w:rPr>
          <w:rFonts w:ascii="Times New Roman" w:hAnsi="Times New Roman" w:cs="Times New Roman"/>
          <w:sz w:val="24"/>
          <w:szCs w:val="24"/>
        </w:rPr>
        <w:t>х отношениях в Томской области"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bookmarkStart w:id="0" w:name="Par12"/>
      <w:bookmarkEnd w:id="0"/>
      <w:r w:rsidRPr="00370A59">
        <w:rPr>
          <w:rFonts w:eastAsiaTheme="minorEastAsia"/>
          <w:b w:val="0"/>
          <w:sz w:val="24"/>
        </w:rPr>
        <w:t>2. Граждане, имеющие право на получение иной меры социальной</w:t>
      </w: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поддержки по обеспечению жилыми помещениями взамен</w:t>
      </w: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предоставления земельного участка в собственность</w:t>
      </w: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бесплатно в виде единовременной денежной</w:t>
      </w: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выплаты на улучшение жилищных условий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Право на получение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- единовременная выплата) имеют граждане Российской Федерации, зарегистрированные по месту жительства на территории Томской области, относящиеся к категории, предусмотренной пунктом 1 части 1 статьи 7 Закона Томской области от 09.07.2015 N 100-ОЗ "О земельных отношениях в Томской области", принятые в муниципальном образовании </w:t>
      </w:r>
      <w:r w:rsidR="00876757" w:rsidRPr="00876757"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на учет для получения земельного участка для индивидуального жилищного строительства в собственность бесплатно до 1 марта 2023 года, многодетные семьи (число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 - три и более), принятые на учет в муниципальном образовании </w:t>
      </w:r>
      <w:r w:rsidR="00876757" w:rsidRPr="00876757"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в соответствии с Законом Томской области от 09.07.2015 N 100-ОЗ "О земельных отношениях в Томской области" и с Законом Томской области от 04.10.2002 N 74-ОЗ "О предоставлении и изъятии земельных участков в Томской области (далее - получатель).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Единовременная выплата предоставляется однократно и может быть использована получателями по одному из следующих направлений: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1) приобретение жилого помещения в многоквартирном доме;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2) приобретение жилого дома и земельного участка, на котором он расположен;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эскроу в порядке, предусмотренном статьей 15.4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строительстве);</w:t>
      </w:r>
    </w:p>
    <w:p w:rsidR="00B95CBC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:rsidR="00370A59" w:rsidRDefault="00370A59" w:rsidP="0037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Единовременная выплата не предоставляется в случае:</w:t>
      </w:r>
    </w:p>
    <w:p w:rsidR="00370A59" w:rsidRDefault="00370A59" w:rsidP="0037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приобретения жилого помещения в многоквартирном доме, жилого дома, признанных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:rsidR="00370A59" w:rsidRDefault="00370A59" w:rsidP="0037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:rsidR="00370A59" w:rsidRDefault="00370A59" w:rsidP="0037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неполнородных братьев и сестер).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73" w:rsidRDefault="00E05973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</w:p>
    <w:p w:rsidR="00E05973" w:rsidRDefault="00E05973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</w:p>
    <w:p w:rsidR="00E05973" w:rsidRDefault="00E05973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lastRenderedPageBreak/>
        <w:t>3. Порядок приема заявления о предоставлении</w:t>
      </w:r>
    </w:p>
    <w:p w:rsidR="00B95CBC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единовременной выплаты</w:t>
      </w:r>
    </w:p>
    <w:p w:rsidR="00E05973" w:rsidRDefault="00E05973" w:rsidP="00E0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876757" w:rsidRDefault="00370A59" w:rsidP="00E05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Получатель обращается с заявлением</w:t>
      </w:r>
      <w:r w:rsidR="0087675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выплаты в Администрацию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B95CBC" w:rsidRPr="00876757">
        <w:rPr>
          <w:rFonts w:ascii="Times New Roman" w:hAnsi="Times New Roman" w:cs="Times New Roman"/>
          <w:sz w:val="24"/>
          <w:szCs w:val="24"/>
        </w:rPr>
        <w:t>. В заявлении о предоставлении единовременной выплаты получатель указывает: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1) направление использования единовременной выплаты из числа предусмотренных частью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2) запрашиваемый размер единовременной выплаты, подтвержденный документами, приложенными получателем к заявлению;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3) реквизиты одного из следующих банковских счетов, на который должна быть перечислена сумма единовременной выплаты: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а) расчетный счет юридического лица или счет физического лица, осуществляющего продажу (возмездное отчуждение) получателю жилого помещения в многоквартирном доме или жилого дома, и (или) земельного участка, либо банковский счет получателя в случае заключения иных возмездных договоров отчуждения получателю жилого помещения в многоквартирном доме или жилого дома, и (или) земельного участка, заключенных в соответствии с гражданским законодательством, - в случае если в качестве направления использования единовременной выплаты получателем в заявлении указано направление, предусмотренное пунктами 1 - 3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б) расчетный счет кредитной организации, перед которой у получателя имеются обязательства по ипотечному жилищному кредиту (займу), - в случае если в качестве направления использования единовременной выплаты получателем в заявлении указано направление, предусмотренное пунктами 4 - 6, 9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в) расчетный счет застройщика, указанного в договоре участия в долевом строительстве, стороной которого является получатель, - в случае если в качестве направления использования единовременной выплаты получателем в заявлении указано направление, предусмотренное пунктом 8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г) банковский счет получателя - в случае если в качестве направления использования единовременной денежной выплаты получателем в заявлении указано направление, предусмотренное пунктом 7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4) обязательство получателя о соблюдении при использовании единовременной выплаты условий, предусмотренных частями 2 и 3 статьи 14-1 Закона Томской области от 09.07.2015 N 100-ОЗ "О земельных отношениях в Томской области".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5"/>
      <w:bookmarkEnd w:id="2"/>
      <w:r>
        <w:rPr>
          <w:rFonts w:ascii="Times New Roman" w:hAnsi="Times New Roman" w:cs="Times New Roman"/>
          <w:sz w:val="24"/>
          <w:szCs w:val="24"/>
        </w:rPr>
        <w:t>9</w:t>
      </w:r>
      <w:r w:rsidR="00B95CBC" w:rsidRPr="00876757">
        <w:rPr>
          <w:rFonts w:ascii="Times New Roman" w:hAnsi="Times New Roman" w:cs="Times New Roman"/>
          <w:sz w:val="24"/>
          <w:szCs w:val="24"/>
        </w:rPr>
        <w:t>. Получатель прилагает к заявлению о предоставлении единовременной выплаты копии следующих документов, подтверждающих запрашиваемый размер единовременной выплаты: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а) договора купли-продажи, иных возмездных договоров по отчуждению жилого помещения в многоквартирном доме или жилого дома, и (или) земельного участка, на которые в установленном законодательством порядке зарегистрирован переход права собственности, заключенных в соответствии с гражданским законодательством после постановки получателя на учет для получения земельных участков для индивидуального жилищного строительства в собственность бесплатно, - в случае если в качестве направления использования единовременной выплаты получателем в заявлении указано направление, предусмотренное пунктами 1 - 3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б) договора купли-продажи жилого помещения в многоквартирном доме или жилого дома, и (или) земельного участка, на которые в установленном законодательством порядке </w:t>
      </w:r>
      <w:r w:rsidRPr="00876757">
        <w:rPr>
          <w:rFonts w:ascii="Times New Roman" w:hAnsi="Times New Roman" w:cs="Times New Roman"/>
          <w:sz w:val="24"/>
          <w:szCs w:val="24"/>
        </w:rPr>
        <w:lastRenderedPageBreak/>
        <w:t>зарегистрирован переход права собственности, договора ипотечного кредитования на приобретение жилого помещения в многоквартирном доме, на строительство или приобретение жилого дома и (или) земельного участка, справки кредитора о размерах остатка основного долга и остатка задолженности по уплате процентов по кредиту по состоянию на дату подачи заявления - в случае если в качестве направления использования единовременной выплаты получателем в заявлении указано направление, предусмотренное пунктами 4 - 6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в) договора подряда на возведение объекта индивидуального жилищного строительства, акта о сдаче результатов работ по договору строительного подряда, договоров купли-продажи строительных материалов, платежных документов, подтверждающих произведенные расходы, - в случае если в качестве направления использования единовременной денежной выплаты получателем в заявлении указано направление, предусмотренное пунктом 7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г) договора участия в долевом строительстве, стороной которого является получатель, справки уполномоченного банка с указанием реквизитов счета эскроу - в случае если в качестве направления использования единовременной выплаты получателем в заявлении указано направление, предусмотренное пунктом 8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д) договора участия в долевом строительстве, стороной которого является получатель, договора ипотечного жилищного кредита (займа) на уплату цены договора участия в долевом строительстве - в случае если в качестве направления использования единовременной выплаты получателем в заявлении указано направление, предусмотренное пунктом 9 части 2 статьи 14-1 Закона Томской области от 09.07.2015 N 100-ОЗ "О земельных отношениях в Томской области".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Копии документов предоставляются получателем вместе с оригиналами документов для сверки.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. Заявление о предоставлении единовременной выплаты и прилагаемые документы могут быть переданы в Администрацию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 в ходе личного приема уполномоченному должностному лицу Администрации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 либо направлены с использованием почтовой связи в адрес Администрации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. Уполномоченное должностное лицо Администрации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района, получившее заявление о предоставлении единовременной выплаты и прилагаемые документы обязано осуществить действия по регистрации заявления о предоставлении единовременной выплаты не позднее одного рабочего дня с момента поступления заявления в Администрацию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4. Порядок рассмотрения заявления о</w:t>
      </w: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t>предоставлении единовременной выплаты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. Уполномоченное должностное лицо Администрации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 в срок не позднее 2 рабочих дней со дня регистрации заявления о предоставлении единовременной выплаты направляет запросы в рамках межведомственного информационного взаимодействия с целью получения следующих документов: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документы, содержащие информацию о постановке на учет и предоставлении многодетному гражданину земельного участка по месту жительства супруга (и) заявителя от органа местного самоуправления муниципального образования по месту жительства супруга(и) заявителя;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-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</w:t>
      </w:r>
      <w:r w:rsidRPr="00876757">
        <w:rPr>
          <w:rFonts w:ascii="Times New Roman" w:hAnsi="Times New Roman" w:cs="Times New Roman"/>
          <w:sz w:val="24"/>
          <w:szCs w:val="24"/>
        </w:rPr>
        <w:lastRenderedPageBreak/>
        <w:t>собственность бесплатно в случаях, предусмотренных федеральными законами, законами Томской области;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записей актов гражданского состояния о рождении;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записей актов гражданского состояния о заключении брака;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записей актов гражданского состояния о расторжении брака,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сведения, подтверждающие действительность паспорта гражданина Российской Федерации;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сведения, подтверждающие место жительства;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сведения, подтверждающие соответствие фамильно-именной группы, даты рождения, пола и СНИЛС;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сведения, подтверждающие факт отсутствия лишения родительских прав в отношении детей;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сведения, подтверждающие отсутствие факта предоставления земельного участка ранее;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юридических лиц в случаях предоставления единовременной выплаты в целях, предусмотренных пунктами 4 - 9 части 2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- иные документы, предусмотренные в соответствии с законодательством Томской области.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. Решение о предоставлении или об отказе в предоставлении единовременной выплаты, о размере единовременной выплаты принимается Администрацией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 в форме постановления в </w:t>
      </w:r>
      <w:r w:rsidR="00650B8D">
        <w:rPr>
          <w:rFonts w:ascii="Times New Roman" w:hAnsi="Times New Roman" w:cs="Times New Roman"/>
          <w:sz w:val="24"/>
          <w:szCs w:val="24"/>
        </w:rPr>
        <w:t>срок</w:t>
      </w:r>
      <w:r w:rsidR="00555BAD">
        <w:rPr>
          <w:rFonts w:ascii="Times New Roman" w:hAnsi="Times New Roman" w:cs="Times New Roman"/>
          <w:sz w:val="24"/>
          <w:szCs w:val="24"/>
        </w:rPr>
        <w:t>и</w:t>
      </w:r>
      <w:r w:rsidR="00650B8D">
        <w:rPr>
          <w:rFonts w:ascii="Times New Roman" w:hAnsi="Times New Roman" w:cs="Times New Roman"/>
          <w:sz w:val="24"/>
          <w:szCs w:val="24"/>
        </w:rPr>
        <w:t>, предусмотренны</w:t>
      </w:r>
      <w:r w:rsidR="00555BAD">
        <w:rPr>
          <w:rFonts w:ascii="Times New Roman" w:hAnsi="Times New Roman" w:cs="Times New Roman"/>
          <w:sz w:val="24"/>
          <w:szCs w:val="24"/>
        </w:rPr>
        <w:t>е</w:t>
      </w:r>
      <w:r w:rsidR="00650B8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по результатам рассмотрения документов, имеющихся в распоряжении Администрации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района, предоставленных получателем, а также полученных в порядке межведомственного информационного взаимодействия.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  <w:r>
        <w:rPr>
          <w:rFonts w:ascii="Times New Roman" w:hAnsi="Times New Roman" w:cs="Times New Roman"/>
          <w:sz w:val="24"/>
          <w:szCs w:val="24"/>
        </w:rPr>
        <w:t>14</w:t>
      </w:r>
      <w:r w:rsidR="00B95CBC" w:rsidRPr="00876757">
        <w:rPr>
          <w:rFonts w:ascii="Times New Roman" w:hAnsi="Times New Roman" w:cs="Times New Roman"/>
          <w:sz w:val="24"/>
          <w:szCs w:val="24"/>
        </w:rPr>
        <w:t>. Решение об отказе в предоставлении единовременной выплаты принимается в случае наличия хотя бы одного из следующих обстоятельств: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бесплатно, в соответствии с Законом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2) получатель не относится к категории лиц, имеющих право на предоставление единовременной выплаты в соответствии с разделом 2 настоящего Порядка;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3) несоблюдение получателем условий, предусмотренных частями 2 и 3 статьи 14-1 Закона Томской области от 09.07.2015 N 100-ОЗ "О земельных отношениях в Томской области";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4) получателем представлены недостоверные сведения, необходимые для принятия решения о предоставлении единовременной выплаты;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5) получатель не предоставил документы и сведения, предусмотренные пунктами </w:t>
      </w:r>
      <w:r w:rsidR="00370A59">
        <w:rPr>
          <w:rFonts w:ascii="Times New Roman" w:hAnsi="Times New Roman" w:cs="Times New Roman"/>
          <w:sz w:val="24"/>
          <w:szCs w:val="24"/>
        </w:rPr>
        <w:t>8</w:t>
      </w:r>
      <w:r w:rsidRPr="00876757">
        <w:rPr>
          <w:rFonts w:ascii="Times New Roman" w:hAnsi="Times New Roman" w:cs="Times New Roman"/>
          <w:sz w:val="24"/>
          <w:szCs w:val="24"/>
        </w:rPr>
        <w:t xml:space="preserve"> и </w:t>
      </w:r>
      <w:r w:rsidR="00370A59">
        <w:rPr>
          <w:rFonts w:ascii="Times New Roman" w:hAnsi="Times New Roman" w:cs="Times New Roman"/>
          <w:sz w:val="24"/>
          <w:szCs w:val="24"/>
        </w:rPr>
        <w:t>9</w:t>
      </w:r>
      <w:r w:rsidRPr="0087675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6) размер единовременной выплаты, запрашиваемый в заявлении, не подтвержден документами, приложенными к заявлению.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95CBC" w:rsidRPr="00876757">
        <w:rPr>
          <w:rFonts w:ascii="Times New Roman" w:hAnsi="Times New Roman" w:cs="Times New Roman"/>
          <w:sz w:val="24"/>
          <w:szCs w:val="24"/>
        </w:rPr>
        <w:t>. Решение о предоставлении или об отказе в предоставлении единовременной выплаты направляется заявителю в течение 2 рабочих дней с даты его принятия.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. При принятии решения об отказе в предоставлении единовременной выплаты по основаниям, предусмотренным пунктом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настоящего Порядка, получатель имеет право повторно обратиться в Администрацию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района, устранив отмеченные в решении недостатки.</w:t>
      </w:r>
    </w:p>
    <w:p w:rsidR="00B95CBC" w:rsidRPr="00876757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73" w:rsidRDefault="00E05973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</w:p>
    <w:p w:rsidR="00B95CBC" w:rsidRPr="00370A59" w:rsidRDefault="00B95CBC" w:rsidP="00876757">
      <w:pPr>
        <w:pStyle w:val="2"/>
        <w:keepNext w:val="0"/>
        <w:autoSpaceDE w:val="0"/>
        <w:autoSpaceDN w:val="0"/>
        <w:adjustRightInd w:val="0"/>
        <w:rPr>
          <w:rFonts w:eastAsiaTheme="minorEastAsia"/>
          <w:b w:val="0"/>
          <w:sz w:val="24"/>
        </w:rPr>
      </w:pPr>
      <w:r w:rsidRPr="00370A59">
        <w:rPr>
          <w:rFonts w:eastAsiaTheme="minorEastAsia"/>
          <w:b w:val="0"/>
          <w:sz w:val="24"/>
        </w:rPr>
        <w:lastRenderedPageBreak/>
        <w:t>5. Порядок предоставления единовременной выплаты</w:t>
      </w:r>
    </w:p>
    <w:p w:rsidR="00B95CBC" w:rsidRPr="00370A59" w:rsidRDefault="00B95CBC" w:rsidP="00876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95CBC" w:rsidRPr="00876757">
        <w:rPr>
          <w:rFonts w:ascii="Times New Roman" w:hAnsi="Times New Roman" w:cs="Times New Roman"/>
          <w:sz w:val="24"/>
          <w:szCs w:val="24"/>
        </w:rPr>
        <w:t>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95CBC" w:rsidRPr="00876757">
        <w:rPr>
          <w:rFonts w:ascii="Times New Roman" w:hAnsi="Times New Roman" w:cs="Times New Roman"/>
          <w:sz w:val="24"/>
          <w:szCs w:val="24"/>
        </w:rPr>
        <w:t>. Единовременная выплата перечисляется на банковский счет, указанный в заявлении о предоставлении единовременной выплаты в срок</w:t>
      </w:r>
      <w:r w:rsidR="00555BAD">
        <w:rPr>
          <w:rFonts w:ascii="Times New Roman" w:hAnsi="Times New Roman" w:cs="Times New Roman"/>
          <w:sz w:val="24"/>
          <w:szCs w:val="24"/>
        </w:rPr>
        <w:t xml:space="preserve">и, предусмотренные действующим законодательством </w:t>
      </w:r>
      <w:r w:rsidR="00B95CBC" w:rsidRPr="00876757">
        <w:rPr>
          <w:rFonts w:ascii="Times New Roman" w:hAnsi="Times New Roman" w:cs="Times New Roman"/>
          <w:sz w:val="24"/>
          <w:szCs w:val="24"/>
        </w:rPr>
        <w:t>с даты принятия решения о предоставлении единовременной выплаты при условии достаточности лимитов бюджетных обязательств, предусмотренных на текущий финансовый год.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95CBC" w:rsidRPr="00876757">
        <w:rPr>
          <w:rFonts w:ascii="Times New Roman" w:hAnsi="Times New Roman" w:cs="Times New Roman"/>
          <w:sz w:val="24"/>
          <w:szCs w:val="24"/>
        </w:rPr>
        <w:t>. В случае невозможности предоставления единовременной выплаты получателю, по заявлению которого принято постановление о ее предоставлении, в текущем финансовом году в связи с недостаточностью лимитов бюджетных обязательств она предоставляется в очередном финансовом году в приоритетном порядке без повторного обращения.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95CBC" w:rsidRPr="00876757">
        <w:rPr>
          <w:rFonts w:ascii="Times New Roman" w:hAnsi="Times New Roman" w:cs="Times New Roman"/>
          <w:sz w:val="24"/>
          <w:szCs w:val="24"/>
        </w:rPr>
        <w:t>. Предоставление единовременной выплаты является основанием для снятия получателя с учета для получения земельного участка для индивидуального жилищного строительства в собственность бесплатно.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95CBC" w:rsidRPr="00876757">
        <w:rPr>
          <w:rFonts w:ascii="Times New Roman" w:hAnsi="Times New Roman" w:cs="Times New Roman"/>
          <w:sz w:val="24"/>
          <w:szCs w:val="24"/>
        </w:rPr>
        <w:t>. Информация о предоставлении получателям единовременной выплаты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B95CBC" w:rsidRPr="00876757" w:rsidRDefault="00370A59" w:rsidP="0087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. Предоставление единовременной выплаты осуществляется при условии принятия расходных обязательств муниципального образования </w:t>
      </w:r>
      <w:r w:rsidR="00876757"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и Законом Томской области от 09.07.2015 N 100-ОЗ "О земельных отношениях в Томской области". Финансирование расходных обязательств осуществляется за счет средств областного бюджета в размере 95 процентов единовременной выплаты и за счет средств бюджета муниципального образования </w:t>
      </w:r>
      <w:r w:rsidR="00876757"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в размере 5 процентов единовременной выплаты, определенной настоящим Порядком, в соответствии с Бюджетным кодексом Российской Федерации и в пределах бюджетных ассигнований, предусмотренных на указанные цели решением о бюджете муниципального образования </w:t>
      </w:r>
      <w:r w:rsidR="00876757">
        <w:rPr>
          <w:rFonts w:ascii="Times New Roman" w:hAnsi="Times New Roman" w:cs="Times New Roman"/>
          <w:sz w:val="24"/>
          <w:szCs w:val="24"/>
        </w:rPr>
        <w:t>Кривошеинский район Томской области</w:t>
      </w:r>
      <w:r w:rsidR="00B95CBC" w:rsidRPr="0087675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04E60" w:rsidRPr="00876757" w:rsidRDefault="00204E60" w:rsidP="00876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E60" w:rsidRPr="00876757" w:rsidRDefault="00204E60" w:rsidP="0038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46F" w:rsidRPr="00876757" w:rsidRDefault="00204E60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160482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678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757" w:rsidRDefault="00876757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757" w:rsidRDefault="00876757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757" w:rsidRDefault="00876757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757" w:rsidRDefault="00876757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757" w:rsidRDefault="00876757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757" w:rsidRDefault="00876757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0B7728" w:rsidRPr="00876757" w:rsidTr="00160482">
        <w:trPr>
          <w:trHeight w:val="1942"/>
        </w:trPr>
        <w:tc>
          <w:tcPr>
            <w:tcW w:w="5635" w:type="dxa"/>
          </w:tcPr>
          <w:p w:rsidR="000B7728" w:rsidRPr="00876757" w:rsidRDefault="000B7728" w:rsidP="0038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B7728" w:rsidRPr="00876757" w:rsidRDefault="000B7728" w:rsidP="0016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57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="0050582A" w:rsidRPr="00876757">
              <w:rPr>
                <w:rFonts w:ascii="Times New Roman" w:hAnsi="Times New Roman" w:cs="Times New Roman"/>
                <w:sz w:val="24"/>
                <w:szCs w:val="24"/>
              </w:rPr>
              <w:t>предоставления отдельным категориям граждан меры социальной поддержки по обеспечению жилыми помещениями в виде единовременной денежной выплаты на улучшение жилищных условий взамен предоставления земельного участка в муниципальном образовании Кривошеинский район Томской области в собственность бесплатно</w:t>
            </w:r>
          </w:p>
        </w:tc>
      </w:tr>
    </w:tbl>
    <w:p w:rsidR="00613678" w:rsidRPr="00876757" w:rsidRDefault="00613678" w:rsidP="00383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482" w:rsidRPr="00876757" w:rsidRDefault="00160482" w:rsidP="00160482">
      <w:pPr>
        <w:widowControl w:val="0"/>
        <w:tabs>
          <w:tab w:val="left" w:pos="3828"/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6757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Кривошеинского района 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</w:rPr>
      </w:pPr>
      <w:r w:rsidRPr="00876757">
        <w:rPr>
          <w:rFonts w:ascii="Times New Roman" w:eastAsia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  <w:r w:rsidRPr="0087675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876757">
        <w:rPr>
          <w:rFonts w:ascii="Times New Roman" w:eastAsia="Times New Roman" w:hAnsi="Times New Roman" w:cs="Times New Roman"/>
          <w:szCs w:val="28"/>
        </w:rPr>
        <w:t xml:space="preserve"> _____________________________</w:t>
      </w:r>
      <w:r w:rsidR="00D83CC2" w:rsidRPr="00876757">
        <w:rPr>
          <w:rFonts w:ascii="Times New Roman" w:eastAsia="Times New Roman" w:hAnsi="Times New Roman" w:cs="Times New Roman"/>
          <w:szCs w:val="28"/>
          <w:u w:val="single"/>
        </w:rPr>
        <w:t xml:space="preserve">      </w:t>
      </w:r>
      <w:r w:rsidRPr="00876757">
        <w:rPr>
          <w:rFonts w:ascii="Times New Roman" w:eastAsia="Times New Roman" w:hAnsi="Times New Roman" w:cs="Times New Roman"/>
          <w:szCs w:val="28"/>
        </w:rPr>
        <w:t>___________,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</w:rPr>
      </w:pPr>
      <w:r w:rsidRPr="00876757">
        <w:rPr>
          <w:rFonts w:ascii="Times New Roman" w:eastAsia="Times New Roman" w:hAnsi="Times New Roman" w:cs="Times New Roman"/>
          <w:sz w:val="16"/>
          <w:szCs w:val="16"/>
        </w:rPr>
        <w:t xml:space="preserve">          (фамилия, имя, отчество (последнее – при наличии заявителя))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876757"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_____________________________,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  <w:r w:rsidRPr="00876757">
        <w:rPr>
          <w:rFonts w:ascii="Times New Roman" w:eastAsia="Times New Roman" w:hAnsi="Times New Roman" w:cs="Times New Roman"/>
          <w:sz w:val="24"/>
          <w:szCs w:val="24"/>
        </w:rPr>
        <w:t>паспорт ____________________________________  выдан</w:t>
      </w:r>
      <w:r w:rsidRPr="00876757">
        <w:rPr>
          <w:rFonts w:ascii="Times New Roman" w:eastAsia="Times New Roman" w:hAnsi="Times New Roman" w:cs="Times New Roman"/>
          <w:szCs w:val="28"/>
        </w:rPr>
        <w:t xml:space="preserve"> _________________________________</w:t>
      </w:r>
      <w:r w:rsidR="00D83CC2" w:rsidRPr="00876757">
        <w:rPr>
          <w:rFonts w:ascii="Times New Roman" w:eastAsia="Times New Roman" w:hAnsi="Times New Roman" w:cs="Times New Roman"/>
          <w:szCs w:val="28"/>
          <w:u w:val="single"/>
        </w:rPr>
        <w:t xml:space="preserve">       </w:t>
      </w:r>
      <w:r w:rsidRPr="00876757">
        <w:rPr>
          <w:rFonts w:ascii="Times New Roman" w:eastAsia="Times New Roman" w:hAnsi="Times New Roman" w:cs="Times New Roman"/>
          <w:szCs w:val="28"/>
        </w:rPr>
        <w:t>____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</w:rPr>
      </w:pPr>
      <w:r w:rsidRPr="00876757">
        <w:rPr>
          <w:rFonts w:ascii="Times New Roman" w:eastAsia="Times New Roman" w:hAnsi="Times New Roman" w:cs="Times New Roman"/>
          <w:sz w:val="16"/>
          <w:szCs w:val="16"/>
        </w:rPr>
        <w:t>(документ, удостоверяющий личность)</w:t>
      </w:r>
    </w:p>
    <w:p w:rsidR="00160482" w:rsidRPr="00876757" w:rsidRDefault="00160482" w:rsidP="00160482">
      <w:pPr>
        <w:widowControl w:val="0"/>
        <w:tabs>
          <w:tab w:val="left" w:pos="3828"/>
          <w:tab w:val="left" w:pos="4111"/>
          <w:tab w:val="left" w:pos="6076"/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  <w:r w:rsidRPr="00876757">
        <w:rPr>
          <w:rFonts w:ascii="Times New Roman" w:eastAsia="Times New Roman" w:hAnsi="Times New Roman" w:cs="Times New Roman"/>
          <w:sz w:val="24"/>
          <w:szCs w:val="24"/>
        </w:rPr>
        <w:t>проживающего(-ей) по адресу</w:t>
      </w:r>
      <w:r w:rsidRPr="00876757">
        <w:rPr>
          <w:rFonts w:ascii="Times New Roman" w:eastAsia="Times New Roman" w:hAnsi="Times New Roman" w:cs="Times New Roman"/>
          <w:szCs w:val="28"/>
        </w:rPr>
        <w:t>:___________</w:t>
      </w:r>
      <w:r w:rsidR="00D83CC2" w:rsidRPr="00876757">
        <w:rPr>
          <w:rFonts w:ascii="Times New Roman" w:eastAsia="Times New Roman" w:hAnsi="Times New Roman" w:cs="Times New Roman"/>
          <w:szCs w:val="28"/>
          <w:u w:val="single"/>
        </w:rPr>
        <w:t xml:space="preserve">  </w:t>
      </w:r>
      <w:r w:rsidRPr="00876757">
        <w:rPr>
          <w:rFonts w:ascii="Times New Roman" w:eastAsia="Times New Roman" w:hAnsi="Times New Roman" w:cs="Times New Roman"/>
          <w:szCs w:val="28"/>
        </w:rPr>
        <w:t>______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  <w:r w:rsidRPr="00876757">
        <w:rPr>
          <w:rFonts w:ascii="Times New Roman" w:eastAsia="Times New Roman" w:hAnsi="Times New Roman" w:cs="Times New Roman"/>
          <w:szCs w:val="28"/>
        </w:rPr>
        <w:t>______________________________________</w:t>
      </w:r>
      <w:r w:rsidR="00D83CC2" w:rsidRPr="00876757">
        <w:rPr>
          <w:rFonts w:ascii="Times New Roman" w:eastAsia="Times New Roman" w:hAnsi="Times New Roman" w:cs="Times New Roman"/>
          <w:szCs w:val="28"/>
          <w:u w:val="single"/>
        </w:rPr>
        <w:t xml:space="preserve">       </w:t>
      </w:r>
      <w:r w:rsidRPr="00876757">
        <w:rPr>
          <w:rFonts w:ascii="Times New Roman" w:eastAsia="Times New Roman" w:hAnsi="Times New Roman" w:cs="Times New Roman"/>
          <w:szCs w:val="28"/>
        </w:rPr>
        <w:t>_____,</w:t>
      </w:r>
    </w:p>
    <w:p w:rsidR="00160482" w:rsidRPr="00876757" w:rsidRDefault="00160482" w:rsidP="00160482">
      <w:pPr>
        <w:widowControl w:val="0"/>
        <w:tabs>
          <w:tab w:val="left" w:pos="5704"/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  <w:r w:rsidRPr="00876757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Pr="00876757">
        <w:rPr>
          <w:rFonts w:ascii="Times New Roman" w:eastAsia="Times New Roman" w:hAnsi="Times New Roman" w:cs="Times New Roman"/>
          <w:szCs w:val="28"/>
        </w:rPr>
        <w:t>: _________________</w:t>
      </w:r>
      <w:r w:rsidR="00D83CC2" w:rsidRPr="00876757">
        <w:rPr>
          <w:rFonts w:ascii="Times New Roman" w:eastAsia="Times New Roman" w:hAnsi="Times New Roman" w:cs="Times New Roman"/>
          <w:szCs w:val="28"/>
          <w:u w:val="single"/>
        </w:rPr>
        <w:t xml:space="preserve">     </w:t>
      </w:r>
      <w:r w:rsidRPr="00876757">
        <w:rPr>
          <w:rFonts w:ascii="Times New Roman" w:eastAsia="Times New Roman" w:hAnsi="Times New Roman" w:cs="Times New Roman"/>
          <w:szCs w:val="28"/>
        </w:rPr>
        <w:t>___________,</w:t>
      </w:r>
    </w:p>
    <w:p w:rsidR="00160482" w:rsidRPr="00876757" w:rsidRDefault="00160482" w:rsidP="0016048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Cs w:val="28"/>
        </w:rPr>
      </w:pPr>
      <w:r w:rsidRPr="0087675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767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675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76757">
        <w:rPr>
          <w:rFonts w:ascii="Times New Roman" w:eastAsia="Times New Roman" w:hAnsi="Times New Roman" w:cs="Times New Roman"/>
          <w:szCs w:val="28"/>
        </w:rPr>
        <w:t>:  ________________</w:t>
      </w:r>
      <w:r w:rsidR="00D83CC2" w:rsidRPr="00876757">
        <w:rPr>
          <w:rFonts w:ascii="Times New Roman" w:eastAsia="Times New Roman" w:hAnsi="Times New Roman" w:cs="Times New Roman"/>
          <w:szCs w:val="28"/>
          <w:u w:val="single"/>
        </w:rPr>
        <w:t xml:space="preserve">     </w:t>
      </w:r>
      <w:r w:rsidRPr="00876757">
        <w:rPr>
          <w:rFonts w:ascii="Times New Roman" w:eastAsia="Times New Roman" w:hAnsi="Times New Roman" w:cs="Times New Roman"/>
          <w:szCs w:val="28"/>
        </w:rPr>
        <w:t>_____________________</w:t>
      </w:r>
    </w:p>
    <w:p w:rsidR="00613678" w:rsidRPr="00876757" w:rsidRDefault="00613678" w:rsidP="00160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CC2" w:rsidRPr="00876757" w:rsidRDefault="00D83CC2" w:rsidP="00160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CC2" w:rsidRPr="00876757" w:rsidRDefault="00D83CC2" w:rsidP="00160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83CC2" w:rsidRPr="00876757" w:rsidRDefault="00D83CC2" w:rsidP="00160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о предоставлении единовременной денежной выплаты </w:t>
      </w:r>
    </w:p>
    <w:p w:rsidR="00D83CC2" w:rsidRPr="00876757" w:rsidRDefault="00D83CC2" w:rsidP="00160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в целях улучшения жилищных условий, взамен предоставления земельного участка в собственность бесплатно</w:t>
      </w:r>
    </w:p>
    <w:p w:rsidR="00EA20C5" w:rsidRPr="00876757" w:rsidRDefault="00EA20C5" w:rsidP="00160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20C5" w:rsidRPr="00876757" w:rsidRDefault="00EA20C5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ab/>
        <w:t>Прошу предоставить единовременную денежную выплату в целях улучшения жилищных условий взамен предоставления земельного участка в собственность бесплатно.</w:t>
      </w:r>
    </w:p>
    <w:p w:rsidR="00EA20C5" w:rsidRPr="00876757" w:rsidRDefault="00EA20C5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ab/>
        <w:t>Направление единовременной выплаты: _________________________________________</w:t>
      </w:r>
    </w:p>
    <w:p w:rsidR="00EA20C5" w:rsidRPr="00876757" w:rsidRDefault="00EA20C5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0C5" w:rsidRPr="00876757" w:rsidRDefault="00EA20C5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A20C5" w:rsidRPr="00876757" w:rsidRDefault="00EA20C5" w:rsidP="00EA20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76757">
        <w:rPr>
          <w:rFonts w:ascii="Times New Roman" w:hAnsi="Times New Roman" w:cs="Times New Roman"/>
          <w:sz w:val="20"/>
          <w:szCs w:val="20"/>
        </w:rPr>
        <w:t>(указывается направление согласно части 2 статьи 1</w:t>
      </w:r>
      <w:r w:rsidR="00BB439C" w:rsidRPr="00876757">
        <w:rPr>
          <w:rFonts w:ascii="Times New Roman" w:hAnsi="Times New Roman" w:cs="Times New Roman"/>
          <w:sz w:val="20"/>
          <w:szCs w:val="20"/>
        </w:rPr>
        <w:t>4-1</w:t>
      </w:r>
      <w:r w:rsidRPr="00876757">
        <w:rPr>
          <w:rFonts w:ascii="Times New Roman" w:hAnsi="Times New Roman" w:cs="Times New Roman"/>
          <w:sz w:val="20"/>
          <w:szCs w:val="20"/>
        </w:rPr>
        <w:t xml:space="preserve"> Закона Томской области от </w:t>
      </w:r>
      <w:r w:rsidR="00BB439C" w:rsidRPr="00876757">
        <w:rPr>
          <w:rFonts w:ascii="Times New Roman" w:hAnsi="Times New Roman" w:cs="Times New Roman"/>
          <w:sz w:val="20"/>
          <w:szCs w:val="20"/>
        </w:rPr>
        <w:t>09.07.2015</w:t>
      </w:r>
      <w:r w:rsidRPr="00876757">
        <w:rPr>
          <w:rFonts w:ascii="Times New Roman" w:hAnsi="Times New Roman" w:cs="Times New Roman"/>
          <w:sz w:val="20"/>
          <w:szCs w:val="20"/>
        </w:rPr>
        <w:t xml:space="preserve"> № </w:t>
      </w:r>
      <w:r w:rsidR="00BB439C" w:rsidRPr="00876757">
        <w:rPr>
          <w:rFonts w:ascii="Times New Roman" w:hAnsi="Times New Roman" w:cs="Times New Roman"/>
          <w:sz w:val="20"/>
          <w:szCs w:val="20"/>
        </w:rPr>
        <w:t>100</w:t>
      </w:r>
      <w:r w:rsidRPr="00876757">
        <w:rPr>
          <w:rFonts w:ascii="Times New Roman" w:hAnsi="Times New Roman" w:cs="Times New Roman"/>
          <w:sz w:val="20"/>
          <w:szCs w:val="20"/>
        </w:rPr>
        <w:t xml:space="preserve">-ОЗ «О </w:t>
      </w:r>
      <w:r w:rsidR="00BB439C" w:rsidRPr="00876757">
        <w:rPr>
          <w:rFonts w:ascii="Times New Roman" w:hAnsi="Times New Roman" w:cs="Times New Roman"/>
          <w:sz w:val="20"/>
          <w:szCs w:val="20"/>
        </w:rPr>
        <w:t>земельных отношениях в Томской области</w:t>
      </w:r>
      <w:r w:rsidRPr="00876757">
        <w:rPr>
          <w:rFonts w:ascii="Times New Roman" w:hAnsi="Times New Roman" w:cs="Times New Roman"/>
          <w:sz w:val="20"/>
          <w:szCs w:val="20"/>
        </w:rPr>
        <w:t>»)</w:t>
      </w:r>
    </w:p>
    <w:p w:rsidR="00EA20C5" w:rsidRPr="00876757" w:rsidRDefault="00EA20C5" w:rsidP="00EA20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62EF" w:rsidRPr="00876757" w:rsidRDefault="00EA20C5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ab/>
        <w:t xml:space="preserve">Размер </w:t>
      </w:r>
      <w:r w:rsidR="006362EF" w:rsidRPr="00876757">
        <w:rPr>
          <w:rFonts w:ascii="Times New Roman" w:hAnsi="Times New Roman" w:cs="Times New Roman"/>
          <w:sz w:val="24"/>
          <w:szCs w:val="24"/>
        </w:rPr>
        <w:t>единовременной выплаты: ___________рублей ____копеек. Подтверждающие документы на размер единовременной выплаты прилагаю.</w:t>
      </w:r>
    </w:p>
    <w:p w:rsidR="006362EF" w:rsidRPr="00876757" w:rsidRDefault="006362EF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2EF" w:rsidRPr="00876757" w:rsidRDefault="006362EF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ab/>
        <w:t>Реквизиты банковского счета, на который должна быть перечислена сумма единовременной выплаты:___________________________________________________________</w:t>
      </w:r>
    </w:p>
    <w:p w:rsidR="006362EF" w:rsidRPr="00876757" w:rsidRDefault="006362EF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62EF" w:rsidRPr="00876757" w:rsidRDefault="006362EF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0C5" w:rsidRPr="00876757" w:rsidRDefault="006362EF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Как получатель единовременной выплаты, обязуюсь соблюдать условия, предусмотренные частями 2 и 3 статьи 14-1 Закона Томской области от </w:t>
      </w:r>
      <w:r w:rsidR="00BB439C" w:rsidRPr="00876757">
        <w:rPr>
          <w:rFonts w:ascii="Times New Roman" w:hAnsi="Times New Roman" w:cs="Times New Roman"/>
          <w:sz w:val="24"/>
          <w:szCs w:val="24"/>
        </w:rPr>
        <w:t>09.07.2015</w:t>
      </w:r>
      <w:r w:rsidRPr="00876757">
        <w:rPr>
          <w:rFonts w:ascii="Times New Roman" w:hAnsi="Times New Roman" w:cs="Times New Roman"/>
          <w:sz w:val="24"/>
          <w:szCs w:val="24"/>
        </w:rPr>
        <w:t xml:space="preserve"> № </w:t>
      </w:r>
      <w:r w:rsidR="00BB439C" w:rsidRPr="00876757">
        <w:rPr>
          <w:rFonts w:ascii="Times New Roman" w:hAnsi="Times New Roman" w:cs="Times New Roman"/>
          <w:sz w:val="24"/>
          <w:szCs w:val="24"/>
        </w:rPr>
        <w:t>100</w:t>
      </w:r>
      <w:r w:rsidRPr="00876757">
        <w:rPr>
          <w:rFonts w:ascii="Times New Roman" w:hAnsi="Times New Roman" w:cs="Times New Roman"/>
          <w:sz w:val="24"/>
          <w:szCs w:val="24"/>
        </w:rPr>
        <w:t>-ОЗ «</w:t>
      </w:r>
      <w:r w:rsidR="00BB439C" w:rsidRPr="00876757">
        <w:rPr>
          <w:rFonts w:ascii="Times New Roman" w:hAnsi="Times New Roman" w:cs="Times New Roman"/>
          <w:sz w:val="24"/>
          <w:szCs w:val="24"/>
        </w:rPr>
        <w:t>О земельных отношениях в Томской области</w:t>
      </w:r>
      <w:r w:rsidRPr="00876757">
        <w:rPr>
          <w:rFonts w:ascii="Times New Roman" w:hAnsi="Times New Roman" w:cs="Times New Roman"/>
          <w:sz w:val="24"/>
          <w:szCs w:val="24"/>
        </w:rPr>
        <w:t>».</w:t>
      </w:r>
    </w:p>
    <w:p w:rsidR="00BB439C" w:rsidRPr="00876757" w:rsidRDefault="00EA20C5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 xml:space="preserve">  </w:t>
      </w:r>
      <w:r w:rsidR="00BB439C" w:rsidRPr="00876757">
        <w:rPr>
          <w:rFonts w:ascii="Times New Roman" w:hAnsi="Times New Roman" w:cs="Times New Roman"/>
          <w:sz w:val="24"/>
          <w:szCs w:val="24"/>
        </w:rPr>
        <w:tab/>
        <w:t>К заявлению прилагаются следующие документы:</w:t>
      </w:r>
    </w:p>
    <w:p w:rsidR="00BB439C" w:rsidRPr="00876757" w:rsidRDefault="00BB439C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</w:t>
      </w:r>
    </w:p>
    <w:p w:rsidR="00BB439C" w:rsidRPr="00876757" w:rsidRDefault="00BB439C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</w:t>
      </w: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</w:t>
      </w: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</w:t>
      </w: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</w:t>
      </w: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6._________________________________________________________________________________</w:t>
      </w:r>
    </w:p>
    <w:p w:rsidR="00BB439C" w:rsidRPr="00876757" w:rsidRDefault="00BB439C" w:rsidP="00EA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0C5" w:rsidRPr="00876757" w:rsidRDefault="00BB439C" w:rsidP="00BB43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757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BB439C" w:rsidRPr="00876757" w:rsidRDefault="00BB439C" w:rsidP="00BB43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39C" w:rsidRPr="00876757" w:rsidRDefault="00BB439C" w:rsidP="00BB43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</w:rPr>
      </w:pPr>
      <w:r w:rsidRPr="00876757">
        <w:rPr>
          <w:rFonts w:ascii="Times New Roman" w:hAnsi="Times New Roman" w:cs="Times New Roman"/>
        </w:rPr>
        <w:t>“__</w:t>
      </w:r>
      <w:r w:rsidRPr="00876757">
        <w:rPr>
          <w:rFonts w:ascii="Times New Roman" w:hAnsi="Times New Roman" w:cs="Times New Roman"/>
          <w:u w:val="single"/>
        </w:rPr>
        <w:t xml:space="preserve">    </w:t>
      </w:r>
      <w:r w:rsidRPr="00876757">
        <w:rPr>
          <w:rFonts w:ascii="Times New Roman" w:hAnsi="Times New Roman" w:cs="Times New Roman"/>
        </w:rPr>
        <w:t>_” _____</w:t>
      </w:r>
      <w:r w:rsidRPr="00876757">
        <w:rPr>
          <w:rFonts w:ascii="Times New Roman" w:hAnsi="Times New Roman" w:cs="Times New Roman"/>
          <w:u w:val="single"/>
        </w:rPr>
        <w:t xml:space="preserve">        </w:t>
      </w:r>
      <w:r w:rsidRPr="00876757">
        <w:rPr>
          <w:rFonts w:ascii="Times New Roman" w:hAnsi="Times New Roman" w:cs="Times New Roman"/>
        </w:rPr>
        <w:t>______ 20_</w:t>
      </w:r>
      <w:r w:rsidRPr="00876757">
        <w:rPr>
          <w:rFonts w:ascii="Times New Roman" w:hAnsi="Times New Roman" w:cs="Times New Roman"/>
          <w:u w:val="single"/>
        </w:rPr>
        <w:t xml:space="preserve">  </w:t>
      </w:r>
      <w:r w:rsidRPr="00876757">
        <w:rPr>
          <w:rFonts w:ascii="Times New Roman" w:hAnsi="Times New Roman" w:cs="Times New Roman"/>
        </w:rPr>
        <w:t>_ г.</w:t>
      </w:r>
      <w:r w:rsidRPr="00876757">
        <w:rPr>
          <w:rFonts w:ascii="Times New Roman" w:hAnsi="Times New Roman" w:cs="Times New Roman"/>
        </w:rPr>
        <w:tab/>
        <w:t xml:space="preserve">                               ______________    __________</w:t>
      </w:r>
      <w:r w:rsidRPr="00876757">
        <w:rPr>
          <w:rFonts w:ascii="Times New Roman" w:hAnsi="Times New Roman" w:cs="Times New Roman"/>
          <w:u w:val="single"/>
        </w:rPr>
        <w:t xml:space="preserve">         </w:t>
      </w:r>
      <w:r w:rsidRPr="00876757">
        <w:rPr>
          <w:rFonts w:ascii="Times New Roman" w:hAnsi="Times New Roman" w:cs="Times New Roman"/>
        </w:rPr>
        <w:t>________</w:t>
      </w: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(дата подачи заявления)</w:t>
      </w: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</w:t>
      </w: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87675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(расшифровка подписи)</w:t>
      </w:r>
    </w:p>
    <w:p w:rsidR="00BB439C" w:rsidRPr="00876757" w:rsidRDefault="00BB439C" w:rsidP="00BB4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439C" w:rsidRPr="00876757" w:rsidSect="00E05973">
      <w:headerReference w:type="default" r:id="rId8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42" w:rsidRDefault="006C2642" w:rsidP="00E05973">
      <w:pPr>
        <w:spacing w:after="0" w:line="240" w:lineRule="auto"/>
      </w:pPr>
      <w:r>
        <w:separator/>
      </w:r>
    </w:p>
  </w:endnote>
  <w:endnote w:type="continuationSeparator" w:id="1">
    <w:p w:rsidR="006C2642" w:rsidRDefault="006C2642" w:rsidP="00E0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42" w:rsidRDefault="006C2642" w:rsidP="00E05973">
      <w:pPr>
        <w:spacing w:after="0" w:line="240" w:lineRule="auto"/>
      </w:pPr>
      <w:r>
        <w:separator/>
      </w:r>
    </w:p>
  </w:footnote>
  <w:footnote w:type="continuationSeparator" w:id="1">
    <w:p w:rsidR="006C2642" w:rsidRDefault="006C2642" w:rsidP="00E0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8381"/>
      <w:docPartObj>
        <w:docPartGallery w:val="Page Numbers (Top of Page)"/>
        <w:docPartUnique/>
      </w:docPartObj>
    </w:sdtPr>
    <w:sdtContent>
      <w:p w:rsidR="00E05973" w:rsidRDefault="00604032">
        <w:pPr>
          <w:pStyle w:val="a8"/>
          <w:jc w:val="center"/>
        </w:pPr>
        <w:fldSimple w:instr=" PAGE   \* MERGEFORMAT ">
          <w:r w:rsidR="00E85A3C">
            <w:rPr>
              <w:noProof/>
            </w:rPr>
            <w:t>9</w:t>
          </w:r>
        </w:fldSimple>
      </w:p>
    </w:sdtContent>
  </w:sdt>
  <w:p w:rsidR="00E05973" w:rsidRDefault="00E059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4D8E"/>
    <w:rsid w:val="00021CA0"/>
    <w:rsid w:val="0003754B"/>
    <w:rsid w:val="000B7728"/>
    <w:rsid w:val="00160482"/>
    <w:rsid w:val="001F40BD"/>
    <w:rsid w:val="00204E60"/>
    <w:rsid w:val="00262260"/>
    <w:rsid w:val="0031446F"/>
    <w:rsid w:val="003435A4"/>
    <w:rsid w:val="00370A59"/>
    <w:rsid w:val="00383F59"/>
    <w:rsid w:val="00450009"/>
    <w:rsid w:val="0050582A"/>
    <w:rsid w:val="00526A26"/>
    <w:rsid w:val="00555BAD"/>
    <w:rsid w:val="00604032"/>
    <w:rsid w:val="00613678"/>
    <w:rsid w:val="006362EF"/>
    <w:rsid w:val="00650B8D"/>
    <w:rsid w:val="006919D4"/>
    <w:rsid w:val="006C2642"/>
    <w:rsid w:val="006D4D8E"/>
    <w:rsid w:val="00705FE6"/>
    <w:rsid w:val="00797AE7"/>
    <w:rsid w:val="00876757"/>
    <w:rsid w:val="00904C0B"/>
    <w:rsid w:val="00A72109"/>
    <w:rsid w:val="00A73958"/>
    <w:rsid w:val="00B85DDD"/>
    <w:rsid w:val="00B95CBC"/>
    <w:rsid w:val="00BA48AD"/>
    <w:rsid w:val="00BB439C"/>
    <w:rsid w:val="00CA1D62"/>
    <w:rsid w:val="00D766A9"/>
    <w:rsid w:val="00D83CC2"/>
    <w:rsid w:val="00E05973"/>
    <w:rsid w:val="00E85A3C"/>
    <w:rsid w:val="00EA20C5"/>
    <w:rsid w:val="00ED0732"/>
    <w:rsid w:val="00EF29E0"/>
    <w:rsid w:val="00EF35D3"/>
    <w:rsid w:val="00F22EED"/>
    <w:rsid w:val="00F475BB"/>
    <w:rsid w:val="00FD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E7"/>
  </w:style>
  <w:style w:type="paragraph" w:styleId="2">
    <w:name w:val="heading 2"/>
    <w:basedOn w:val="a"/>
    <w:next w:val="a"/>
    <w:link w:val="20"/>
    <w:unhideWhenUsed/>
    <w:qFormat/>
    <w:rsid w:val="006D4D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D8E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6D4D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D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D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4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0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973"/>
  </w:style>
  <w:style w:type="paragraph" w:styleId="aa">
    <w:name w:val="footer"/>
    <w:basedOn w:val="a"/>
    <w:link w:val="ab"/>
    <w:uiPriority w:val="99"/>
    <w:semiHidden/>
    <w:unhideWhenUsed/>
    <w:rsid w:val="00E0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5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13</cp:revision>
  <cp:lastPrinted>2024-01-11T08:43:00Z</cp:lastPrinted>
  <dcterms:created xsi:type="dcterms:W3CDTF">2023-10-02T09:13:00Z</dcterms:created>
  <dcterms:modified xsi:type="dcterms:W3CDTF">2024-01-11T08:43:00Z</dcterms:modified>
</cp:coreProperties>
</file>