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06FB" w14:textId="77777777" w:rsidR="000F1606" w:rsidRDefault="00A51AA8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69C1A9F" wp14:editId="7DB5FBA2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2A7B9" w14:textId="77777777" w:rsidR="00156DBF" w:rsidRPr="00156DBF" w:rsidRDefault="00156DBF" w:rsidP="000F1606">
      <w:pPr>
        <w:jc w:val="center"/>
        <w:rPr>
          <w:b/>
        </w:rPr>
      </w:pPr>
    </w:p>
    <w:p w14:paraId="30592432" w14:textId="77777777" w:rsidR="000F1606" w:rsidRPr="00EE4A3A" w:rsidRDefault="000F1606" w:rsidP="000F1606">
      <w:pPr>
        <w:jc w:val="center"/>
        <w:rPr>
          <w:b/>
          <w:sz w:val="30"/>
          <w:szCs w:val="30"/>
        </w:rPr>
      </w:pPr>
      <w:r w:rsidRPr="00EE4A3A">
        <w:rPr>
          <w:b/>
          <w:sz w:val="30"/>
          <w:szCs w:val="30"/>
        </w:rPr>
        <w:t xml:space="preserve">АДМИНИСТРАЦИЯ КРИВОШЕИНСКОГО РАЙОНА </w:t>
      </w:r>
    </w:p>
    <w:p w14:paraId="66CE70A6" w14:textId="77777777" w:rsidR="000F1606" w:rsidRPr="00B47F4A" w:rsidRDefault="000F1606" w:rsidP="000F1606">
      <w:pPr>
        <w:jc w:val="center"/>
        <w:rPr>
          <w:b/>
          <w:sz w:val="28"/>
          <w:szCs w:val="28"/>
        </w:rPr>
      </w:pPr>
    </w:p>
    <w:p w14:paraId="18C46C05" w14:textId="77777777" w:rsidR="000F1606" w:rsidRPr="00B47F4A" w:rsidRDefault="00CE1266" w:rsidP="00E30B6C">
      <w:pPr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>ПОСТАНОВЛЕНИЕ</w:t>
      </w:r>
      <w:r w:rsidR="000F1606" w:rsidRPr="00B47F4A">
        <w:rPr>
          <w:b/>
          <w:sz w:val="28"/>
          <w:szCs w:val="28"/>
        </w:rPr>
        <w:t xml:space="preserve"> </w:t>
      </w:r>
    </w:p>
    <w:p w14:paraId="4270BBE1" w14:textId="77777777" w:rsidR="00BB41F1" w:rsidRPr="00B47F4A" w:rsidRDefault="00BB41F1" w:rsidP="000F1606">
      <w:pPr>
        <w:tabs>
          <w:tab w:val="left" w:pos="8505"/>
        </w:tabs>
        <w:jc w:val="both"/>
      </w:pPr>
    </w:p>
    <w:p w14:paraId="79E48C30" w14:textId="614EA850" w:rsidR="00915B9C" w:rsidRPr="00B47F4A" w:rsidRDefault="001E534F" w:rsidP="00D60BB5">
      <w:pPr>
        <w:tabs>
          <w:tab w:val="left" w:pos="993"/>
        </w:tabs>
        <w:ind w:firstLine="284"/>
        <w:jc w:val="both"/>
      </w:pPr>
      <w:r>
        <w:t xml:space="preserve">  </w:t>
      </w:r>
      <w:r w:rsidR="006C7230">
        <w:t>31</w:t>
      </w:r>
      <w:r>
        <w:t>.</w:t>
      </w:r>
      <w:r w:rsidR="009A0516">
        <w:t>0</w:t>
      </w:r>
      <w:r w:rsidR="00F365DB">
        <w:t>7</w:t>
      </w:r>
      <w:r>
        <w:t>.202</w:t>
      </w:r>
      <w:r w:rsidR="00F365DB">
        <w:t>4</w:t>
      </w:r>
      <w:r w:rsidR="00150B60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A3F46" w:rsidRPr="00B47F4A">
        <w:rPr>
          <w:b/>
        </w:rPr>
        <w:t xml:space="preserve">     </w:t>
      </w:r>
      <w:r w:rsidR="00D60BB5" w:rsidRPr="00B47F4A">
        <w:rPr>
          <w:b/>
        </w:rPr>
        <w:t xml:space="preserve">        </w:t>
      </w:r>
      <w:r w:rsidR="00BB41F1" w:rsidRPr="00B47F4A">
        <w:rPr>
          <w:b/>
        </w:rPr>
        <w:t xml:space="preserve">      </w:t>
      </w:r>
      <w:r w:rsidR="00424A19" w:rsidRPr="00B47F4A">
        <w:rPr>
          <w:b/>
        </w:rPr>
        <w:tab/>
      </w:r>
      <w:r w:rsidR="00F431B4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B73BCB" w:rsidRPr="00B47F4A">
        <w:rPr>
          <w:b/>
        </w:rPr>
        <w:tab/>
      </w:r>
      <w:r w:rsidR="00AE2238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4876EA" w:rsidRPr="00B47F4A">
        <w:t>№</w:t>
      </w:r>
      <w:r w:rsidR="006C7230">
        <w:t>400</w:t>
      </w:r>
      <w:r w:rsidR="002D034C">
        <w:t xml:space="preserve"> </w:t>
      </w:r>
      <w:r w:rsidR="004876EA" w:rsidRPr="00B47F4A">
        <w:t xml:space="preserve"> </w:t>
      </w:r>
    </w:p>
    <w:p w14:paraId="4FE30B64" w14:textId="77777777" w:rsidR="00915B9C" w:rsidRPr="00B47F4A" w:rsidRDefault="00915B9C" w:rsidP="00915B9C">
      <w:pPr>
        <w:jc w:val="center"/>
      </w:pPr>
      <w:r w:rsidRPr="00B47F4A">
        <w:t>с. Кривошеино</w:t>
      </w:r>
    </w:p>
    <w:p w14:paraId="5438E234" w14:textId="77777777" w:rsidR="00915B9C" w:rsidRPr="00B47F4A" w:rsidRDefault="00915B9C" w:rsidP="00915B9C">
      <w:pPr>
        <w:jc w:val="center"/>
      </w:pPr>
      <w:r w:rsidRPr="00B47F4A">
        <w:t>Томской области</w:t>
      </w:r>
    </w:p>
    <w:p w14:paraId="254ACDCB" w14:textId="77777777" w:rsidR="00915B9C" w:rsidRPr="00B47F4A" w:rsidRDefault="00915B9C" w:rsidP="00915B9C">
      <w:pPr>
        <w:jc w:val="center"/>
      </w:pPr>
    </w:p>
    <w:p w14:paraId="41C5A39C" w14:textId="751C0611" w:rsidR="00F52AD2" w:rsidRDefault="00F52AD2" w:rsidP="00F52AD2">
      <w:pPr>
        <w:jc w:val="center"/>
      </w:pPr>
      <w:r w:rsidRPr="00447C3A">
        <w:t xml:space="preserve">О </w:t>
      </w:r>
      <w:r>
        <w:t>внесении изменени</w:t>
      </w:r>
      <w:r w:rsidR="006C7230">
        <w:t>я</w:t>
      </w:r>
      <w:r>
        <w:t xml:space="preserve"> в постановление Администрации Кривошеинского района</w:t>
      </w:r>
    </w:p>
    <w:p w14:paraId="562280B8" w14:textId="77777777" w:rsidR="0081367B" w:rsidRPr="00B47F4A" w:rsidRDefault="00306440" w:rsidP="00F52AD2">
      <w:pPr>
        <w:jc w:val="center"/>
        <w:rPr>
          <w:i/>
        </w:rPr>
      </w:pPr>
      <w:r>
        <w:t>от 04</w:t>
      </w:r>
      <w:r w:rsidR="00F52AD2">
        <w:t>.08.201</w:t>
      </w:r>
      <w:r>
        <w:t>6</w:t>
      </w:r>
      <w:r w:rsidR="00F52AD2">
        <w:t xml:space="preserve"> № </w:t>
      </w:r>
      <w:r>
        <w:t>246</w:t>
      </w:r>
      <w:r w:rsidR="00F52AD2">
        <w:t xml:space="preserve"> «О </w:t>
      </w:r>
      <w:r w:rsidR="008D70A7">
        <w:t>проведении проверок готовности</w:t>
      </w:r>
      <w:r w:rsidR="00F52AD2">
        <w:t xml:space="preserve"> муниципальных образовательных учреждений к новому учебному году»</w:t>
      </w:r>
    </w:p>
    <w:p w14:paraId="04B10603" w14:textId="77777777" w:rsidR="00CE329B" w:rsidRPr="00B47F4A" w:rsidRDefault="00CE329B" w:rsidP="009C2FF5">
      <w:pPr>
        <w:ind w:left="284" w:firstLine="709"/>
        <w:jc w:val="both"/>
      </w:pPr>
    </w:p>
    <w:p w14:paraId="16405B89" w14:textId="77777777" w:rsidR="00F52AD2" w:rsidRDefault="002B1E00" w:rsidP="002B1E00">
      <w:pPr>
        <w:jc w:val="both"/>
      </w:pPr>
      <w:r>
        <w:t xml:space="preserve">          </w:t>
      </w:r>
      <w:r w:rsidR="00F52AD2" w:rsidRPr="002A5DFA">
        <w:t xml:space="preserve">В </w:t>
      </w:r>
      <w:r w:rsidR="00F52AD2">
        <w:t>связи с кадровыми изменениями</w:t>
      </w:r>
      <w:r w:rsidR="00F52AD2" w:rsidRPr="00B47F4A">
        <w:t xml:space="preserve"> </w:t>
      </w:r>
    </w:p>
    <w:p w14:paraId="3E046452" w14:textId="77777777" w:rsidR="00105653" w:rsidRPr="00B47F4A" w:rsidRDefault="0020198D" w:rsidP="0020198D">
      <w:pPr>
        <w:jc w:val="both"/>
      </w:pPr>
      <w:r>
        <w:t xml:space="preserve">          </w:t>
      </w:r>
      <w:r w:rsidR="009C2FF5" w:rsidRPr="00B47F4A">
        <w:t>П</w:t>
      </w:r>
      <w:r w:rsidR="00C46A82" w:rsidRPr="00B47F4A">
        <w:t>ОСТАНОВЛЯЮ</w:t>
      </w:r>
      <w:r w:rsidR="009C2FF5" w:rsidRPr="00B47F4A">
        <w:t>:</w:t>
      </w:r>
    </w:p>
    <w:p w14:paraId="4989778E" w14:textId="4F0973AB" w:rsidR="00F52AD2" w:rsidRDefault="00F52AD2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F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0198D">
        <w:rPr>
          <w:rFonts w:ascii="Times New Roman" w:hAnsi="Times New Roman" w:cs="Times New Roman"/>
          <w:sz w:val="24"/>
          <w:szCs w:val="24"/>
        </w:rPr>
        <w:t>постановление</w:t>
      </w:r>
      <w:r w:rsidRPr="00EA42F5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A3414F">
        <w:rPr>
          <w:rFonts w:ascii="Times New Roman" w:hAnsi="Times New Roman" w:cs="Times New Roman"/>
          <w:sz w:val="24"/>
          <w:szCs w:val="24"/>
        </w:rPr>
        <w:t>рации Кривошеинского района от 04</w:t>
      </w:r>
      <w:r w:rsidRPr="00EA42F5">
        <w:rPr>
          <w:rFonts w:ascii="Times New Roman" w:hAnsi="Times New Roman" w:cs="Times New Roman"/>
          <w:sz w:val="24"/>
          <w:szCs w:val="24"/>
        </w:rPr>
        <w:t>.08.201</w:t>
      </w:r>
      <w:r w:rsidR="00A3414F">
        <w:rPr>
          <w:rFonts w:ascii="Times New Roman" w:hAnsi="Times New Roman" w:cs="Times New Roman"/>
          <w:sz w:val="24"/>
          <w:szCs w:val="24"/>
        </w:rPr>
        <w:t>6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2B1E00">
        <w:rPr>
          <w:rFonts w:ascii="Times New Roman" w:hAnsi="Times New Roman" w:cs="Times New Roman"/>
          <w:sz w:val="24"/>
          <w:szCs w:val="24"/>
        </w:rPr>
        <w:t xml:space="preserve">   </w:t>
      </w:r>
      <w:r w:rsidRPr="00EA42F5">
        <w:rPr>
          <w:rFonts w:ascii="Times New Roman" w:hAnsi="Times New Roman" w:cs="Times New Roman"/>
          <w:sz w:val="24"/>
          <w:szCs w:val="24"/>
        </w:rPr>
        <w:t xml:space="preserve">№ </w:t>
      </w:r>
      <w:r w:rsidR="00A3414F">
        <w:rPr>
          <w:rFonts w:ascii="Times New Roman" w:hAnsi="Times New Roman" w:cs="Times New Roman"/>
          <w:sz w:val="24"/>
          <w:szCs w:val="24"/>
        </w:rPr>
        <w:t>246</w:t>
      </w:r>
      <w:r w:rsidRPr="00EA42F5">
        <w:rPr>
          <w:rFonts w:ascii="Times New Roman" w:hAnsi="Times New Roman" w:cs="Times New Roman"/>
          <w:sz w:val="24"/>
          <w:szCs w:val="24"/>
        </w:rPr>
        <w:t xml:space="preserve"> «О </w:t>
      </w:r>
      <w:r w:rsidR="0020198D">
        <w:rPr>
          <w:rFonts w:ascii="Times New Roman" w:hAnsi="Times New Roman" w:cs="Times New Roman"/>
          <w:sz w:val="24"/>
          <w:szCs w:val="24"/>
        </w:rPr>
        <w:t>проведении проверок готовности</w:t>
      </w:r>
      <w:r w:rsidRPr="00EA42F5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</w:t>
      </w:r>
      <w:r w:rsidR="00BF5F78">
        <w:rPr>
          <w:rFonts w:ascii="Times New Roman" w:hAnsi="Times New Roman" w:cs="Times New Roman"/>
          <w:sz w:val="24"/>
          <w:szCs w:val="24"/>
        </w:rPr>
        <w:t>еждений к новому учебному году»</w:t>
      </w:r>
      <w:r w:rsidRPr="00EA42F5">
        <w:rPr>
          <w:rFonts w:ascii="Times New Roman" w:hAnsi="Times New Roman" w:cs="Times New Roman"/>
          <w:sz w:val="24"/>
          <w:szCs w:val="24"/>
        </w:rPr>
        <w:t xml:space="preserve"> </w:t>
      </w:r>
      <w:r w:rsidR="00BF5F78">
        <w:rPr>
          <w:rFonts w:ascii="Times New Roman" w:hAnsi="Times New Roman" w:cs="Times New Roman"/>
          <w:sz w:val="24"/>
          <w:szCs w:val="24"/>
        </w:rPr>
        <w:t>(далее – постановление)</w:t>
      </w:r>
      <w:r w:rsidR="004978FB">
        <w:rPr>
          <w:rFonts w:ascii="Times New Roman" w:hAnsi="Times New Roman" w:cs="Times New Roman"/>
          <w:sz w:val="24"/>
          <w:szCs w:val="24"/>
        </w:rPr>
        <w:t>,</w:t>
      </w:r>
      <w:r w:rsidR="002E6B35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633F26">
        <w:rPr>
          <w:rFonts w:ascii="Times New Roman" w:hAnsi="Times New Roman" w:cs="Times New Roman"/>
          <w:sz w:val="24"/>
          <w:szCs w:val="24"/>
        </w:rPr>
        <w:t>е</w:t>
      </w:r>
      <w:r w:rsidR="002E6B35">
        <w:rPr>
          <w:rFonts w:ascii="Times New Roman" w:hAnsi="Times New Roman" w:cs="Times New Roman"/>
          <w:sz w:val="24"/>
          <w:szCs w:val="24"/>
        </w:rPr>
        <w:t>е изменени</w:t>
      </w:r>
      <w:r w:rsidR="00633F26">
        <w:rPr>
          <w:rFonts w:ascii="Times New Roman" w:hAnsi="Times New Roman" w:cs="Times New Roman"/>
          <w:sz w:val="24"/>
          <w:szCs w:val="24"/>
        </w:rPr>
        <w:t>е</w:t>
      </w:r>
      <w:r w:rsidR="002E6B35">
        <w:rPr>
          <w:rFonts w:ascii="Times New Roman" w:hAnsi="Times New Roman" w:cs="Times New Roman"/>
          <w:sz w:val="24"/>
          <w:szCs w:val="24"/>
        </w:rPr>
        <w:t>:</w:t>
      </w:r>
    </w:p>
    <w:p w14:paraId="39BC4D4A" w14:textId="77777777" w:rsidR="00B06D23" w:rsidRDefault="002E6B35" w:rsidP="00892BB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постановлению изложить в новой редакции согласно прило</w:t>
      </w:r>
      <w:r w:rsidR="00F12F85">
        <w:rPr>
          <w:rFonts w:ascii="Times New Roman" w:hAnsi="Times New Roman" w:cs="Times New Roman"/>
          <w:sz w:val="24"/>
          <w:szCs w:val="24"/>
        </w:rPr>
        <w:t>ж</w:t>
      </w:r>
      <w:r w:rsidR="00B06D23">
        <w:rPr>
          <w:rFonts w:ascii="Times New Roman" w:hAnsi="Times New Roman" w:cs="Times New Roman"/>
          <w:sz w:val="24"/>
          <w:szCs w:val="24"/>
        </w:rPr>
        <w:t>ению к настоящему постановлению;</w:t>
      </w:r>
    </w:p>
    <w:p w14:paraId="4DB9098B" w14:textId="77777777" w:rsidR="00025DC9" w:rsidRPr="006942B6" w:rsidRDefault="006942B6" w:rsidP="00766C1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2B6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</w:t>
      </w:r>
      <w:r w:rsidR="00833E7F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942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025DC9" w:rsidRPr="006942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AFE8C5" w14:textId="77777777" w:rsidR="00BB41F1" w:rsidRPr="00B47F4A" w:rsidRDefault="006942B6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r w:rsidRPr="00B47F4A">
        <w:rPr>
          <w:sz w:val="24"/>
          <w:szCs w:val="24"/>
        </w:rPr>
        <w:t xml:space="preserve">Настоящее постановление вступает в силу с даты его </w:t>
      </w:r>
      <w:r>
        <w:rPr>
          <w:sz w:val="24"/>
          <w:szCs w:val="24"/>
        </w:rPr>
        <w:t>подписания</w:t>
      </w:r>
      <w:r w:rsidR="00BB41F1" w:rsidRPr="00B47F4A">
        <w:rPr>
          <w:sz w:val="24"/>
          <w:szCs w:val="24"/>
        </w:rPr>
        <w:t>.</w:t>
      </w:r>
    </w:p>
    <w:p w14:paraId="4D81AE26" w14:textId="77777777"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02C6D1" w14:textId="77777777"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91FFB1" w14:textId="77777777" w:rsidR="00EE4A3A" w:rsidRPr="00B72F9F" w:rsidRDefault="001E48EC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DC0668" w:rsidRPr="00B72F9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C0668" w:rsidRPr="00B72F9F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E4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60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4A3A" w:rsidRPr="00B72F9F">
        <w:rPr>
          <w:rFonts w:ascii="Times New Roman" w:hAnsi="Times New Roman" w:cs="Times New Roman"/>
          <w:sz w:val="24"/>
          <w:szCs w:val="24"/>
        </w:rPr>
        <w:t>.</w:t>
      </w:r>
      <w:r w:rsidR="00A51AA8">
        <w:rPr>
          <w:rFonts w:ascii="Times New Roman" w:hAnsi="Times New Roman" w:cs="Times New Roman"/>
          <w:sz w:val="24"/>
          <w:szCs w:val="24"/>
        </w:rPr>
        <w:t>М</w:t>
      </w:r>
      <w:r w:rsidR="00EE4A3A" w:rsidRPr="00B72F9F">
        <w:rPr>
          <w:rFonts w:ascii="Times New Roman" w:hAnsi="Times New Roman" w:cs="Times New Roman"/>
          <w:sz w:val="24"/>
          <w:szCs w:val="24"/>
        </w:rPr>
        <w:t xml:space="preserve">. </w:t>
      </w:r>
      <w:r w:rsidR="00A51AA8">
        <w:rPr>
          <w:rFonts w:ascii="Times New Roman" w:hAnsi="Times New Roman" w:cs="Times New Roman"/>
          <w:sz w:val="24"/>
          <w:szCs w:val="24"/>
        </w:rPr>
        <w:t>Архипов</w:t>
      </w:r>
    </w:p>
    <w:p w14:paraId="280AF2E2" w14:textId="77777777" w:rsidR="00DC0668" w:rsidRPr="00B72F9F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14A0D1" w14:textId="77777777"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6A4E29" w14:textId="77777777" w:rsid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456BBC" w14:textId="77777777" w:rsidR="00B47F4A" w:rsidRP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42FA6A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08D9CBB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33C2A540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4D4A50A1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37041C29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33B92B69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1C31ECE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5819F81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28D0C319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BD96880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0E8AEF36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0307B613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59E0A701" w14:textId="77777777"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A73C2BC" w14:textId="77777777"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60269F5" w14:textId="77777777" w:rsidR="002B1E00" w:rsidRDefault="002B1E0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05A7B6AC" w14:textId="77777777" w:rsidR="007F00CC" w:rsidRPr="009A0516" w:rsidRDefault="00A51AA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Алеева</w:t>
      </w:r>
      <w:r w:rsidR="009A0516" w:rsidRPr="009A0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9A0516" w:rsidRPr="009A05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9A0516" w:rsidRPr="009A0516">
        <w:rPr>
          <w:rFonts w:ascii="Times New Roman" w:hAnsi="Times New Roman" w:cs="Times New Roman"/>
        </w:rPr>
        <w:t>.</w:t>
      </w:r>
    </w:p>
    <w:p w14:paraId="0E178FB9" w14:textId="77777777" w:rsidR="00025DC9" w:rsidRPr="009A0516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9A0516">
        <w:rPr>
          <w:rFonts w:ascii="Times New Roman" w:hAnsi="Times New Roman" w:cs="Times New Roman"/>
        </w:rPr>
        <w:t>2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19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74</w:t>
      </w:r>
    </w:p>
    <w:p w14:paraId="38F15844" w14:textId="77777777" w:rsidR="00C3310E" w:rsidRDefault="00C3310E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DD3FB0D" w14:textId="404ACC0F" w:rsidR="00025DC9" w:rsidRDefault="00D114B1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 w:rsidR="00025DC9"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="00025DC9"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A91233">
        <w:rPr>
          <w:rFonts w:ascii="Times New Roman" w:hAnsi="Times New Roman" w:cs="Times New Roman"/>
          <w:sz w:val="18"/>
          <w:szCs w:val="18"/>
        </w:rPr>
        <w:t xml:space="preserve">члены комиссии </w:t>
      </w:r>
    </w:p>
    <w:p w14:paraId="10832555" w14:textId="123BE51B" w:rsidR="001A35E9" w:rsidRDefault="001A35E9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ED0EB44" w14:textId="77777777" w:rsidR="001A35E9" w:rsidRDefault="001A35E9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852ED19" w14:textId="77777777"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505ECDF2" w14:textId="77777777"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00F8C09" w14:textId="77777777"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F7C2E47" w14:textId="77777777" w:rsidR="00331A77" w:rsidRDefault="00D71D35" w:rsidP="00D71D35">
      <w:pPr>
        <w:jc w:val="center"/>
      </w:pPr>
      <w:r>
        <w:lastRenderedPageBreak/>
        <w:t xml:space="preserve">                                              </w:t>
      </w:r>
      <w:r w:rsidR="009D342E">
        <w:t xml:space="preserve">                  </w:t>
      </w:r>
      <w:r w:rsidR="00331A77" w:rsidRPr="00C1150F">
        <w:t>Приложение</w:t>
      </w:r>
    </w:p>
    <w:p w14:paraId="6A08410B" w14:textId="77777777" w:rsidR="00331A77" w:rsidRDefault="00D71D35" w:rsidP="00D71D35">
      <w:pPr>
        <w:jc w:val="center"/>
      </w:pPr>
      <w:r>
        <w:t xml:space="preserve">                                                                                     </w:t>
      </w:r>
      <w:r w:rsidR="003F1E77">
        <w:t xml:space="preserve">               к</w:t>
      </w:r>
      <w:r w:rsidR="009D342E">
        <w:t xml:space="preserve"> </w:t>
      </w:r>
      <w:r w:rsidR="003F1E77">
        <w:t>постановлению</w:t>
      </w:r>
      <w:r w:rsidR="00331A77">
        <w:t xml:space="preserve"> Администрации</w:t>
      </w:r>
    </w:p>
    <w:p w14:paraId="59B4285F" w14:textId="77777777" w:rsidR="00331A77" w:rsidRDefault="009D342E" w:rsidP="00D71D35">
      <w:pPr>
        <w:jc w:val="center"/>
      </w:pPr>
      <w:r>
        <w:t xml:space="preserve">                                                                                    </w:t>
      </w:r>
      <w:r w:rsidR="00A407E0">
        <w:t xml:space="preserve"> </w:t>
      </w:r>
      <w:r w:rsidR="00331A77">
        <w:t>Кривошеинского района</w:t>
      </w:r>
    </w:p>
    <w:p w14:paraId="6F7DBB7F" w14:textId="070D6182" w:rsidR="00331A77" w:rsidRDefault="009D342E" w:rsidP="00D71D35">
      <w:pPr>
        <w:jc w:val="center"/>
      </w:pPr>
      <w:r>
        <w:t xml:space="preserve">                                          </w:t>
      </w:r>
      <w:r w:rsidR="00A407E0">
        <w:t xml:space="preserve">                           </w:t>
      </w:r>
      <w:r w:rsidR="005C77F2">
        <w:t xml:space="preserve">  </w:t>
      </w:r>
      <w:r w:rsidR="006C7230">
        <w:t xml:space="preserve">      </w:t>
      </w:r>
      <w:r w:rsidR="00944F4D">
        <w:t>о</w:t>
      </w:r>
      <w:r w:rsidR="00331A77">
        <w:t>т</w:t>
      </w:r>
      <w:r w:rsidR="00456CAA">
        <w:t xml:space="preserve"> </w:t>
      </w:r>
      <w:r w:rsidR="006C7230">
        <w:t>31</w:t>
      </w:r>
      <w:r w:rsidR="00730C07">
        <w:t>.</w:t>
      </w:r>
      <w:r w:rsidR="00944F4D">
        <w:t>0</w:t>
      </w:r>
      <w:r w:rsidR="00F365DB">
        <w:t>7</w:t>
      </w:r>
      <w:r w:rsidR="00730C07">
        <w:t>.202</w:t>
      </w:r>
      <w:r w:rsidR="00F365DB">
        <w:t>4</w:t>
      </w:r>
      <w:r w:rsidR="00A407E0">
        <w:t xml:space="preserve"> </w:t>
      </w:r>
      <w:r w:rsidR="00331A77">
        <w:t>№</w:t>
      </w:r>
      <w:r w:rsidR="006C7230">
        <w:t>400</w:t>
      </w:r>
      <w:r w:rsidR="00944F4D">
        <w:t xml:space="preserve"> </w:t>
      </w:r>
    </w:p>
    <w:p w14:paraId="458EE20F" w14:textId="77777777" w:rsidR="00A3414F" w:rsidRDefault="00A3414F" w:rsidP="00A3414F"/>
    <w:p w14:paraId="15833B15" w14:textId="77777777" w:rsidR="00A3414F" w:rsidRDefault="00A3414F" w:rsidP="00A3414F">
      <w:pPr>
        <w:jc w:val="center"/>
      </w:pPr>
      <w:r>
        <w:t>Состав комиссии по проверке готовности муниципальных образовательных учреждений</w:t>
      </w:r>
    </w:p>
    <w:p w14:paraId="667E621A" w14:textId="77777777" w:rsidR="00A3414F" w:rsidRDefault="00A3414F" w:rsidP="00A3414F">
      <w:pPr>
        <w:jc w:val="center"/>
      </w:pPr>
      <w:r>
        <w:t>к новому учебному году</w:t>
      </w:r>
    </w:p>
    <w:p w14:paraId="1986789B" w14:textId="77777777" w:rsidR="00A3414F" w:rsidRDefault="00A3414F" w:rsidP="00A3414F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53"/>
        <w:gridCol w:w="7561"/>
      </w:tblGrid>
      <w:tr w:rsidR="00A3414F" w14:paraId="7D2F3A88" w14:textId="77777777" w:rsidTr="00597E9F">
        <w:tc>
          <w:tcPr>
            <w:tcW w:w="2153" w:type="dxa"/>
            <w:hideMark/>
          </w:tcPr>
          <w:p w14:paraId="56CDA122" w14:textId="77777777" w:rsidR="00A3414F" w:rsidRDefault="00A3414F" w:rsidP="00257841">
            <w:r>
              <w:t>Председатель комиссии:</w:t>
            </w:r>
          </w:p>
        </w:tc>
        <w:tc>
          <w:tcPr>
            <w:tcW w:w="7561" w:type="dxa"/>
          </w:tcPr>
          <w:p w14:paraId="29AB727D" w14:textId="15C1606F" w:rsidR="00A3414F" w:rsidRDefault="00526094" w:rsidP="00B67631">
            <w:pPr>
              <w:jc w:val="both"/>
            </w:pPr>
            <w:r>
              <w:t>Шлапаков</w:t>
            </w:r>
            <w:r w:rsidR="00F365DB">
              <w:rPr>
                <w:lang w:val="en-US"/>
              </w:rPr>
              <w:t> </w:t>
            </w:r>
            <w:r>
              <w:t>Александр</w:t>
            </w:r>
            <w:r w:rsidR="00F365DB">
              <w:t> </w:t>
            </w:r>
            <w:r>
              <w:t>Васильевич</w:t>
            </w:r>
            <w:r w:rsidR="00A3414F">
              <w:t>,</w:t>
            </w:r>
            <w:r w:rsidR="00F365DB">
              <w:t> </w:t>
            </w:r>
            <w:r w:rsidR="00A3414F">
              <w:t>заместитель</w:t>
            </w:r>
            <w:r w:rsidR="009478CA">
              <w:t> </w:t>
            </w:r>
            <w:r w:rsidR="00A3414F">
              <w:t>Главы</w:t>
            </w:r>
            <w:r w:rsidR="009478CA">
              <w:t> </w:t>
            </w:r>
            <w:r w:rsidR="00A3414F">
              <w:t>Кривошеинского района</w:t>
            </w:r>
            <w:r w:rsidR="00CC5BB5">
              <w:t xml:space="preserve"> по социально-экономическим вопросам</w:t>
            </w:r>
            <w:r w:rsidR="00A3414F">
              <w:t>;</w:t>
            </w:r>
          </w:p>
          <w:p w14:paraId="3153F6C9" w14:textId="77777777" w:rsidR="00A3414F" w:rsidRDefault="00A3414F" w:rsidP="00257841">
            <w:pPr>
              <w:jc w:val="both"/>
            </w:pPr>
          </w:p>
        </w:tc>
      </w:tr>
      <w:tr w:rsidR="00A3414F" w14:paraId="7FEEBAD3" w14:textId="77777777" w:rsidTr="00597E9F">
        <w:tc>
          <w:tcPr>
            <w:tcW w:w="2153" w:type="dxa"/>
            <w:hideMark/>
          </w:tcPr>
          <w:p w14:paraId="17E5787B" w14:textId="77777777" w:rsidR="00A3414F" w:rsidRDefault="00A3414F" w:rsidP="00257841">
            <w:r>
              <w:t>Заместитель председателя:</w:t>
            </w:r>
          </w:p>
        </w:tc>
        <w:tc>
          <w:tcPr>
            <w:tcW w:w="7561" w:type="dxa"/>
          </w:tcPr>
          <w:p w14:paraId="594BD0F0" w14:textId="77777777" w:rsidR="00A3414F" w:rsidRDefault="00A51AA8" w:rsidP="00257841">
            <w:pPr>
              <w:jc w:val="both"/>
            </w:pPr>
            <w:r>
              <w:t>Алеева</w:t>
            </w:r>
            <w:r w:rsidR="00526094">
              <w:t xml:space="preserve"> </w:t>
            </w:r>
            <w:r>
              <w:t>Любовь</w:t>
            </w:r>
            <w:r w:rsidR="00526094">
              <w:t xml:space="preserve"> </w:t>
            </w:r>
            <w:r>
              <w:t>Анатольевна</w:t>
            </w:r>
            <w:r w:rsidR="00A3414F">
              <w:t xml:space="preserve">, </w:t>
            </w:r>
            <w:r w:rsidR="00526094">
              <w:t>р</w:t>
            </w:r>
            <w:r w:rsidR="00A3414F">
              <w:t>уководител</w:t>
            </w:r>
            <w:r w:rsidR="00526094">
              <w:t>ь</w:t>
            </w:r>
            <w:r w:rsidR="00A3414F">
              <w:t xml:space="preserve"> Управления образования Администрации Кривошеинского района;</w:t>
            </w:r>
          </w:p>
          <w:p w14:paraId="4C9B6140" w14:textId="77777777" w:rsidR="00A3414F" w:rsidRDefault="00A3414F" w:rsidP="00257841">
            <w:pPr>
              <w:jc w:val="both"/>
            </w:pPr>
          </w:p>
        </w:tc>
      </w:tr>
      <w:tr w:rsidR="00A3414F" w14:paraId="776AB534" w14:textId="77777777" w:rsidTr="00597E9F">
        <w:tc>
          <w:tcPr>
            <w:tcW w:w="2153" w:type="dxa"/>
            <w:hideMark/>
          </w:tcPr>
          <w:p w14:paraId="0482240C" w14:textId="77777777" w:rsidR="00A3414F" w:rsidRDefault="00A3414F" w:rsidP="00257841">
            <w:r>
              <w:t>Секретарь комиссии:</w:t>
            </w:r>
          </w:p>
        </w:tc>
        <w:tc>
          <w:tcPr>
            <w:tcW w:w="7561" w:type="dxa"/>
          </w:tcPr>
          <w:p w14:paraId="0FAD8959" w14:textId="77777777" w:rsidR="00A3414F" w:rsidRDefault="00A3414F" w:rsidP="00B67631">
            <w:pPr>
              <w:jc w:val="both"/>
              <w:rPr>
                <w:sz w:val="10"/>
                <w:szCs w:val="10"/>
              </w:rPr>
            </w:pPr>
            <w:r>
              <w:t>Бурдули Сергей Гивиевич, методист Управления образования Администрации Кривошеинского района;</w:t>
            </w:r>
            <w:r>
              <w:rPr>
                <w:sz w:val="10"/>
                <w:szCs w:val="10"/>
              </w:rPr>
              <w:t xml:space="preserve"> </w:t>
            </w:r>
          </w:p>
          <w:p w14:paraId="0F7ADC86" w14:textId="77777777" w:rsidR="00A3414F" w:rsidRDefault="00A3414F" w:rsidP="00257841">
            <w:pPr>
              <w:jc w:val="both"/>
            </w:pPr>
          </w:p>
        </w:tc>
      </w:tr>
      <w:tr w:rsidR="00597E9F" w14:paraId="54F80554" w14:textId="77777777" w:rsidTr="00597E9F">
        <w:tc>
          <w:tcPr>
            <w:tcW w:w="2153" w:type="dxa"/>
            <w:vMerge w:val="restart"/>
            <w:hideMark/>
          </w:tcPr>
          <w:p w14:paraId="53B67264" w14:textId="77777777" w:rsidR="00597E9F" w:rsidRDefault="00597E9F" w:rsidP="00257841">
            <w:r>
              <w:t>Члены комиссии:</w:t>
            </w:r>
          </w:p>
        </w:tc>
        <w:tc>
          <w:tcPr>
            <w:tcW w:w="7561" w:type="dxa"/>
          </w:tcPr>
          <w:p w14:paraId="194F52C1" w14:textId="77777777" w:rsidR="00597E9F" w:rsidRPr="004179C2" w:rsidRDefault="00597E9F" w:rsidP="00257841">
            <w:pPr>
              <w:jc w:val="both"/>
            </w:pPr>
            <w:r w:rsidRPr="004179C2">
              <w:t xml:space="preserve">Сущенко Вячеслав Александрович, </w:t>
            </w:r>
            <w:r>
              <w:rPr>
                <w:shd w:val="clear" w:color="auto" w:fill="FFFFFF"/>
              </w:rPr>
              <w:t>р</w:t>
            </w:r>
            <w:r w:rsidRPr="004179C2">
              <w:rPr>
                <w:shd w:val="clear" w:color="auto" w:fill="FFFFFF"/>
              </w:rPr>
              <w:t>уководитель отдела по вопросам жизнеобеспечения и безопасности</w:t>
            </w:r>
            <w:r w:rsidRPr="004179C2">
              <w:t xml:space="preserve"> Администрации Кривошеинского района;</w:t>
            </w:r>
          </w:p>
          <w:p w14:paraId="13266339" w14:textId="77777777" w:rsidR="00597E9F" w:rsidRDefault="00597E9F" w:rsidP="00257841">
            <w:pPr>
              <w:jc w:val="both"/>
            </w:pPr>
          </w:p>
          <w:p w14:paraId="42B94285" w14:textId="77777777" w:rsidR="00597E9F" w:rsidRDefault="00597E9F" w:rsidP="004179C2">
            <w:pPr>
              <w:jc w:val="both"/>
            </w:pPr>
            <w:proofErr w:type="spellStart"/>
            <w:r>
              <w:t>Томаш</w:t>
            </w:r>
            <w:proofErr w:type="spellEnd"/>
            <w:r>
              <w:t xml:space="preserve"> Всеволод Юрьевич, главный специалист по делам строительства и архитектуры Администрации Кривошеинского района;</w:t>
            </w:r>
          </w:p>
          <w:p w14:paraId="5839C6BA" w14:textId="77777777" w:rsidR="00597E9F" w:rsidRDefault="00597E9F" w:rsidP="00257841">
            <w:pPr>
              <w:jc w:val="both"/>
            </w:pPr>
          </w:p>
          <w:p w14:paraId="3B89A251" w14:textId="77777777" w:rsidR="00597E9F" w:rsidRPr="001D183E" w:rsidRDefault="00597E9F" w:rsidP="00257841">
            <w:pPr>
              <w:jc w:val="both"/>
            </w:pPr>
            <w:r w:rsidRPr="001D183E">
              <w:rPr>
                <w:bCs/>
              </w:rPr>
              <w:t>Жукова Лариса Владимировна</w:t>
            </w:r>
            <w:r>
              <w:rPr>
                <w:bCs/>
              </w:rPr>
              <w:t>,</w:t>
            </w:r>
            <w:r w:rsidRPr="001D183E">
              <w:rPr>
                <w:bCs/>
              </w:rPr>
              <w:t xml:space="preserve"> главный специалист - секретарь комиссии по делам несовершеннолетних и защите их прав Администрации Кривошеинского района</w:t>
            </w:r>
            <w:r>
              <w:rPr>
                <w:bCs/>
              </w:rPr>
              <w:t>;</w:t>
            </w:r>
          </w:p>
          <w:p w14:paraId="2A24C19D" w14:textId="77777777" w:rsidR="00597E9F" w:rsidRDefault="00597E9F" w:rsidP="00257841">
            <w:pPr>
              <w:jc w:val="both"/>
            </w:pPr>
          </w:p>
          <w:p w14:paraId="5F2462C0" w14:textId="0296B759" w:rsidR="00597E9F" w:rsidRDefault="00597E9F" w:rsidP="00257841">
            <w:pPr>
              <w:jc w:val="both"/>
            </w:pPr>
            <w:r>
              <w:t>Бабынцов Виталий Николаевич, начальник хозяйственного отдела Управления образования Администрации Кривошеинского района;</w:t>
            </w:r>
          </w:p>
          <w:p w14:paraId="11ED3ADE" w14:textId="77777777" w:rsidR="00597E9F" w:rsidRDefault="00597E9F" w:rsidP="00257841">
            <w:pPr>
              <w:jc w:val="both"/>
            </w:pPr>
          </w:p>
        </w:tc>
      </w:tr>
      <w:tr w:rsidR="00597E9F" w14:paraId="4C3A613F" w14:textId="77777777" w:rsidTr="00597E9F">
        <w:tc>
          <w:tcPr>
            <w:tcW w:w="2153" w:type="dxa"/>
            <w:vMerge/>
          </w:tcPr>
          <w:p w14:paraId="49F14793" w14:textId="77777777" w:rsidR="00597E9F" w:rsidRDefault="00597E9F" w:rsidP="00257841"/>
        </w:tc>
        <w:tc>
          <w:tcPr>
            <w:tcW w:w="7561" w:type="dxa"/>
          </w:tcPr>
          <w:p w14:paraId="0AD8713D" w14:textId="77777777" w:rsidR="00597E9F" w:rsidRDefault="00597E9F" w:rsidP="0040174A">
            <w:r w:rsidRPr="0040174A">
              <w:t>представитель ОНД и ПР Кривошеинского</w:t>
            </w:r>
            <w:r>
              <w:t xml:space="preserve"> </w:t>
            </w:r>
            <w:r w:rsidRPr="0040174A">
              <w:t>района УНД и ПР ГУ МЧС </w:t>
            </w:r>
          </w:p>
          <w:p w14:paraId="3EBDF420" w14:textId="77777777" w:rsidR="00597E9F" w:rsidRDefault="00597E9F" w:rsidP="0040174A">
            <w:r w:rsidRPr="0040174A">
              <w:t>России по Томской области (по согласованию)</w:t>
            </w:r>
            <w:r>
              <w:t>;</w:t>
            </w:r>
          </w:p>
          <w:p w14:paraId="4853A6FF" w14:textId="5AEC852D" w:rsidR="00597E9F" w:rsidRPr="0040174A" w:rsidRDefault="00597E9F" w:rsidP="0040174A"/>
        </w:tc>
      </w:tr>
      <w:tr w:rsidR="00597E9F" w14:paraId="42F590D7" w14:textId="77777777" w:rsidTr="00597E9F">
        <w:tblPrEx>
          <w:tblLook w:val="04A0" w:firstRow="1" w:lastRow="0" w:firstColumn="1" w:lastColumn="0" w:noHBand="0" w:noVBand="1"/>
        </w:tblPrEx>
        <w:tc>
          <w:tcPr>
            <w:tcW w:w="2153" w:type="dxa"/>
            <w:vMerge/>
          </w:tcPr>
          <w:p w14:paraId="2EA1D55C" w14:textId="77777777" w:rsidR="00597E9F" w:rsidRDefault="00597E9F" w:rsidP="00CD4F2D">
            <w:pPr>
              <w:jc w:val="both"/>
            </w:pPr>
          </w:p>
        </w:tc>
        <w:tc>
          <w:tcPr>
            <w:tcW w:w="7561" w:type="dxa"/>
          </w:tcPr>
          <w:p w14:paraId="2B52F722" w14:textId="77777777" w:rsidR="00CD4F2D" w:rsidRDefault="00597E9F" w:rsidP="00CD4F2D">
            <w:pPr>
              <w:jc w:val="both"/>
            </w:pPr>
            <w:r w:rsidRPr="0040174A">
              <w:t>представитель </w:t>
            </w:r>
            <w:r>
              <w:t>ОМВД</w:t>
            </w:r>
            <w:r w:rsidR="00CD4F2D">
              <w:t> </w:t>
            </w:r>
            <w:r>
              <w:t>России</w:t>
            </w:r>
            <w:r w:rsidRPr="0040174A">
              <w:t> </w:t>
            </w:r>
            <w:r>
              <w:t>по</w:t>
            </w:r>
            <w:r w:rsidR="00CD4F2D">
              <w:t> </w:t>
            </w:r>
            <w:r w:rsidRPr="0040174A">
              <w:t>Кривошеинско</w:t>
            </w:r>
            <w:r>
              <w:t>му</w:t>
            </w:r>
            <w:r w:rsidR="00CD4F2D">
              <w:t> </w:t>
            </w:r>
            <w:r w:rsidRPr="0040174A">
              <w:t>район</w:t>
            </w:r>
            <w:r>
              <w:t>у</w:t>
            </w:r>
            <w:r w:rsidR="00CD4F2D">
              <w:t> </w:t>
            </w:r>
          </w:p>
          <w:p w14:paraId="6A726E12" w14:textId="1D8FA8FF" w:rsidR="00597E9F" w:rsidRPr="0040174A" w:rsidRDefault="00597E9F" w:rsidP="00CD4F2D">
            <w:pPr>
              <w:jc w:val="both"/>
            </w:pPr>
            <w:r w:rsidRPr="0040174A">
              <w:t>(по согласованию).</w:t>
            </w:r>
          </w:p>
        </w:tc>
      </w:tr>
    </w:tbl>
    <w:p w14:paraId="76B19B34" w14:textId="77777777" w:rsidR="00A3414F" w:rsidRDefault="00A3414F" w:rsidP="00CD4F2D">
      <w:pPr>
        <w:pStyle w:val="ConsPlusNormal"/>
        <w:widowControl/>
        <w:spacing w:line="0" w:lineRule="atLeast"/>
        <w:ind w:firstLine="0"/>
        <w:jc w:val="both"/>
      </w:pPr>
    </w:p>
    <w:sectPr w:rsidR="00A3414F" w:rsidSect="002250F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46916"/>
    <w:multiLevelType w:val="hybridMultilevel"/>
    <w:tmpl w:val="F28C80AA"/>
    <w:lvl w:ilvl="0" w:tplc="DA5CB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B9C"/>
    <w:rsid w:val="00000A4C"/>
    <w:rsid w:val="00021786"/>
    <w:rsid w:val="000250B9"/>
    <w:rsid w:val="00025DC9"/>
    <w:rsid w:val="000277AA"/>
    <w:rsid w:val="00050CCC"/>
    <w:rsid w:val="0006729C"/>
    <w:rsid w:val="000735DA"/>
    <w:rsid w:val="000839E6"/>
    <w:rsid w:val="00094327"/>
    <w:rsid w:val="000B515C"/>
    <w:rsid w:val="000B6D28"/>
    <w:rsid w:val="000F1606"/>
    <w:rsid w:val="000F5FC2"/>
    <w:rsid w:val="000F696A"/>
    <w:rsid w:val="00102CE3"/>
    <w:rsid w:val="00105653"/>
    <w:rsid w:val="00107104"/>
    <w:rsid w:val="00113A58"/>
    <w:rsid w:val="00124E44"/>
    <w:rsid w:val="00125BE5"/>
    <w:rsid w:val="00140CD0"/>
    <w:rsid w:val="0014289A"/>
    <w:rsid w:val="00144D40"/>
    <w:rsid w:val="00150B60"/>
    <w:rsid w:val="00151D33"/>
    <w:rsid w:val="00156DBF"/>
    <w:rsid w:val="00165FFE"/>
    <w:rsid w:val="00166ABB"/>
    <w:rsid w:val="00171A87"/>
    <w:rsid w:val="001755A3"/>
    <w:rsid w:val="0019016A"/>
    <w:rsid w:val="001A35E9"/>
    <w:rsid w:val="001C0DA8"/>
    <w:rsid w:val="001C2C2C"/>
    <w:rsid w:val="001C30B1"/>
    <w:rsid w:val="001D4290"/>
    <w:rsid w:val="001D54C3"/>
    <w:rsid w:val="001E48EC"/>
    <w:rsid w:val="001E534F"/>
    <w:rsid w:val="001F32E0"/>
    <w:rsid w:val="001F68F2"/>
    <w:rsid w:val="0020198D"/>
    <w:rsid w:val="00204D28"/>
    <w:rsid w:val="00222723"/>
    <w:rsid w:val="00224A1A"/>
    <w:rsid w:val="002250F7"/>
    <w:rsid w:val="002327D6"/>
    <w:rsid w:val="00243CA6"/>
    <w:rsid w:val="0025049B"/>
    <w:rsid w:val="00256AD4"/>
    <w:rsid w:val="00270950"/>
    <w:rsid w:val="002901F0"/>
    <w:rsid w:val="002A200B"/>
    <w:rsid w:val="002B1E00"/>
    <w:rsid w:val="002B5565"/>
    <w:rsid w:val="002C2571"/>
    <w:rsid w:val="002D034C"/>
    <w:rsid w:val="002E4419"/>
    <w:rsid w:val="002E6B35"/>
    <w:rsid w:val="002F18CB"/>
    <w:rsid w:val="002F61CE"/>
    <w:rsid w:val="00304962"/>
    <w:rsid w:val="00306440"/>
    <w:rsid w:val="00316B91"/>
    <w:rsid w:val="00331A77"/>
    <w:rsid w:val="003360CF"/>
    <w:rsid w:val="00356B22"/>
    <w:rsid w:val="00386AF5"/>
    <w:rsid w:val="00393C93"/>
    <w:rsid w:val="003B448A"/>
    <w:rsid w:val="003B7768"/>
    <w:rsid w:val="003C2536"/>
    <w:rsid w:val="003E3C41"/>
    <w:rsid w:val="003F1E77"/>
    <w:rsid w:val="003F3485"/>
    <w:rsid w:val="00400DAF"/>
    <w:rsid w:val="004013FE"/>
    <w:rsid w:val="0040174A"/>
    <w:rsid w:val="00405492"/>
    <w:rsid w:val="00406CC2"/>
    <w:rsid w:val="00413700"/>
    <w:rsid w:val="00413F73"/>
    <w:rsid w:val="0041467A"/>
    <w:rsid w:val="004179C2"/>
    <w:rsid w:val="00422AEF"/>
    <w:rsid w:val="00424A19"/>
    <w:rsid w:val="00431B61"/>
    <w:rsid w:val="00433558"/>
    <w:rsid w:val="00441A0B"/>
    <w:rsid w:val="00456CAA"/>
    <w:rsid w:val="00463061"/>
    <w:rsid w:val="0046374E"/>
    <w:rsid w:val="00474391"/>
    <w:rsid w:val="004837BE"/>
    <w:rsid w:val="004876EA"/>
    <w:rsid w:val="004978FB"/>
    <w:rsid w:val="004B6CF9"/>
    <w:rsid w:val="004D43ED"/>
    <w:rsid w:val="00505D33"/>
    <w:rsid w:val="0051041F"/>
    <w:rsid w:val="00513514"/>
    <w:rsid w:val="00520917"/>
    <w:rsid w:val="00525E5C"/>
    <w:rsid w:val="00526094"/>
    <w:rsid w:val="00541C64"/>
    <w:rsid w:val="005632CF"/>
    <w:rsid w:val="00570E8C"/>
    <w:rsid w:val="00574B85"/>
    <w:rsid w:val="00586344"/>
    <w:rsid w:val="00597E9F"/>
    <w:rsid w:val="005C0856"/>
    <w:rsid w:val="005C77F2"/>
    <w:rsid w:val="005D1316"/>
    <w:rsid w:val="005E22F8"/>
    <w:rsid w:val="005F30E4"/>
    <w:rsid w:val="00612430"/>
    <w:rsid w:val="00613FCB"/>
    <w:rsid w:val="00633F26"/>
    <w:rsid w:val="00634266"/>
    <w:rsid w:val="0064280C"/>
    <w:rsid w:val="00657224"/>
    <w:rsid w:val="00693063"/>
    <w:rsid w:val="006942B6"/>
    <w:rsid w:val="006A7025"/>
    <w:rsid w:val="006B082B"/>
    <w:rsid w:val="006C176F"/>
    <w:rsid w:val="006C7230"/>
    <w:rsid w:val="00705E75"/>
    <w:rsid w:val="007146E6"/>
    <w:rsid w:val="007157AC"/>
    <w:rsid w:val="00716DF8"/>
    <w:rsid w:val="00725EB8"/>
    <w:rsid w:val="00730C07"/>
    <w:rsid w:val="00735ED1"/>
    <w:rsid w:val="00751FD2"/>
    <w:rsid w:val="0075240C"/>
    <w:rsid w:val="00754593"/>
    <w:rsid w:val="00757D03"/>
    <w:rsid w:val="00766995"/>
    <w:rsid w:val="00766C10"/>
    <w:rsid w:val="00790A3C"/>
    <w:rsid w:val="00793CC2"/>
    <w:rsid w:val="007A2E49"/>
    <w:rsid w:val="007A398D"/>
    <w:rsid w:val="007A4C5B"/>
    <w:rsid w:val="007F00CC"/>
    <w:rsid w:val="007F3526"/>
    <w:rsid w:val="007F6A69"/>
    <w:rsid w:val="00811C28"/>
    <w:rsid w:val="0081367B"/>
    <w:rsid w:val="0081545C"/>
    <w:rsid w:val="00825750"/>
    <w:rsid w:val="00827597"/>
    <w:rsid w:val="00833E7F"/>
    <w:rsid w:val="00835859"/>
    <w:rsid w:val="00836854"/>
    <w:rsid w:val="0084157A"/>
    <w:rsid w:val="008418FA"/>
    <w:rsid w:val="00844152"/>
    <w:rsid w:val="00846A69"/>
    <w:rsid w:val="008629AF"/>
    <w:rsid w:val="0087401F"/>
    <w:rsid w:val="008741CB"/>
    <w:rsid w:val="00892BB3"/>
    <w:rsid w:val="008A7FA2"/>
    <w:rsid w:val="008D442F"/>
    <w:rsid w:val="008D70A7"/>
    <w:rsid w:val="008E415C"/>
    <w:rsid w:val="008E57BB"/>
    <w:rsid w:val="00905353"/>
    <w:rsid w:val="00915B9C"/>
    <w:rsid w:val="00923BFD"/>
    <w:rsid w:val="00926DEE"/>
    <w:rsid w:val="00935891"/>
    <w:rsid w:val="00944F4D"/>
    <w:rsid w:val="009478CA"/>
    <w:rsid w:val="00974328"/>
    <w:rsid w:val="00974BBD"/>
    <w:rsid w:val="009A0308"/>
    <w:rsid w:val="009A0516"/>
    <w:rsid w:val="009A3F46"/>
    <w:rsid w:val="009A5DA8"/>
    <w:rsid w:val="009B1606"/>
    <w:rsid w:val="009C2FF5"/>
    <w:rsid w:val="009D342E"/>
    <w:rsid w:val="009D37B5"/>
    <w:rsid w:val="009F1750"/>
    <w:rsid w:val="00A126E5"/>
    <w:rsid w:val="00A1438A"/>
    <w:rsid w:val="00A3414F"/>
    <w:rsid w:val="00A407E0"/>
    <w:rsid w:val="00A414AD"/>
    <w:rsid w:val="00A51AA8"/>
    <w:rsid w:val="00A51C51"/>
    <w:rsid w:val="00A62176"/>
    <w:rsid w:val="00A70642"/>
    <w:rsid w:val="00A84D9F"/>
    <w:rsid w:val="00A91233"/>
    <w:rsid w:val="00AA1398"/>
    <w:rsid w:val="00AA506D"/>
    <w:rsid w:val="00AB317A"/>
    <w:rsid w:val="00AB6884"/>
    <w:rsid w:val="00AC46CE"/>
    <w:rsid w:val="00AC5E7F"/>
    <w:rsid w:val="00AE2238"/>
    <w:rsid w:val="00AE3BA5"/>
    <w:rsid w:val="00B06D23"/>
    <w:rsid w:val="00B07787"/>
    <w:rsid w:val="00B3642C"/>
    <w:rsid w:val="00B47F4A"/>
    <w:rsid w:val="00B67631"/>
    <w:rsid w:val="00B70A70"/>
    <w:rsid w:val="00B72F9F"/>
    <w:rsid w:val="00B73BCB"/>
    <w:rsid w:val="00B96E42"/>
    <w:rsid w:val="00BB09DD"/>
    <w:rsid w:val="00BB41F1"/>
    <w:rsid w:val="00BC1CE3"/>
    <w:rsid w:val="00BD1C5F"/>
    <w:rsid w:val="00BE0EE3"/>
    <w:rsid w:val="00BE1EDD"/>
    <w:rsid w:val="00BE65C1"/>
    <w:rsid w:val="00BF4B36"/>
    <w:rsid w:val="00BF59AC"/>
    <w:rsid w:val="00BF5F78"/>
    <w:rsid w:val="00C11DD1"/>
    <w:rsid w:val="00C15F9B"/>
    <w:rsid w:val="00C16487"/>
    <w:rsid w:val="00C17BF1"/>
    <w:rsid w:val="00C20614"/>
    <w:rsid w:val="00C3310E"/>
    <w:rsid w:val="00C36273"/>
    <w:rsid w:val="00C46A82"/>
    <w:rsid w:val="00C51992"/>
    <w:rsid w:val="00C86573"/>
    <w:rsid w:val="00CA3DF0"/>
    <w:rsid w:val="00CC5BB5"/>
    <w:rsid w:val="00CD334D"/>
    <w:rsid w:val="00CD4F2D"/>
    <w:rsid w:val="00CE1266"/>
    <w:rsid w:val="00CE329B"/>
    <w:rsid w:val="00CE40F5"/>
    <w:rsid w:val="00CE6013"/>
    <w:rsid w:val="00CF494C"/>
    <w:rsid w:val="00D002F7"/>
    <w:rsid w:val="00D104EA"/>
    <w:rsid w:val="00D114B1"/>
    <w:rsid w:val="00D148F3"/>
    <w:rsid w:val="00D224AD"/>
    <w:rsid w:val="00D2415D"/>
    <w:rsid w:val="00D27FAB"/>
    <w:rsid w:val="00D4629E"/>
    <w:rsid w:val="00D47342"/>
    <w:rsid w:val="00D51570"/>
    <w:rsid w:val="00D55050"/>
    <w:rsid w:val="00D60BB5"/>
    <w:rsid w:val="00D64ADF"/>
    <w:rsid w:val="00D71D35"/>
    <w:rsid w:val="00D72E56"/>
    <w:rsid w:val="00D76C7C"/>
    <w:rsid w:val="00D8502A"/>
    <w:rsid w:val="00D87F99"/>
    <w:rsid w:val="00D90EE2"/>
    <w:rsid w:val="00DB41BC"/>
    <w:rsid w:val="00DC0668"/>
    <w:rsid w:val="00DD7330"/>
    <w:rsid w:val="00DE60DC"/>
    <w:rsid w:val="00DE638F"/>
    <w:rsid w:val="00DF3B70"/>
    <w:rsid w:val="00DF5119"/>
    <w:rsid w:val="00E30B6C"/>
    <w:rsid w:val="00E43E60"/>
    <w:rsid w:val="00EA04A7"/>
    <w:rsid w:val="00EA298E"/>
    <w:rsid w:val="00EA42F5"/>
    <w:rsid w:val="00EB2E85"/>
    <w:rsid w:val="00ED19B2"/>
    <w:rsid w:val="00ED4E01"/>
    <w:rsid w:val="00EE4A3A"/>
    <w:rsid w:val="00EE650A"/>
    <w:rsid w:val="00EF5FFB"/>
    <w:rsid w:val="00F00027"/>
    <w:rsid w:val="00F12F85"/>
    <w:rsid w:val="00F365DB"/>
    <w:rsid w:val="00F431B4"/>
    <w:rsid w:val="00F476B4"/>
    <w:rsid w:val="00F4788C"/>
    <w:rsid w:val="00F50DDF"/>
    <w:rsid w:val="00F52AD2"/>
    <w:rsid w:val="00F546DB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836B"/>
  <w15:docId w15:val="{8DE9A0A1-89B5-4F16-A837-10A1A1BD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Grid Table Light"/>
    <w:basedOn w:val="a1"/>
    <w:uiPriority w:val="40"/>
    <w:rsid w:val="00597E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3BA6-5D8C-492A-AA09-33C696C7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18</cp:revision>
  <cp:lastPrinted>2024-07-26T07:19:00Z</cp:lastPrinted>
  <dcterms:created xsi:type="dcterms:W3CDTF">2023-08-03T04:26:00Z</dcterms:created>
  <dcterms:modified xsi:type="dcterms:W3CDTF">2024-08-05T02:01:00Z</dcterms:modified>
</cp:coreProperties>
</file>