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DD" w:rsidRPr="003266AE" w:rsidRDefault="00656C9E" w:rsidP="003266AE">
      <w:pPr>
        <w:ind w:left="-1440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-593090</wp:posOffset>
                </wp:positionV>
                <wp:extent cx="4540250" cy="668020"/>
                <wp:effectExtent l="0" t="3175" r="3175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25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2B4" w:rsidRPr="000A52B4" w:rsidRDefault="00E104FB" w:rsidP="000A52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Отчет о работе с обращениями</w:t>
                            </w:r>
                            <w:r w:rsidR="000A52B4" w:rsidRPr="000A52B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граждан Администрации Кривошеинского района за 20</w:t>
                            </w:r>
                            <w:r w:rsidR="00BB73D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0A52B4" w:rsidRPr="000A52B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52B4" w:rsidRPr="000A52B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134.7pt;margin-top:-46.7pt;width:357.5pt;height:5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" filled="f" stroked="f">
                <v:textbox>
                  <w:txbxContent>
                    <w:p w:rsidR="000A52B4" w:rsidRPr="000A52B4" w:rsidRDefault="00E104FB" w:rsidP="000A52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Отчет о работе с обращениями</w:t>
                      </w:r>
                      <w:r w:rsidR="000A52B4" w:rsidRPr="000A52B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граждан Администрации Кривошеинского района за 20</w:t>
                      </w:r>
                      <w:r w:rsidR="00BB73D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</w:t>
                      </w:r>
                      <w:r w:rsidR="000A52B4" w:rsidRPr="000A52B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A52B4" w:rsidRPr="000A52B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год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2094230</wp:posOffset>
                </wp:positionV>
                <wp:extent cx="6090920" cy="254635"/>
                <wp:effectExtent l="3175" t="4445" r="1905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92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BC" w:rsidRPr="00F039BC" w:rsidRDefault="00972C4E" w:rsidP="00F039BC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граждан на обращение</w:t>
                            </w:r>
                            <w:r w:rsidR="00683EBC">
                              <w:rPr>
                                <w:rFonts w:ascii="Times New Roman" w:hAnsi="Times New Roman" w:cs="Times New Roman"/>
                              </w:rPr>
                              <w:t xml:space="preserve"> в Администрации Криво</w:t>
                            </w:r>
                            <w:r w:rsidR="000A52B4">
                              <w:rPr>
                                <w:rFonts w:ascii="Times New Roman" w:hAnsi="Times New Roman" w:cs="Times New Roman"/>
                              </w:rPr>
                              <w:t>шеинского района Томской област</w:t>
                            </w:r>
                            <w:r w:rsidR="00683EBC">
                              <w:rPr>
                                <w:rFonts w:ascii="Times New Roman" w:hAnsi="Times New Roman" w:cs="Times New Roman"/>
                              </w:rPr>
                              <w:t xml:space="preserve">и </w:t>
                            </w:r>
                            <w:r w:rsidR="000A52B4">
                              <w:rPr>
                                <w:rFonts w:ascii="Times New Roman" w:hAnsi="Times New Roman" w:cs="Times New Roman"/>
                              </w:rPr>
                              <w:t>созданы необ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-6.8pt;margin-top:164.9pt;width:479.6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FhtAIAALc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" filled="f" stroked="f">
                <v:textbox>
                  <w:txbxContent>
                    <w:p w:rsidR="00F039BC" w:rsidRPr="00F039BC" w:rsidRDefault="00972C4E" w:rsidP="00F039BC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граждан на обращение</w:t>
                      </w:r>
                      <w:r w:rsidR="00683EBC">
                        <w:rPr>
                          <w:rFonts w:ascii="Times New Roman" w:hAnsi="Times New Roman" w:cs="Times New Roman"/>
                        </w:rPr>
                        <w:t xml:space="preserve"> в Администрации Криво</w:t>
                      </w:r>
                      <w:r w:rsidR="000A52B4">
                        <w:rPr>
                          <w:rFonts w:ascii="Times New Roman" w:hAnsi="Times New Roman" w:cs="Times New Roman"/>
                        </w:rPr>
                        <w:t>шеинского района Томской област</w:t>
                      </w:r>
                      <w:r w:rsidR="00683EBC">
                        <w:rPr>
                          <w:rFonts w:ascii="Times New Roman" w:hAnsi="Times New Roman" w:cs="Times New Roman"/>
                        </w:rPr>
                        <w:t xml:space="preserve">и </w:t>
                      </w:r>
                      <w:r w:rsidR="000A52B4">
                        <w:rPr>
                          <w:rFonts w:ascii="Times New Roman" w:hAnsi="Times New Roman" w:cs="Times New Roman"/>
                        </w:rPr>
                        <w:t>созданы необ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-342900</wp:posOffset>
                </wp:positionV>
                <wp:extent cx="4508500" cy="2437130"/>
                <wp:effectExtent l="127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0" cy="243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8DD" w:rsidRDefault="00132A97" w:rsidP="00132A97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C668DD" w:rsidRPr="005D6640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668DD" w:rsidRDefault="00C668DD" w:rsidP="00D51C02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2CE1">
                              <w:rPr>
                                <w:rFonts w:ascii="Times New Roman" w:hAnsi="Times New Roman" w:cs="Times New Roman"/>
                              </w:rPr>
                              <w:t xml:space="preserve">Работа с обращениями граждан одно из </w:t>
                            </w:r>
                            <w:r w:rsidR="00ED2319" w:rsidRPr="00652CE1">
                              <w:rPr>
                                <w:rFonts w:ascii="Times New Roman" w:hAnsi="Times New Roman" w:cs="Times New Roman"/>
                              </w:rPr>
                              <w:t>важнейших</w:t>
                            </w:r>
                            <w:r w:rsidRPr="00652CE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972C4E">
                              <w:rPr>
                                <w:rFonts w:ascii="Times New Roman" w:hAnsi="Times New Roman" w:cs="Times New Roman"/>
                              </w:rPr>
                              <w:t xml:space="preserve">        </w:t>
                            </w:r>
                            <w:r w:rsidRPr="00652CE1">
                              <w:rPr>
                                <w:rFonts w:ascii="Times New Roman" w:hAnsi="Times New Roman" w:cs="Times New Roman"/>
                              </w:rPr>
                              <w:t>направлений в деятельности Администрации Кривошеинского района, что в значительной мере способствует удовлетворению нужд и запросов граждан, повышению авторитета органов власти и управления, укреплению их связи с населением.</w:t>
                            </w:r>
                            <w:r w:rsidR="00132A97" w:rsidRPr="00652CE1">
                              <w:rPr>
                                <w:rFonts w:ascii="Times New Roman" w:hAnsi="Times New Roman" w:cs="Times New Roman"/>
                              </w:rPr>
                              <w:t xml:space="preserve"> Рассмотрение обращений осуществляется в соответствии с Федеральным законом от 2 мая 2006 года № 59-ФЗ « О порядке рассмотрения обращений граждан Российской Федерации», Законом Томской области от 11 января 2007 года №5-ОЗ «Об обращениях граждан в органы государственной власти Томской области и органы</w:t>
                            </w:r>
                            <w:r w:rsidR="00132A97">
                              <w:rPr>
                                <w:rFonts w:ascii="Times New Roman" w:hAnsi="Times New Roman" w:cs="Times New Roman"/>
                              </w:rPr>
                              <w:t xml:space="preserve"> местного</w:t>
                            </w:r>
                            <w:r w:rsidR="00D51C02">
                              <w:rPr>
                                <w:rFonts w:ascii="Times New Roman" w:hAnsi="Times New Roman" w:cs="Times New Roman"/>
                              </w:rPr>
                              <w:t xml:space="preserve"> самоуправлении. Регламентом работы </w:t>
                            </w:r>
                            <w:r w:rsidR="00972C4E">
                              <w:rPr>
                                <w:rFonts w:ascii="Times New Roman" w:hAnsi="Times New Roman" w:cs="Times New Roman"/>
                              </w:rPr>
                              <w:t>Администрации</w:t>
                            </w:r>
                            <w:r w:rsidR="00112A0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51C02">
                              <w:rPr>
                                <w:rFonts w:ascii="Times New Roman" w:hAnsi="Times New Roman" w:cs="Times New Roman"/>
                              </w:rPr>
                              <w:t>Кривошеинского района .</w:t>
                            </w:r>
                            <w:r w:rsidR="00683EBC">
                              <w:rPr>
                                <w:rFonts w:ascii="Times New Roman" w:hAnsi="Times New Roman" w:cs="Times New Roman"/>
                              </w:rPr>
                              <w:t xml:space="preserve"> Для реализации  прав</w:t>
                            </w:r>
                          </w:p>
                          <w:p w:rsidR="00132A97" w:rsidRPr="008C5F54" w:rsidRDefault="00132A97" w:rsidP="00C668DD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668DD" w:rsidRPr="008C5F54" w:rsidRDefault="00C668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26.55pt;margin-top:-27pt;width:355pt;height:19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" filled="f" stroked="f">
                <v:textbox>
                  <w:txbxContent>
                    <w:p w:rsidR="00C668DD" w:rsidRDefault="00132A97" w:rsidP="00132A97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 w:rsidR="00C668DD" w:rsidRPr="005D6640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C668DD" w:rsidRDefault="00C668DD" w:rsidP="00D51C02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52CE1">
                        <w:rPr>
                          <w:rFonts w:ascii="Times New Roman" w:hAnsi="Times New Roman" w:cs="Times New Roman"/>
                        </w:rPr>
                        <w:t xml:space="preserve">Работа с обращениями граждан одно из </w:t>
                      </w:r>
                      <w:r w:rsidR="00ED2319" w:rsidRPr="00652CE1">
                        <w:rPr>
                          <w:rFonts w:ascii="Times New Roman" w:hAnsi="Times New Roman" w:cs="Times New Roman"/>
                        </w:rPr>
                        <w:t>важнейших</w:t>
                      </w:r>
                      <w:r w:rsidRPr="00652CE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972C4E">
                        <w:rPr>
                          <w:rFonts w:ascii="Times New Roman" w:hAnsi="Times New Roman" w:cs="Times New Roman"/>
                        </w:rPr>
                        <w:t xml:space="preserve">        </w:t>
                      </w:r>
                      <w:r w:rsidRPr="00652CE1">
                        <w:rPr>
                          <w:rFonts w:ascii="Times New Roman" w:hAnsi="Times New Roman" w:cs="Times New Roman"/>
                        </w:rPr>
                        <w:t>направлений в деятельности Администрации Кривошеинского района, что в значительной мере способствует удовлетворению нужд и запросов граждан, повышению авторитета органов власти и управления, укреплению их связи с населением.</w:t>
                      </w:r>
                      <w:r w:rsidR="00132A97" w:rsidRPr="00652CE1">
                        <w:rPr>
                          <w:rFonts w:ascii="Times New Roman" w:hAnsi="Times New Roman" w:cs="Times New Roman"/>
                        </w:rPr>
                        <w:t xml:space="preserve"> Рассмотрение обращений осуществляется в соответствии с Федеральным законом от 2 мая 2006 года № 59-ФЗ « О порядке рассмотрения обращений граждан Российской Федерации», Законом Томской области от 11 января 2007 года №5-ОЗ «Об обращениях граждан в органы государственной власти Томской области и органы</w:t>
                      </w:r>
                      <w:r w:rsidR="00132A97">
                        <w:rPr>
                          <w:rFonts w:ascii="Times New Roman" w:hAnsi="Times New Roman" w:cs="Times New Roman"/>
                        </w:rPr>
                        <w:t xml:space="preserve"> местного</w:t>
                      </w:r>
                      <w:r w:rsidR="00D51C02">
                        <w:rPr>
                          <w:rFonts w:ascii="Times New Roman" w:hAnsi="Times New Roman" w:cs="Times New Roman"/>
                        </w:rPr>
                        <w:t xml:space="preserve"> самоуправлении. Регламентом работы </w:t>
                      </w:r>
                      <w:r w:rsidR="00972C4E">
                        <w:rPr>
                          <w:rFonts w:ascii="Times New Roman" w:hAnsi="Times New Roman" w:cs="Times New Roman"/>
                        </w:rPr>
                        <w:t>Администрации</w:t>
                      </w:r>
                      <w:r w:rsidR="00112A0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51C02">
                        <w:rPr>
                          <w:rFonts w:ascii="Times New Roman" w:hAnsi="Times New Roman" w:cs="Times New Roman"/>
                        </w:rPr>
                        <w:t>Кривошеинского района .</w:t>
                      </w:r>
                      <w:r w:rsidR="00683EBC">
                        <w:rPr>
                          <w:rFonts w:ascii="Times New Roman" w:hAnsi="Times New Roman" w:cs="Times New Roman"/>
                        </w:rPr>
                        <w:t xml:space="preserve"> Для реализации  прав</w:t>
                      </w:r>
                    </w:p>
                    <w:p w:rsidR="00132A97" w:rsidRPr="008C5F54" w:rsidRDefault="00132A97" w:rsidP="00C668DD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C668DD" w:rsidRPr="008C5F54" w:rsidRDefault="00C668DD"/>
                  </w:txbxContent>
                </v:textbox>
              </v:rect>
            </w:pict>
          </mc:Fallback>
        </mc:AlternateContent>
      </w:r>
      <w:r w:rsidR="00972C4E" w:rsidRPr="00972C4E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135754" cy="1979569"/>
            <wp:effectExtent l="19050" t="0" r="0" b="0"/>
            <wp:docPr id="1" name="Рисунок 13" descr="об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11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969" cy="197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6AE" w:rsidRDefault="003266AE" w:rsidP="003266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6572" w:rsidRDefault="003266AE" w:rsidP="000A52B4">
      <w:pPr>
        <w:spacing w:after="0"/>
        <w:jc w:val="both"/>
        <w:rPr>
          <w:rFonts w:ascii="Times New Roman" w:hAnsi="Times New Roman" w:cs="Times New Roman"/>
        </w:rPr>
      </w:pPr>
      <w:r w:rsidRPr="008C5F54">
        <w:rPr>
          <w:rFonts w:ascii="Times New Roman" w:hAnsi="Times New Roman" w:cs="Times New Roman"/>
        </w:rPr>
        <w:t xml:space="preserve">  </w:t>
      </w:r>
      <w:r w:rsidR="000A52B4">
        <w:rPr>
          <w:rFonts w:ascii="Times New Roman" w:hAnsi="Times New Roman" w:cs="Times New Roman"/>
        </w:rPr>
        <w:t>необходимые условия.</w:t>
      </w:r>
      <w:r w:rsidR="0006701E">
        <w:rPr>
          <w:rFonts w:ascii="Times New Roman" w:hAnsi="Times New Roman" w:cs="Times New Roman"/>
        </w:rPr>
        <w:t xml:space="preserve"> </w:t>
      </w:r>
      <w:r w:rsidR="00F039BC">
        <w:rPr>
          <w:rFonts w:ascii="Times New Roman" w:hAnsi="Times New Roman" w:cs="Times New Roman"/>
        </w:rPr>
        <w:t>В 20</w:t>
      </w:r>
      <w:r w:rsidR="00BB73D0">
        <w:rPr>
          <w:rFonts w:ascii="Times New Roman" w:hAnsi="Times New Roman" w:cs="Times New Roman"/>
        </w:rPr>
        <w:t>20</w:t>
      </w:r>
      <w:r w:rsidRPr="008C5F54">
        <w:rPr>
          <w:rFonts w:ascii="Times New Roman" w:hAnsi="Times New Roman" w:cs="Times New Roman"/>
        </w:rPr>
        <w:t xml:space="preserve"> году в Администрацию Кривошеинского района поступило </w:t>
      </w:r>
      <w:r w:rsidR="00BB73D0">
        <w:rPr>
          <w:rFonts w:ascii="Times New Roman" w:hAnsi="Times New Roman" w:cs="Times New Roman"/>
        </w:rPr>
        <w:t>107</w:t>
      </w:r>
      <w:r w:rsidR="0006701E">
        <w:rPr>
          <w:rFonts w:ascii="Times New Roman" w:hAnsi="Times New Roman" w:cs="Times New Roman"/>
        </w:rPr>
        <w:t xml:space="preserve">  </w:t>
      </w:r>
      <w:r w:rsidRPr="008C5F54">
        <w:rPr>
          <w:rFonts w:ascii="Times New Roman" w:hAnsi="Times New Roman" w:cs="Times New Roman"/>
        </w:rPr>
        <w:t>письменных обращений</w:t>
      </w:r>
      <w:r w:rsidR="00F039BC">
        <w:rPr>
          <w:rFonts w:ascii="Times New Roman" w:hAnsi="Times New Roman" w:cs="Times New Roman"/>
        </w:rPr>
        <w:t xml:space="preserve">, что на </w:t>
      </w:r>
      <w:r w:rsidR="00BB73D0">
        <w:rPr>
          <w:rFonts w:ascii="Times New Roman" w:hAnsi="Times New Roman" w:cs="Times New Roman"/>
        </w:rPr>
        <w:t>23</w:t>
      </w:r>
      <w:r w:rsidR="008C5F54" w:rsidRPr="008C5F54">
        <w:rPr>
          <w:rFonts w:ascii="Times New Roman" w:hAnsi="Times New Roman" w:cs="Times New Roman"/>
        </w:rPr>
        <w:t xml:space="preserve"> </w:t>
      </w:r>
      <w:r w:rsidR="00BA3A89" w:rsidRPr="008C5F54">
        <w:rPr>
          <w:rFonts w:ascii="Times New Roman" w:hAnsi="Times New Roman" w:cs="Times New Roman"/>
        </w:rPr>
        <w:t>обращени</w:t>
      </w:r>
      <w:r w:rsidR="00BB73D0">
        <w:rPr>
          <w:rFonts w:ascii="Times New Roman" w:hAnsi="Times New Roman" w:cs="Times New Roman"/>
        </w:rPr>
        <w:t>я больше</w:t>
      </w:r>
      <w:r w:rsidR="00BA3A89">
        <w:rPr>
          <w:rFonts w:ascii="Times New Roman" w:hAnsi="Times New Roman" w:cs="Times New Roman"/>
        </w:rPr>
        <w:t>, чем в</w:t>
      </w:r>
      <w:r w:rsidR="008C5F54" w:rsidRPr="008C5F54">
        <w:rPr>
          <w:rFonts w:ascii="Times New Roman" w:hAnsi="Times New Roman" w:cs="Times New Roman"/>
        </w:rPr>
        <w:t xml:space="preserve">  201</w:t>
      </w:r>
      <w:r w:rsidR="00BB73D0">
        <w:rPr>
          <w:rFonts w:ascii="Times New Roman" w:hAnsi="Times New Roman" w:cs="Times New Roman"/>
        </w:rPr>
        <w:t>9</w:t>
      </w:r>
      <w:r w:rsidR="00BA3A89">
        <w:rPr>
          <w:rFonts w:ascii="Times New Roman" w:hAnsi="Times New Roman" w:cs="Times New Roman"/>
        </w:rPr>
        <w:t xml:space="preserve"> году</w:t>
      </w:r>
      <w:r w:rsidR="008C5F54">
        <w:rPr>
          <w:rFonts w:ascii="Times New Roman" w:hAnsi="Times New Roman" w:cs="Times New Roman"/>
          <w:b/>
        </w:rPr>
        <w:t>.</w:t>
      </w:r>
      <w:r w:rsidR="003E0D5C" w:rsidRPr="008C5F54">
        <w:rPr>
          <w:rFonts w:ascii="Times New Roman" w:hAnsi="Times New Roman" w:cs="Times New Roman"/>
          <w:b/>
        </w:rPr>
        <w:t xml:space="preserve"> </w:t>
      </w:r>
      <w:r w:rsidR="00112A0C" w:rsidRPr="00112A0C">
        <w:rPr>
          <w:rFonts w:ascii="Times New Roman" w:hAnsi="Times New Roman" w:cs="Times New Roman"/>
        </w:rPr>
        <w:t>С</w:t>
      </w:r>
      <w:r w:rsidR="00850310" w:rsidRPr="00850310">
        <w:rPr>
          <w:rFonts w:ascii="Times New Roman" w:hAnsi="Times New Roman" w:cs="Times New Roman"/>
        </w:rPr>
        <w:t>охраняется тенденция</w:t>
      </w:r>
      <w:r w:rsidR="00F039BC" w:rsidRPr="00850310">
        <w:rPr>
          <w:rFonts w:ascii="Times New Roman" w:hAnsi="Times New Roman" w:cs="Times New Roman"/>
        </w:rPr>
        <w:t>,</w:t>
      </w:r>
      <w:r w:rsidR="00850310" w:rsidRPr="00850310">
        <w:rPr>
          <w:rFonts w:ascii="Times New Roman" w:hAnsi="Times New Roman" w:cs="Times New Roman"/>
        </w:rPr>
        <w:t xml:space="preserve"> </w:t>
      </w:r>
      <w:r w:rsidR="00F039BC" w:rsidRPr="00850310">
        <w:rPr>
          <w:rFonts w:ascii="Times New Roman" w:hAnsi="Times New Roman" w:cs="Times New Roman"/>
        </w:rPr>
        <w:t xml:space="preserve">когда </w:t>
      </w:r>
      <w:r w:rsidR="00BA3A89">
        <w:rPr>
          <w:rFonts w:ascii="Times New Roman" w:hAnsi="Times New Roman" w:cs="Times New Roman"/>
        </w:rPr>
        <w:t xml:space="preserve">граждане </w:t>
      </w:r>
      <w:r w:rsidR="00F039BC" w:rsidRPr="00850310">
        <w:rPr>
          <w:rFonts w:ascii="Times New Roman" w:hAnsi="Times New Roman" w:cs="Times New Roman"/>
        </w:rPr>
        <w:t>обраща</w:t>
      </w:r>
      <w:r w:rsidR="00BA3A89">
        <w:rPr>
          <w:rFonts w:ascii="Times New Roman" w:hAnsi="Times New Roman" w:cs="Times New Roman"/>
        </w:rPr>
        <w:t>ются</w:t>
      </w:r>
      <w:r w:rsidR="00F039BC" w:rsidRPr="00850310">
        <w:rPr>
          <w:rFonts w:ascii="Times New Roman" w:hAnsi="Times New Roman" w:cs="Times New Roman"/>
        </w:rPr>
        <w:t xml:space="preserve"> с заявлениями в различные инстанции без учета их полномочий и компетенции</w:t>
      </w:r>
      <w:r w:rsidR="00850310" w:rsidRPr="00850310">
        <w:rPr>
          <w:rFonts w:ascii="Times New Roman" w:hAnsi="Times New Roman" w:cs="Times New Roman"/>
        </w:rPr>
        <w:t xml:space="preserve">. </w:t>
      </w:r>
      <w:r w:rsidR="00A26450" w:rsidRPr="00A26450">
        <w:rPr>
          <w:rFonts w:ascii="Times New Roman" w:hAnsi="Times New Roman" w:cs="Times New Roman"/>
          <w:shd w:val="clear" w:color="auto" w:fill="F7F7F7"/>
        </w:rPr>
        <w:t>Большое количество обращений от числа письменных - поступили в адрес Администрации района не по подведомственности. Но и эти обращения не остаются без внимания со стороны власти района</w:t>
      </w:r>
      <w:r w:rsidR="00A26450">
        <w:rPr>
          <w:rFonts w:ascii="Times New Roman" w:hAnsi="Times New Roman" w:cs="Times New Roman"/>
          <w:shd w:val="clear" w:color="auto" w:fill="F7F7F7"/>
        </w:rPr>
        <w:t>. В</w:t>
      </w:r>
      <w:r w:rsidR="003E0D5C" w:rsidRPr="008C5F54">
        <w:rPr>
          <w:rFonts w:ascii="Times New Roman" w:hAnsi="Times New Roman" w:cs="Times New Roman"/>
        </w:rPr>
        <w:t xml:space="preserve"> 20</w:t>
      </w:r>
      <w:r w:rsidR="00BB73D0">
        <w:rPr>
          <w:rFonts w:ascii="Times New Roman" w:hAnsi="Times New Roman" w:cs="Times New Roman"/>
        </w:rPr>
        <w:t>20</w:t>
      </w:r>
      <w:r w:rsidRPr="008C5F54">
        <w:rPr>
          <w:rFonts w:ascii="Times New Roman" w:hAnsi="Times New Roman" w:cs="Times New Roman"/>
        </w:rPr>
        <w:t xml:space="preserve"> году </w:t>
      </w:r>
      <w:r w:rsidR="00BA3A89" w:rsidRPr="008C5F54">
        <w:rPr>
          <w:rFonts w:ascii="Times New Roman" w:hAnsi="Times New Roman" w:cs="Times New Roman"/>
        </w:rPr>
        <w:t xml:space="preserve">непосредственно в Администрацию Кривошеинского района </w:t>
      </w:r>
      <w:r w:rsidR="00BA3A89">
        <w:rPr>
          <w:rFonts w:ascii="Times New Roman" w:hAnsi="Times New Roman" w:cs="Times New Roman"/>
        </w:rPr>
        <w:t>поступило 6</w:t>
      </w:r>
      <w:r w:rsidR="00BB73D0">
        <w:rPr>
          <w:rFonts w:ascii="Times New Roman" w:hAnsi="Times New Roman" w:cs="Times New Roman"/>
        </w:rPr>
        <w:t>8</w:t>
      </w:r>
      <w:r w:rsidR="00BA3A89">
        <w:rPr>
          <w:rFonts w:ascii="Times New Roman" w:hAnsi="Times New Roman" w:cs="Times New Roman"/>
        </w:rPr>
        <w:t xml:space="preserve"> </w:t>
      </w:r>
      <w:r w:rsidRPr="008C5F54">
        <w:rPr>
          <w:rFonts w:ascii="Times New Roman" w:hAnsi="Times New Roman" w:cs="Times New Roman"/>
        </w:rPr>
        <w:t>письменных обращени</w:t>
      </w:r>
      <w:r w:rsidR="00A26450">
        <w:rPr>
          <w:rFonts w:ascii="Times New Roman" w:hAnsi="Times New Roman" w:cs="Times New Roman"/>
        </w:rPr>
        <w:t>й</w:t>
      </w:r>
      <w:r w:rsidRPr="008C5F54">
        <w:rPr>
          <w:rFonts w:ascii="Times New Roman" w:hAnsi="Times New Roman" w:cs="Times New Roman"/>
        </w:rPr>
        <w:t xml:space="preserve">, перенаправлено из Аппарата Президента Российской Федерации - </w:t>
      </w:r>
      <w:r w:rsidR="00BB73D0">
        <w:rPr>
          <w:rFonts w:ascii="Times New Roman" w:hAnsi="Times New Roman" w:cs="Times New Roman"/>
        </w:rPr>
        <w:t>23</w:t>
      </w:r>
      <w:r w:rsidRPr="008C5F54">
        <w:rPr>
          <w:rFonts w:ascii="Times New Roman" w:hAnsi="Times New Roman" w:cs="Times New Roman"/>
        </w:rPr>
        <w:t xml:space="preserve">,  из Администрации Томской области – </w:t>
      </w:r>
      <w:r w:rsidR="00850310">
        <w:rPr>
          <w:rFonts w:ascii="Times New Roman" w:hAnsi="Times New Roman" w:cs="Times New Roman"/>
        </w:rPr>
        <w:t>1</w:t>
      </w:r>
      <w:r w:rsidR="00BB73D0">
        <w:rPr>
          <w:rFonts w:ascii="Times New Roman" w:hAnsi="Times New Roman" w:cs="Times New Roman"/>
        </w:rPr>
        <w:t>6</w:t>
      </w:r>
      <w:r w:rsidRPr="008C5F54">
        <w:rPr>
          <w:rFonts w:ascii="Times New Roman" w:hAnsi="Times New Roman" w:cs="Times New Roman"/>
          <w:b/>
        </w:rPr>
        <w:t>.</w:t>
      </w:r>
      <w:r w:rsidR="00676572" w:rsidRPr="00676572">
        <w:rPr>
          <w:rFonts w:ascii="Times New Roman" w:hAnsi="Times New Roman" w:cs="Times New Roman"/>
        </w:rPr>
        <w:t xml:space="preserve"> </w:t>
      </w:r>
    </w:p>
    <w:p w:rsidR="00676572" w:rsidRDefault="00EB389B" w:rsidP="0067657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связи с </w:t>
      </w:r>
      <w:r w:rsidR="0003251B">
        <w:rPr>
          <w:rFonts w:ascii="Times New Roman" w:hAnsi="Times New Roman" w:cs="Times New Roman"/>
        </w:rPr>
        <w:t>введением в 2020 году ограничительных мер связанных с распространением  коронавир</w:t>
      </w:r>
      <w:r w:rsidR="00D557CF">
        <w:rPr>
          <w:rFonts w:ascii="Times New Roman" w:hAnsi="Times New Roman" w:cs="Times New Roman"/>
        </w:rPr>
        <w:t>у</w:t>
      </w:r>
      <w:r w:rsidR="0003251B">
        <w:rPr>
          <w:rFonts w:ascii="Times New Roman" w:hAnsi="Times New Roman" w:cs="Times New Roman"/>
        </w:rPr>
        <w:t>сной инфекцией еженедельный</w:t>
      </w:r>
      <w:r w:rsidR="00676572" w:rsidRPr="008C5F54">
        <w:rPr>
          <w:rFonts w:ascii="Times New Roman" w:hAnsi="Times New Roman" w:cs="Times New Roman"/>
        </w:rPr>
        <w:t xml:space="preserve"> </w:t>
      </w:r>
      <w:r w:rsidR="00D557CF" w:rsidRPr="008C5F54">
        <w:rPr>
          <w:rFonts w:ascii="Times New Roman" w:hAnsi="Times New Roman" w:cs="Times New Roman"/>
        </w:rPr>
        <w:t xml:space="preserve">личный прием граждан </w:t>
      </w:r>
      <w:r w:rsidR="00676572" w:rsidRPr="008C5F54">
        <w:rPr>
          <w:rFonts w:ascii="Times New Roman" w:hAnsi="Times New Roman" w:cs="Times New Roman"/>
        </w:rPr>
        <w:t xml:space="preserve">Главой района </w:t>
      </w:r>
      <w:r w:rsidR="00D557CF">
        <w:rPr>
          <w:rFonts w:ascii="Times New Roman" w:hAnsi="Times New Roman" w:cs="Times New Roman"/>
        </w:rPr>
        <w:t xml:space="preserve">был ограничен и только </w:t>
      </w:r>
      <w:r w:rsidR="00676572" w:rsidRPr="008C5F54">
        <w:rPr>
          <w:rFonts w:ascii="Times New Roman" w:hAnsi="Times New Roman" w:cs="Times New Roman"/>
        </w:rPr>
        <w:t xml:space="preserve"> </w:t>
      </w:r>
      <w:r w:rsidR="00D557CF">
        <w:rPr>
          <w:rFonts w:ascii="Times New Roman" w:hAnsi="Times New Roman" w:cs="Times New Roman"/>
        </w:rPr>
        <w:t xml:space="preserve">4 карточки с </w:t>
      </w:r>
      <w:r w:rsidR="00676572" w:rsidRPr="008C5F54">
        <w:rPr>
          <w:rFonts w:ascii="Times New Roman" w:hAnsi="Times New Roman" w:cs="Times New Roman"/>
        </w:rPr>
        <w:t xml:space="preserve"> личного приема граждан приняты на рассмотрение. Через онлайн приемную</w:t>
      </w:r>
      <w:r w:rsidR="00BA3A89">
        <w:rPr>
          <w:rFonts w:ascii="Times New Roman" w:hAnsi="Times New Roman" w:cs="Times New Roman"/>
        </w:rPr>
        <w:t xml:space="preserve"> на сайт</w:t>
      </w:r>
      <w:r w:rsidR="00926B88">
        <w:rPr>
          <w:rFonts w:ascii="Times New Roman" w:hAnsi="Times New Roman" w:cs="Times New Roman"/>
        </w:rPr>
        <w:t>е</w:t>
      </w:r>
      <w:r w:rsidR="00BA3A89">
        <w:rPr>
          <w:rFonts w:ascii="Times New Roman" w:hAnsi="Times New Roman" w:cs="Times New Roman"/>
        </w:rPr>
        <w:t xml:space="preserve"> муниципального образования Кривошеинский район </w:t>
      </w:r>
      <w:r w:rsidR="00BB73D0">
        <w:rPr>
          <w:rFonts w:ascii="Times New Roman" w:hAnsi="Times New Roman" w:cs="Times New Roman"/>
        </w:rPr>
        <w:t xml:space="preserve"> и на электронный адрес Администрации </w:t>
      </w:r>
      <w:r w:rsidR="00676572" w:rsidRPr="008C5F54">
        <w:rPr>
          <w:rFonts w:ascii="Times New Roman" w:hAnsi="Times New Roman" w:cs="Times New Roman"/>
        </w:rPr>
        <w:t xml:space="preserve">  поступило – </w:t>
      </w:r>
      <w:r w:rsidR="00676572">
        <w:rPr>
          <w:rFonts w:ascii="Times New Roman" w:hAnsi="Times New Roman" w:cs="Times New Roman"/>
        </w:rPr>
        <w:t>1</w:t>
      </w:r>
      <w:r w:rsidR="00BB73D0">
        <w:rPr>
          <w:rFonts w:ascii="Times New Roman" w:hAnsi="Times New Roman" w:cs="Times New Roman"/>
        </w:rPr>
        <w:t>2</w:t>
      </w:r>
      <w:r w:rsidR="00676572" w:rsidRPr="008C5F54">
        <w:rPr>
          <w:rFonts w:ascii="Times New Roman" w:hAnsi="Times New Roman" w:cs="Times New Roman"/>
          <w:b/>
        </w:rPr>
        <w:t xml:space="preserve"> </w:t>
      </w:r>
      <w:r w:rsidR="00676572" w:rsidRPr="008C5F54">
        <w:rPr>
          <w:rFonts w:ascii="Times New Roman" w:hAnsi="Times New Roman" w:cs="Times New Roman"/>
        </w:rPr>
        <w:t>обращений.</w:t>
      </w:r>
    </w:p>
    <w:p w:rsidR="00676572" w:rsidRDefault="00676572" w:rsidP="0067657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76572" w:rsidRPr="003147FC" w:rsidRDefault="00676572" w:rsidP="006765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147FC">
        <w:rPr>
          <w:rFonts w:ascii="Times New Roman" w:hAnsi="Times New Roman" w:cs="Times New Roman"/>
          <w:b/>
          <w:sz w:val="28"/>
          <w:szCs w:val="28"/>
        </w:rPr>
        <w:t>Количество обращений граждан, поступивших в</w:t>
      </w:r>
    </w:p>
    <w:p w:rsidR="00676572" w:rsidRPr="003147FC" w:rsidRDefault="00676572" w:rsidP="0067657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7FC">
        <w:rPr>
          <w:rFonts w:ascii="Times New Roman" w:hAnsi="Times New Roman" w:cs="Times New Roman"/>
          <w:b/>
          <w:sz w:val="28"/>
          <w:szCs w:val="28"/>
        </w:rPr>
        <w:t>Администрацию Кривошеинского района за 201</w:t>
      </w:r>
      <w:r w:rsidR="00BB73D0">
        <w:rPr>
          <w:rFonts w:ascii="Times New Roman" w:hAnsi="Times New Roman" w:cs="Times New Roman"/>
          <w:b/>
          <w:sz w:val="28"/>
          <w:szCs w:val="28"/>
        </w:rPr>
        <w:t>8</w:t>
      </w:r>
      <w:r w:rsidRPr="003147FC">
        <w:rPr>
          <w:rFonts w:ascii="Times New Roman" w:hAnsi="Times New Roman" w:cs="Times New Roman"/>
          <w:b/>
          <w:sz w:val="28"/>
          <w:szCs w:val="28"/>
        </w:rPr>
        <w:t>-20</w:t>
      </w:r>
      <w:r w:rsidR="00BB73D0">
        <w:rPr>
          <w:rFonts w:ascii="Times New Roman" w:hAnsi="Times New Roman" w:cs="Times New Roman"/>
          <w:b/>
          <w:sz w:val="28"/>
          <w:szCs w:val="28"/>
        </w:rPr>
        <w:t>20</w:t>
      </w:r>
    </w:p>
    <w:p w:rsidR="00676572" w:rsidRPr="008C5F54" w:rsidRDefault="00676572" w:rsidP="00676572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676572" w:rsidRDefault="00676572" w:rsidP="00112A0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676572" w:rsidRDefault="00676572" w:rsidP="00112A0C">
      <w:pPr>
        <w:spacing w:after="0"/>
        <w:jc w:val="both"/>
        <w:rPr>
          <w:rFonts w:ascii="Times New Roman" w:hAnsi="Times New Roman" w:cs="Times New Roman"/>
          <w:b/>
        </w:rPr>
      </w:pPr>
      <w:r w:rsidRPr="00676572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38741" cy="3196424"/>
            <wp:effectExtent l="19050" t="0" r="23909" b="3976"/>
            <wp:docPr id="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95B48" w:rsidRDefault="00E95B48" w:rsidP="00112A0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</w:p>
    <w:p w:rsidR="00762056" w:rsidRDefault="0096398C" w:rsidP="00762056">
      <w:pPr>
        <w:spacing w:after="0"/>
        <w:jc w:val="both"/>
        <w:rPr>
          <w:rFonts w:ascii="Times New Roman" w:hAnsi="Times New Roman" w:cs="Times New Roman"/>
        </w:rPr>
      </w:pPr>
      <w:r w:rsidRPr="0070273A">
        <w:rPr>
          <w:rFonts w:ascii="Times New Roman" w:hAnsi="Times New Roman" w:cs="Times New Roman"/>
        </w:rPr>
        <w:lastRenderedPageBreak/>
        <w:t xml:space="preserve">          </w:t>
      </w:r>
      <w:r w:rsidR="00E95B48" w:rsidRPr="0070273A">
        <w:rPr>
          <w:rFonts w:ascii="Times New Roman" w:hAnsi="Times New Roman" w:cs="Times New Roman"/>
        </w:rPr>
        <w:t xml:space="preserve">Анализ поступивших обращений показывает, что самыми многочисленными </w:t>
      </w:r>
      <w:r w:rsidR="00924C97">
        <w:rPr>
          <w:rFonts w:ascii="Times New Roman" w:hAnsi="Times New Roman" w:cs="Times New Roman"/>
        </w:rPr>
        <w:t xml:space="preserve">в 2020 году были </w:t>
      </w:r>
      <w:r w:rsidR="00EB389B">
        <w:rPr>
          <w:rFonts w:ascii="Times New Roman" w:hAnsi="Times New Roman" w:cs="Times New Roman"/>
        </w:rPr>
        <w:t xml:space="preserve"> обращения   </w:t>
      </w:r>
      <w:r w:rsidR="00EB389B" w:rsidRPr="0070273A">
        <w:rPr>
          <w:rFonts w:ascii="Times New Roman" w:hAnsi="Times New Roman" w:cs="Times New Roman"/>
        </w:rPr>
        <w:t>социально</w:t>
      </w:r>
      <w:r w:rsidR="00EB389B">
        <w:rPr>
          <w:rFonts w:ascii="Times New Roman" w:hAnsi="Times New Roman" w:cs="Times New Roman"/>
        </w:rPr>
        <w:t>го направления</w:t>
      </w:r>
      <w:r w:rsidR="00EB389B" w:rsidRPr="0070273A">
        <w:rPr>
          <w:rFonts w:ascii="Times New Roman" w:hAnsi="Times New Roman" w:cs="Times New Roman"/>
        </w:rPr>
        <w:t xml:space="preserve"> </w:t>
      </w:r>
      <w:r w:rsidR="00EB389B">
        <w:rPr>
          <w:rFonts w:ascii="Times New Roman" w:hAnsi="Times New Roman" w:cs="Times New Roman"/>
        </w:rPr>
        <w:t>- 50 обращений,</w:t>
      </w:r>
      <w:r w:rsidR="00EB389B" w:rsidRPr="0070273A">
        <w:rPr>
          <w:rFonts w:ascii="Times New Roman" w:hAnsi="Times New Roman" w:cs="Times New Roman"/>
        </w:rPr>
        <w:t xml:space="preserve"> </w:t>
      </w:r>
      <w:r w:rsidR="00E95B48" w:rsidRPr="0070273A">
        <w:rPr>
          <w:rFonts w:ascii="Times New Roman" w:hAnsi="Times New Roman" w:cs="Times New Roman"/>
        </w:rPr>
        <w:t>жилищно-коммунальной сферы</w:t>
      </w:r>
      <w:r w:rsidR="00975817" w:rsidRPr="0070273A">
        <w:rPr>
          <w:rFonts w:ascii="Times New Roman" w:hAnsi="Times New Roman" w:cs="Times New Roman"/>
        </w:rPr>
        <w:t>-</w:t>
      </w:r>
      <w:r w:rsidRPr="0070273A">
        <w:rPr>
          <w:rFonts w:ascii="Times New Roman" w:hAnsi="Times New Roman" w:cs="Times New Roman"/>
        </w:rPr>
        <w:t xml:space="preserve"> </w:t>
      </w:r>
      <w:r w:rsidR="001E31C1">
        <w:rPr>
          <w:rFonts w:ascii="Times New Roman" w:hAnsi="Times New Roman" w:cs="Times New Roman"/>
        </w:rPr>
        <w:t>17</w:t>
      </w:r>
      <w:r w:rsidR="00E95B48" w:rsidRPr="0070273A">
        <w:rPr>
          <w:rFonts w:ascii="Times New Roman" w:hAnsi="Times New Roman" w:cs="Times New Roman"/>
        </w:rPr>
        <w:t xml:space="preserve"> </w:t>
      </w:r>
      <w:r w:rsidR="00975817" w:rsidRPr="0070273A">
        <w:rPr>
          <w:rFonts w:ascii="Times New Roman" w:hAnsi="Times New Roman" w:cs="Times New Roman"/>
        </w:rPr>
        <w:t>обращений,</w:t>
      </w:r>
      <w:r w:rsidR="00E95B48" w:rsidRPr="0070273A">
        <w:rPr>
          <w:rFonts w:ascii="Times New Roman" w:hAnsi="Times New Roman" w:cs="Times New Roman"/>
        </w:rPr>
        <w:t xml:space="preserve"> </w:t>
      </w:r>
      <w:r w:rsidR="001E31C1">
        <w:rPr>
          <w:rFonts w:ascii="Times New Roman" w:hAnsi="Times New Roman" w:cs="Times New Roman"/>
        </w:rPr>
        <w:t xml:space="preserve"> газификация -10</w:t>
      </w:r>
      <w:r w:rsidR="00E95B48" w:rsidRPr="0070273A">
        <w:rPr>
          <w:rFonts w:ascii="Times New Roman" w:hAnsi="Times New Roman" w:cs="Times New Roman"/>
        </w:rPr>
        <w:t>,</w:t>
      </w:r>
      <w:r w:rsidR="00975817" w:rsidRPr="0070273A">
        <w:rPr>
          <w:rFonts w:ascii="Times New Roman" w:hAnsi="Times New Roman" w:cs="Times New Roman"/>
        </w:rPr>
        <w:t xml:space="preserve">  </w:t>
      </w:r>
      <w:r w:rsidR="00E95B48" w:rsidRPr="0070273A">
        <w:rPr>
          <w:rFonts w:ascii="Times New Roman" w:hAnsi="Times New Roman" w:cs="Times New Roman"/>
        </w:rPr>
        <w:t xml:space="preserve">иные сферы </w:t>
      </w:r>
      <w:r w:rsidR="00975817" w:rsidRPr="0070273A">
        <w:rPr>
          <w:rFonts w:ascii="Times New Roman" w:hAnsi="Times New Roman" w:cs="Times New Roman"/>
        </w:rPr>
        <w:t>-</w:t>
      </w:r>
      <w:r w:rsidR="001E31C1">
        <w:rPr>
          <w:rFonts w:ascii="Times New Roman" w:hAnsi="Times New Roman" w:cs="Times New Roman"/>
        </w:rPr>
        <w:t>30</w:t>
      </w:r>
      <w:r w:rsidR="00975817" w:rsidRPr="0070273A">
        <w:rPr>
          <w:rFonts w:ascii="Times New Roman" w:hAnsi="Times New Roman" w:cs="Times New Roman"/>
        </w:rPr>
        <w:t xml:space="preserve"> обращений</w:t>
      </w:r>
      <w:r w:rsidR="00762056">
        <w:rPr>
          <w:rFonts w:ascii="Times New Roman" w:hAnsi="Times New Roman" w:cs="Times New Roman"/>
        </w:rPr>
        <w:t>.</w:t>
      </w:r>
    </w:p>
    <w:p w:rsidR="0096398C" w:rsidRPr="0070273A" w:rsidRDefault="00762056" w:rsidP="007620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64542" w:rsidRPr="0070273A">
        <w:rPr>
          <w:rFonts w:ascii="Times New Roman" w:hAnsi="Times New Roman" w:cs="Times New Roman"/>
        </w:rPr>
        <w:t xml:space="preserve">В обращениях жителями района затрагивались вопросы, </w:t>
      </w:r>
      <w:r w:rsidR="00B476B9">
        <w:rPr>
          <w:rFonts w:ascii="Times New Roman" w:hAnsi="Times New Roman" w:cs="Times New Roman"/>
        </w:rPr>
        <w:t xml:space="preserve">по </w:t>
      </w:r>
      <w:r w:rsidR="007439C9" w:rsidRPr="0070273A">
        <w:rPr>
          <w:rFonts w:ascii="Times New Roman" w:hAnsi="Times New Roman" w:cs="Times New Roman"/>
        </w:rPr>
        <w:t>содержани</w:t>
      </w:r>
      <w:r w:rsidR="00B476B9">
        <w:rPr>
          <w:rFonts w:ascii="Times New Roman" w:hAnsi="Times New Roman" w:cs="Times New Roman"/>
        </w:rPr>
        <w:t>ю</w:t>
      </w:r>
      <w:r w:rsidR="007439C9" w:rsidRPr="0070273A">
        <w:rPr>
          <w:rFonts w:ascii="Times New Roman" w:hAnsi="Times New Roman" w:cs="Times New Roman"/>
        </w:rPr>
        <w:t xml:space="preserve"> дорог местного значения</w:t>
      </w:r>
      <w:r w:rsidR="00B476B9">
        <w:rPr>
          <w:rFonts w:ascii="Times New Roman" w:hAnsi="Times New Roman" w:cs="Times New Roman"/>
        </w:rPr>
        <w:t>,</w:t>
      </w:r>
      <w:r w:rsidR="00501866" w:rsidRPr="0070273A">
        <w:rPr>
          <w:rFonts w:ascii="Times New Roman" w:hAnsi="Times New Roman" w:cs="Times New Roman"/>
        </w:rPr>
        <w:t xml:space="preserve"> </w:t>
      </w:r>
      <w:r w:rsidR="006B29DF" w:rsidRPr="0070273A">
        <w:rPr>
          <w:rFonts w:ascii="Times New Roman" w:hAnsi="Times New Roman" w:cs="Times New Roman"/>
        </w:rPr>
        <w:t>соотношение качества и стоимост</w:t>
      </w:r>
      <w:r w:rsidR="007439C9" w:rsidRPr="0070273A">
        <w:rPr>
          <w:rFonts w:ascii="Times New Roman" w:hAnsi="Times New Roman" w:cs="Times New Roman"/>
        </w:rPr>
        <w:t>и</w:t>
      </w:r>
      <w:r w:rsidR="006B29DF" w:rsidRPr="0070273A">
        <w:rPr>
          <w:rFonts w:ascii="Times New Roman" w:hAnsi="Times New Roman" w:cs="Times New Roman"/>
        </w:rPr>
        <w:t xml:space="preserve"> услуг в сфере ЖКХ</w:t>
      </w:r>
      <w:r w:rsidR="00B476B9">
        <w:rPr>
          <w:rFonts w:ascii="Times New Roman" w:hAnsi="Times New Roman" w:cs="Times New Roman"/>
        </w:rPr>
        <w:t xml:space="preserve">. </w:t>
      </w:r>
      <w:r w:rsidR="00501866" w:rsidRPr="0070273A">
        <w:rPr>
          <w:rFonts w:ascii="Times New Roman" w:hAnsi="Times New Roman" w:cs="Times New Roman"/>
        </w:rPr>
        <w:t xml:space="preserve"> В центре внимания продолжают </w:t>
      </w:r>
      <w:r w:rsidR="00926B88" w:rsidRPr="0070273A">
        <w:rPr>
          <w:rFonts w:ascii="Times New Roman" w:hAnsi="Times New Roman" w:cs="Times New Roman"/>
        </w:rPr>
        <w:t>находиться</w:t>
      </w:r>
      <w:r w:rsidR="00501866" w:rsidRPr="0070273A">
        <w:rPr>
          <w:rFonts w:ascii="Times New Roman" w:hAnsi="Times New Roman" w:cs="Times New Roman"/>
        </w:rPr>
        <w:t xml:space="preserve"> вопросы газификации домовладений</w:t>
      </w:r>
      <w:r>
        <w:rPr>
          <w:rFonts w:ascii="Times New Roman" w:hAnsi="Times New Roman" w:cs="Times New Roman"/>
        </w:rPr>
        <w:t>. О</w:t>
      </w:r>
      <w:r w:rsidR="00501866" w:rsidRPr="0070273A">
        <w:rPr>
          <w:rFonts w:ascii="Times New Roman" w:hAnsi="Times New Roman" w:cs="Times New Roman"/>
        </w:rPr>
        <w:t>сновная часть обращений социального блока связана</w:t>
      </w:r>
      <w:r w:rsidR="00FA0E9D" w:rsidRPr="00FA0E9D">
        <w:rPr>
          <w:rFonts w:ascii="Times New Roman" w:hAnsi="Times New Roman" w:cs="Times New Roman"/>
        </w:rPr>
        <w:t xml:space="preserve"> </w:t>
      </w:r>
      <w:r w:rsidR="00FA0E9D" w:rsidRPr="0070273A">
        <w:rPr>
          <w:rFonts w:ascii="Times New Roman" w:hAnsi="Times New Roman" w:cs="Times New Roman"/>
        </w:rPr>
        <w:t xml:space="preserve">с </w:t>
      </w:r>
      <w:r w:rsidR="00FA0E9D">
        <w:rPr>
          <w:rFonts w:ascii="Times New Roman" w:hAnsi="Times New Roman" w:cs="Times New Roman"/>
        </w:rPr>
        <w:t>улучшением жилищных условий, получения сертификатов на жилье в рамках жилищных программ,</w:t>
      </w:r>
      <w:r w:rsidR="00501866" w:rsidRPr="0070273A">
        <w:rPr>
          <w:rFonts w:ascii="Times New Roman" w:hAnsi="Times New Roman" w:cs="Times New Roman"/>
        </w:rPr>
        <w:t xml:space="preserve"> </w:t>
      </w:r>
      <w:r w:rsidR="00036C2C" w:rsidRPr="0070273A">
        <w:rPr>
          <w:rFonts w:ascii="Times New Roman" w:hAnsi="Times New Roman" w:cs="Times New Roman"/>
        </w:rPr>
        <w:t>просьбами</w:t>
      </w:r>
      <w:r w:rsidR="00501866" w:rsidRPr="0070273A">
        <w:rPr>
          <w:rFonts w:ascii="Times New Roman" w:hAnsi="Times New Roman" w:cs="Times New Roman"/>
        </w:rPr>
        <w:t xml:space="preserve"> об </w:t>
      </w:r>
      <w:r w:rsidR="00036C2C" w:rsidRPr="0070273A">
        <w:rPr>
          <w:rFonts w:ascii="Times New Roman" w:hAnsi="Times New Roman" w:cs="Times New Roman"/>
        </w:rPr>
        <w:t>о</w:t>
      </w:r>
      <w:r w:rsidR="00501866" w:rsidRPr="0070273A">
        <w:rPr>
          <w:rFonts w:ascii="Times New Roman" w:hAnsi="Times New Roman" w:cs="Times New Roman"/>
        </w:rPr>
        <w:t>казании</w:t>
      </w:r>
      <w:r w:rsidR="00036C2C" w:rsidRPr="0070273A">
        <w:rPr>
          <w:rFonts w:ascii="Times New Roman" w:hAnsi="Times New Roman" w:cs="Times New Roman"/>
        </w:rPr>
        <w:t xml:space="preserve"> материальной помощи</w:t>
      </w:r>
      <w:r w:rsidR="0070273A" w:rsidRPr="0070273A">
        <w:rPr>
          <w:rFonts w:ascii="Times New Roman" w:hAnsi="Times New Roman" w:cs="Times New Roman"/>
        </w:rPr>
        <w:t>.</w:t>
      </w:r>
    </w:p>
    <w:p w:rsidR="00DB2EFD" w:rsidRDefault="0096398C" w:rsidP="0096398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01866" w:rsidRPr="00036C2C">
        <w:rPr>
          <w:rFonts w:ascii="Times New Roman" w:hAnsi="Times New Roman" w:cs="Times New Roman"/>
        </w:rPr>
        <w:t xml:space="preserve"> </w:t>
      </w:r>
    </w:p>
    <w:p w:rsidR="0096398C" w:rsidRDefault="00DB2EFD" w:rsidP="0096398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</w:t>
      </w:r>
      <w:r w:rsidR="0096398C" w:rsidRPr="003147FC">
        <w:rPr>
          <w:rFonts w:ascii="Times New Roman" w:hAnsi="Times New Roman" w:cs="Times New Roman"/>
          <w:b/>
          <w:sz w:val="28"/>
          <w:szCs w:val="28"/>
        </w:rPr>
        <w:t>Динамика по видам обращений 201</w:t>
      </w:r>
      <w:r w:rsidR="00BB73D0">
        <w:rPr>
          <w:rFonts w:ascii="Times New Roman" w:hAnsi="Times New Roman" w:cs="Times New Roman"/>
          <w:b/>
          <w:sz w:val="28"/>
          <w:szCs w:val="28"/>
        </w:rPr>
        <w:t>8-2020</w:t>
      </w:r>
      <w:r w:rsidR="0096398C" w:rsidRPr="003147FC">
        <w:rPr>
          <w:rFonts w:ascii="Times New Roman" w:hAnsi="Times New Roman" w:cs="Times New Roman"/>
          <w:b/>
          <w:sz w:val="28"/>
          <w:szCs w:val="28"/>
        </w:rPr>
        <w:t xml:space="preserve"> год. </w:t>
      </w:r>
    </w:p>
    <w:p w:rsidR="0096398C" w:rsidRPr="003147FC" w:rsidRDefault="0096398C" w:rsidP="0096398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98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60331" cy="2631882"/>
            <wp:effectExtent l="19050" t="0" r="21369" b="0"/>
            <wp:docPr id="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B2EFD" w:rsidRDefault="0096398C" w:rsidP="007620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DB2EFD" w:rsidRDefault="00DB2EFD" w:rsidP="00762056">
      <w:pPr>
        <w:jc w:val="both"/>
        <w:rPr>
          <w:rFonts w:ascii="Times New Roman" w:hAnsi="Times New Roman" w:cs="Times New Roman"/>
        </w:rPr>
      </w:pPr>
    </w:p>
    <w:p w:rsidR="00224150" w:rsidRPr="00762056" w:rsidRDefault="00DA3F86" w:rsidP="00B07A2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13B9">
        <w:rPr>
          <w:rFonts w:ascii="Times New Roman" w:hAnsi="Times New Roman" w:cs="Times New Roman"/>
          <w:sz w:val="24"/>
          <w:szCs w:val="24"/>
        </w:rPr>
        <w:t xml:space="preserve">Каждому заявителю своевременно дан ответ. Нарушение сроков рассмотрения обращений не допущено. Судебных исков граждан по обжалованию решений Главы Кривошеинского района по обращениям не поступало. </w:t>
      </w:r>
    </w:p>
    <w:p w:rsidR="00BB70FC" w:rsidRPr="008C5F54" w:rsidRDefault="00224150" w:rsidP="00924C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A36D5A" w:rsidRPr="003147FC" w:rsidRDefault="00773803" w:rsidP="00784FC9">
      <w:pPr>
        <w:spacing w:line="264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147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3147F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52CE1" w:rsidRPr="003147FC">
        <w:rPr>
          <w:rFonts w:ascii="Times New Roman" w:hAnsi="Times New Roman" w:cs="Times New Roman"/>
          <w:b/>
          <w:sz w:val="28"/>
          <w:szCs w:val="28"/>
        </w:rPr>
        <w:t>Задачи на 202</w:t>
      </w:r>
      <w:r w:rsidR="00924C97">
        <w:rPr>
          <w:rFonts w:ascii="Times New Roman" w:hAnsi="Times New Roman" w:cs="Times New Roman"/>
          <w:b/>
          <w:sz w:val="28"/>
          <w:szCs w:val="28"/>
        </w:rPr>
        <w:t>1</w:t>
      </w:r>
      <w:r w:rsidR="00A36D5A" w:rsidRPr="003147F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36D5A" w:rsidRPr="00F613B9" w:rsidRDefault="00A36D5A" w:rsidP="00A36D5A">
      <w:pPr>
        <w:spacing w:line="264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F54">
        <w:rPr>
          <w:rFonts w:ascii="Arial" w:hAnsi="Arial" w:cs="Arial"/>
          <w:color w:val="0A0808"/>
          <w:shd w:val="clear" w:color="auto" w:fill="FFFFFF"/>
        </w:rPr>
        <w:t xml:space="preserve"> </w:t>
      </w:r>
      <w:r w:rsidRPr="00F613B9">
        <w:rPr>
          <w:rFonts w:ascii="Times New Roman" w:hAnsi="Times New Roman" w:cs="Times New Roman"/>
          <w:color w:val="0A0808"/>
          <w:sz w:val="24"/>
          <w:szCs w:val="24"/>
          <w:shd w:val="clear" w:color="auto" w:fill="FFFFFF"/>
        </w:rPr>
        <w:t>Одной из </w:t>
      </w:r>
      <w:r w:rsidR="00A26450">
        <w:rPr>
          <w:rFonts w:ascii="Times New Roman" w:hAnsi="Times New Roman" w:cs="Times New Roman"/>
          <w:color w:val="0A0808"/>
          <w:sz w:val="24"/>
          <w:szCs w:val="24"/>
          <w:shd w:val="clear" w:color="auto" w:fill="FFFFFF"/>
        </w:rPr>
        <w:t xml:space="preserve">основных </w:t>
      </w:r>
      <w:r w:rsidRPr="00F613B9">
        <w:rPr>
          <w:rFonts w:ascii="Times New Roman" w:hAnsi="Times New Roman" w:cs="Times New Roman"/>
          <w:color w:val="0A0808"/>
          <w:sz w:val="24"/>
          <w:szCs w:val="24"/>
          <w:shd w:val="clear" w:color="auto" w:fill="FFFFFF"/>
        </w:rPr>
        <w:t xml:space="preserve">задач при организации работы с обращениями граждан является принятие мер по недопущению фактов нарушения сроков рассмотрения обращений, усиление </w:t>
      </w:r>
      <w:r w:rsidR="00743B55" w:rsidRPr="00F613B9">
        <w:rPr>
          <w:rFonts w:ascii="Times New Roman" w:hAnsi="Times New Roman" w:cs="Times New Roman"/>
          <w:color w:val="0A0808"/>
          <w:sz w:val="24"/>
          <w:szCs w:val="24"/>
          <w:shd w:val="clear" w:color="auto" w:fill="FFFFFF"/>
        </w:rPr>
        <w:t>контроля за полнотой рассмотрения вопросов, изложенных в обращениях и подготовкой качественных ответов.</w:t>
      </w:r>
    </w:p>
    <w:p w:rsidR="0054133A" w:rsidRPr="00F613B9" w:rsidRDefault="0054133A" w:rsidP="007C3D67">
      <w:pPr>
        <w:rPr>
          <w:rFonts w:ascii="Times New Roman" w:hAnsi="Times New Roman" w:cs="Times New Roman"/>
          <w:sz w:val="24"/>
          <w:szCs w:val="24"/>
        </w:rPr>
      </w:pPr>
    </w:p>
    <w:sectPr w:rsidR="0054133A" w:rsidRPr="00F613B9" w:rsidSect="0096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68A" w:rsidRDefault="00C0568A" w:rsidP="000913DD">
      <w:pPr>
        <w:spacing w:after="0" w:line="240" w:lineRule="auto"/>
      </w:pPr>
      <w:r>
        <w:separator/>
      </w:r>
    </w:p>
  </w:endnote>
  <w:endnote w:type="continuationSeparator" w:id="0">
    <w:p w:rsidR="00C0568A" w:rsidRDefault="00C0568A" w:rsidP="0009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68A" w:rsidRDefault="00C0568A" w:rsidP="000913DD">
      <w:pPr>
        <w:spacing w:after="0" w:line="240" w:lineRule="auto"/>
      </w:pPr>
      <w:r>
        <w:separator/>
      </w:r>
    </w:p>
  </w:footnote>
  <w:footnote w:type="continuationSeparator" w:id="0">
    <w:p w:rsidR="00C0568A" w:rsidRDefault="00C0568A" w:rsidP="00091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43"/>
    <w:rsid w:val="000011F0"/>
    <w:rsid w:val="0000565C"/>
    <w:rsid w:val="0003251B"/>
    <w:rsid w:val="00036C2C"/>
    <w:rsid w:val="00041E44"/>
    <w:rsid w:val="00060A2C"/>
    <w:rsid w:val="0006701E"/>
    <w:rsid w:val="00070460"/>
    <w:rsid w:val="000707A3"/>
    <w:rsid w:val="00090C09"/>
    <w:rsid w:val="000913DD"/>
    <w:rsid w:val="00092B2B"/>
    <w:rsid w:val="000A410B"/>
    <w:rsid w:val="000A52B4"/>
    <w:rsid w:val="000B3EC5"/>
    <w:rsid w:val="000B6769"/>
    <w:rsid w:val="000C4A13"/>
    <w:rsid w:val="000D4019"/>
    <w:rsid w:val="000F0EF3"/>
    <w:rsid w:val="000F45CF"/>
    <w:rsid w:val="000F5AE9"/>
    <w:rsid w:val="00100E40"/>
    <w:rsid w:val="00102B83"/>
    <w:rsid w:val="001032FB"/>
    <w:rsid w:val="00112A0C"/>
    <w:rsid w:val="001241FB"/>
    <w:rsid w:val="0013036B"/>
    <w:rsid w:val="001318FC"/>
    <w:rsid w:val="00132A97"/>
    <w:rsid w:val="00136092"/>
    <w:rsid w:val="00147FB5"/>
    <w:rsid w:val="00177ABB"/>
    <w:rsid w:val="001935D0"/>
    <w:rsid w:val="001A351E"/>
    <w:rsid w:val="001A3E6B"/>
    <w:rsid w:val="001B58B9"/>
    <w:rsid w:val="001D262A"/>
    <w:rsid w:val="001E31C1"/>
    <w:rsid w:val="001E4C8A"/>
    <w:rsid w:val="001E565B"/>
    <w:rsid w:val="002027E8"/>
    <w:rsid w:val="002204CD"/>
    <w:rsid w:val="00224150"/>
    <w:rsid w:val="00226D57"/>
    <w:rsid w:val="00233957"/>
    <w:rsid w:val="00244F43"/>
    <w:rsid w:val="002725A5"/>
    <w:rsid w:val="002779DF"/>
    <w:rsid w:val="00287E1B"/>
    <w:rsid w:val="002B2798"/>
    <w:rsid w:val="002B477E"/>
    <w:rsid w:val="002B59D9"/>
    <w:rsid w:val="002B7881"/>
    <w:rsid w:val="002C15DF"/>
    <w:rsid w:val="002C2E9A"/>
    <w:rsid w:val="002C7AFE"/>
    <w:rsid w:val="002D699D"/>
    <w:rsid w:val="002D7E05"/>
    <w:rsid w:val="002F2D26"/>
    <w:rsid w:val="002F6DC7"/>
    <w:rsid w:val="003147FC"/>
    <w:rsid w:val="00317699"/>
    <w:rsid w:val="003266AE"/>
    <w:rsid w:val="00350F0B"/>
    <w:rsid w:val="00351BE2"/>
    <w:rsid w:val="00365084"/>
    <w:rsid w:val="00383C59"/>
    <w:rsid w:val="0039365C"/>
    <w:rsid w:val="003A171B"/>
    <w:rsid w:val="003B7CE9"/>
    <w:rsid w:val="003E0D5C"/>
    <w:rsid w:val="003F16B6"/>
    <w:rsid w:val="003F46C4"/>
    <w:rsid w:val="00431DAA"/>
    <w:rsid w:val="004603A6"/>
    <w:rsid w:val="0047660C"/>
    <w:rsid w:val="00495D53"/>
    <w:rsid w:val="004C39A5"/>
    <w:rsid w:val="004C7BCC"/>
    <w:rsid w:val="004C7CF6"/>
    <w:rsid w:val="004F37B2"/>
    <w:rsid w:val="004F40E9"/>
    <w:rsid w:val="004F7A38"/>
    <w:rsid w:val="00501866"/>
    <w:rsid w:val="00501B3D"/>
    <w:rsid w:val="005024F6"/>
    <w:rsid w:val="00506D5E"/>
    <w:rsid w:val="005129D6"/>
    <w:rsid w:val="005330DD"/>
    <w:rsid w:val="0054133A"/>
    <w:rsid w:val="00542A94"/>
    <w:rsid w:val="00544849"/>
    <w:rsid w:val="00554554"/>
    <w:rsid w:val="00570580"/>
    <w:rsid w:val="00576ACE"/>
    <w:rsid w:val="00586F03"/>
    <w:rsid w:val="00594007"/>
    <w:rsid w:val="005A1260"/>
    <w:rsid w:val="005A587F"/>
    <w:rsid w:val="005B2115"/>
    <w:rsid w:val="005B49B0"/>
    <w:rsid w:val="005C1D5A"/>
    <w:rsid w:val="005D1AC7"/>
    <w:rsid w:val="005D6640"/>
    <w:rsid w:val="005D76F6"/>
    <w:rsid w:val="006116FF"/>
    <w:rsid w:val="00620E93"/>
    <w:rsid w:val="00631E5A"/>
    <w:rsid w:val="00652CE1"/>
    <w:rsid w:val="00656C9E"/>
    <w:rsid w:val="00657293"/>
    <w:rsid w:val="00662485"/>
    <w:rsid w:val="0066512B"/>
    <w:rsid w:val="00676572"/>
    <w:rsid w:val="00683EBC"/>
    <w:rsid w:val="00685331"/>
    <w:rsid w:val="006A1549"/>
    <w:rsid w:val="006A67BB"/>
    <w:rsid w:val="006B29DF"/>
    <w:rsid w:val="006C4295"/>
    <w:rsid w:val="006C44E1"/>
    <w:rsid w:val="006E1CE0"/>
    <w:rsid w:val="006E65D0"/>
    <w:rsid w:val="0070273A"/>
    <w:rsid w:val="00732EBB"/>
    <w:rsid w:val="007439C9"/>
    <w:rsid w:val="00743B55"/>
    <w:rsid w:val="00756879"/>
    <w:rsid w:val="00762056"/>
    <w:rsid w:val="00773803"/>
    <w:rsid w:val="00784FC9"/>
    <w:rsid w:val="00791F85"/>
    <w:rsid w:val="00795DE9"/>
    <w:rsid w:val="00796184"/>
    <w:rsid w:val="00797043"/>
    <w:rsid w:val="007B4072"/>
    <w:rsid w:val="007C3D67"/>
    <w:rsid w:val="007E1E4E"/>
    <w:rsid w:val="007E2F49"/>
    <w:rsid w:val="00806386"/>
    <w:rsid w:val="00831D57"/>
    <w:rsid w:val="008467DD"/>
    <w:rsid w:val="00847EF3"/>
    <w:rsid w:val="00850310"/>
    <w:rsid w:val="008739EF"/>
    <w:rsid w:val="00880ABE"/>
    <w:rsid w:val="00885989"/>
    <w:rsid w:val="00886B09"/>
    <w:rsid w:val="00886DDD"/>
    <w:rsid w:val="00890F60"/>
    <w:rsid w:val="008A045E"/>
    <w:rsid w:val="008C5F54"/>
    <w:rsid w:val="008D091F"/>
    <w:rsid w:val="008E381D"/>
    <w:rsid w:val="008F12C8"/>
    <w:rsid w:val="00901A68"/>
    <w:rsid w:val="00912151"/>
    <w:rsid w:val="00924C97"/>
    <w:rsid w:val="00926B88"/>
    <w:rsid w:val="00943033"/>
    <w:rsid w:val="00961751"/>
    <w:rsid w:val="009619B4"/>
    <w:rsid w:val="0096398C"/>
    <w:rsid w:val="00964420"/>
    <w:rsid w:val="00972C4E"/>
    <w:rsid w:val="00975817"/>
    <w:rsid w:val="0098201A"/>
    <w:rsid w:val="009A46FA"/>
    <w:rsid w:val="009C05B1"/>
    <w:rsid w:val="00A2067E"/>
    <w:rsid w:val="00A22502"/>
    <w:rsid w:val="00A26450"/>
    <w:rsid w:val="00A322A8"/>
    <w:rsid w:val="00A35FFE"/>
    <w:rsid w:val="00A36D5A"/>
    <w:rsid w:val="00A41432"/>
    <w:rsid w:val="00A47EDA"/>
    <w:rsid w:val="00A50915"/>
    <w:rsid w:val="00A62CE6"/>
    <w:rsid w:val="00A651BE"/>
    <w:rsid w:val="00A74BBF"/>
    <w:rsid w:val="00A86728"/>
    <w:rsid w:val="00A90AD8"/>
    <w:rsid w:val="00AA1B30"/>
    <w:rsid w:val="00AB3842"/>
    <w:rsid w:val="00AB47B3"/>
    <w:rsid w:val="00AB6EB7"/>
    <w:rsid w:val="00AC2F5E"/>
    <w:rsid w:val="00AC43CD"/>
    <w:rsid w:val="00AD0D28"/>
    <w:rsid w:val="00AE1598"/>
    <w:rsid w:val="00AE3A9D"/>
    <w:rsid w:val="00B02DA6"/>
    <w:rsid w:val="00B042E9"/>
    <w:rsid w:val="00B06AE2"/>
    <w:rsid w:val="00B07A28"/>
    <w:rsid w:val="00B11364"/>
    <w:rsid w:val="00B14D69"/>
    <w:rsid w:val="00B179A8"/>
    <w:rsid w:val="00B2700B"/>
    <w:rsid w:val="00B30E1B"/>
    <w:rsid w:val="00B338BB"/>
    <w:rsid w:val="00B34537"/>
    <w:rsid w:val="00B3460B"/>
    <w:rsid w:val="00B476B9"/>
    <w:rsid w:val="00B70751"/>
    <w:rsid w:val="00B77147"/>
    <w:rsid w:val="00B87640"/>
    <w:rsid w:val="00BA3A89"/>
    <w:rsid w:val="00BB70FC"/>
    <w:rsid w:val="00BB73D0"/>
    <w:rsid w:val="00BD0D24"/>
    <w:rsid w:val="00BE023E"/>
    <w:rsid w:val="00C0568A"/>
    <w:rsid w:val="00C1138A"/>
    <w:rsid w:val="00C115A3"/>
    <w:rsid w:val="00C40813"/>
    <w:rsid w:val="00C451DB"/>
    <w:rsid w:val="00C51154"/>
    <w:rsid w:val="00C668DD"/>
    <w:rsid w:val="00C72E1D"/>
    <w:rsid w:val="00C9082A"/>
    <w:rsid w:val="00C95CCA"/>
    <w:rsid w:val="00CA595D"/>
    <w:rsid w:val="00CA6705"/>
    <w:rsid w:val="00D036B5"/>
    <w:rsid w:val="00D0586B"/>
    <w:rsid w:val="00D17474"/>
    <w:rsid w:val="00D30EF1"/>
    <w:rsid w:val="00D31C2E"/>
    <w:rsid w:val="00D40E8D"/>
    <w:rsid w:val="00D45E17"/>
    <w:rsid w:val="00D47BF9"/>
    <w:rsid w:val="00D50F10"/>
    <w:rsid w:val="00D519A1"/>
    <w:rsid w:val="00D51C02"/>
    <w:rsid w:val="00D54475"/>
    <w:rsid w:val="00D557CF"/>
    <w:rsid w:val="00D67EBC"/>
    <w:rsid w:val="00DA3F86"/>
    <w:rsid w:val="00DB2B4B"/>
    <w:rsid w:val="00DB2EFD"/>
    <w:rsid w:val="00DC6437"/>
    <w:rsid w:val="00DC75F5"/>
    <w:rsid w:val="00DE7FF6"/>
    <w:rsid w:val="00E043C3"/>
    <w:rsid w:val="00E0695C"/>
    <w:rsid w:val="00E104FB"/>
    <w:rsid w:val="00E25293"/>
    <w:rsid w:val="00E377F6"/>
    <w:rsid w:val="00E43E8E"/>
    <w:rsid w:val="00E64542"/>
    <w:rsid w:val="00E65A48"/>
    <w:rsid w:val="00E72E56"/>
    <w:rsid w:val="00E76310"/>
    <w:rsid w:val="00E82262"/>
    <w:rsid w:val="00E95B48"/>
    <w:rsid w:val="00EA2018"/>
    <w:rsid w:val="00EA6243"/>
    <w:rsid w:val="00EB389B"/>
    <w:rsid w:val="00EC35C6"/>
    <w:rsid w:val="00ED2319"/>
    <w:rsid w:val="00ED3735"/>
    <w:rsid w:val="00ED6F76"/>
    <w:rsid w:val="00EF3ECE"/>
    <w:rsid w:val="00F00AA3"/>
    <w:rsid w:val="00F01AF1"/>
    <w:rsid w:val="00F039BC"/>
    <w:rsid w:val="00F21234"/>
    <w:rsid w:val="00F255CC"/>
    <w:rsid w:val="00F26B06"/>
    <w:rsid w:val="00F40A9F"/>
    <w:rsid w:val="00F613B9"/>
    <w:rsid w:val="00F73B50"/>
    <w:rsid w:val="00FA0E9D"/>
    <w:rsid w:val="00FB0508"/>
    <w:rsid w:val="00FB468D"/>
    <w:rsid w:val="00FB5D56"/>
    <w:rsid w:val="00FB6E41"/>
    <w:rsid w:val="00FC454F"/>
    <w:rsid w:val="00FC68EC"/>
    <w:rsid w:val="00FF0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857C3-E6FB-4EE6-9284-3A5DFEB7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2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5C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9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13DD"/>
  </w:style>
  <w:style w:type="paragraph" w:styleId="a8">
    <w:name w:val="footer"/>
    <w:basedOn w:val="a"/>
    <w:link w:val="a9"/>
    <w:uiPriority w:val="99"/>
    <w:unhideWhenUsed/>
    <w:rsid w:val="0009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1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0757576678437581E-2"/>
          <c:y val="2.421634795650569E-2"/>
          <c:w val="0.55124781498300779"/>
          <c:h val="0.827050056242969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обращений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555-4A17-8313-FB72C8FCF2B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55-4A17-8313-FB72C8FCF2B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555-4A17-8313-FB72C8FCF2B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98</c:v>
                </c:pt>
                <c:pt idx="1">
                  <c:v>84</c:v>
                </c:pt>
                <c:pt idx="2">
                  <c:v>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555-4A17-8313-FB72C8FCF2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обращение перенаправленные из выше стоящих органов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555-4A17-8313-FB72C8FCF2B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555-4A17-8313-FB72C8FCF2B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39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555-4A17-8313-FB72C8FCF2B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</c:v>
                </c:pt>
                <c:pt idx="1">
                  <c:v>22</c:v>
                </c:pt>
                <c:pt idx="2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555-4A17-8313-FB72C8FCF2B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 личного приема Главы Кривошеинского района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555-4A17-8313-FB72C8FCF2B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555-4A17-8313-FB72C8FCF2B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555-4A17-8313-FB72C8FCF2B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11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555-4A17-8313-FB72C8FCF2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28739584"/>
        <c:axId val="148464000"/>
        <c:axId val="0"/>
      </c:bar3DChart>
      <c:catAx>
        <c:axId val="128739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8464000"/>
        <c:crosses val="autoZero"/>
        <c:auto val="1"/>
        <c:lblAlgn val="ctr"/>
        <c:lblOffset val="100"/>
        <c:noMultiLvlLbl val="0"/>
      </c:catAx>
      <c:valAx>
        <c:axId val="148464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739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7100613700321"/>
          <c:y val="1.8519906055557027E-2"/>
          <c:w val="0.32390397392808501"/>
          <c:h val="0.5863495109165335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50217445977415E-2"/>
          <c:y val="4.6967531219104824E-2"/>
          <c:w val="0.70244042645137739"/>
          <c:h val="0.815626921562605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жилищно-коммунальная сфера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F9-4326-A92A-B362DA9D0F2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F9-4326-A92A-B362DA9D0F2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FF9-4326-A92A-B362DA9D0F2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44</c:v>
                </c:pt>
                <c:pt idx="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F9-4326-A92A-B362DA9D0F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социальная сфера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FF9-4326-A92A-B362DA9D0F2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FF9-4326-A92A-B362DA9D0F2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FF9-4326-A92A-B362DA9D0F2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</c:v>
                </c:pt>
                <c:pt idx="1">
                  <c:v>25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FF9-4326-A92A-B362DA9D0F2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Иные сферы</c:v>
                </c:pt>
              </c:strCache>
            </c:strRef>
          </c:tx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FF9-4326-A92A-B362DA9D0F2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</c:v>
                </c:pt>
                <c:pt idx="1">
                  <c:v>15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1FF9-4326-A92A-B362DA9D0F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51546496"/>
        <c:axId val="151554688"/>
        <c:axId val="0"/>
      </c:bar3DChart>
      <c:catAx>
        <c:axId val="151546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1554688"/>
        <c:crosses val="autoZero"/>
        <c:auto val="1"/>
        <c:lblAlgn val="ctr"/>
        <c:lblOffset val="100"/>
        <c:noMultiLvlLbl val="0"/>
      </c:catAx>
      <c:valAx>
        <c:axId val="151554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546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FF044-FB5C-4BDF-954F-70A71565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user001</dc:creator>
  <cp:lastModifiedBy>KaravaevaEA</cp:lastModifiedBy>
  <cp:revision>2</cp:revision>
  <cp:lastPrinted>2021-06-11T04:13:00Z</cp:lastPrinted>
  <dcterms:created xsi:type="dcterms:W3CDTF">2024-10-17T05:01:00Z</dcterms:created>
  <dcterms:modified xsi:type="dcterms:W3CDTF">2024-10-17T05:01:00Z</dcterms:modified>
</cp:coreProperties>
</file>